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FB7BA" w14:textId="77777777" w:rsidR="00242E75" w:rsidRPr="007767F4" w:rsidRDefault="00242E75" w:rsidP="00242E75">
      <w:pPr>
        <w:jc w:val="center"/>
        <w:rPr>
          <w:sz w:val="28"/>
          <w:szCs w:val="28"/>
          <w:lang w:eastAsia="ru-RU"/>
        </w:rPr>
      </w:pPr>
      <w:r w:rsidRPr="007767F4">
        <w:rPr>
          <w:sz w:val="28"/>
          <w:szCs w:val="28"/>
          <w:lang w:eastAsia="ru-RU"/>
        </w:rPr>
        <w:t xml:space="preserve">Федеральное государственное образовательное бюджетное </w:t>
      </w:r>
    </w:p>
    <w:p w14:paraId="4DB84A96" w14:textId="77777777" w:rsidR="00242E75" w:rsidRPr="007767F4" w:rsidRDefault="00242E75" w:rsidP="00242E75">
      <w:pPr>
        <w:jc w:val="center"/>
        <w:rPr>
          <w:sz w:val="28"/>
          <w:szCs w:val="28"/>
          <w:lang w:eastAsia="ru-RU"/>
        </w:rPr>
      </w:pPr>
      <w:r w:rsidRPr="007767F4">
        <w:rPr>
          <w:sz w:val="28"/>
          <w:szCs w:val="28"/>
          <w:lang w:eastAsia="ru-RU"/>
        </w:rPr>
        <w:t>учреждение высшего образования</w:t>
      </w:r>
    </w:p>
    <w:p w14:paraId="32124B89" w14:textId="77777777" w:rsidR="00242E75" w:rsidRPr="007767F4" w:rsidRDefault="00242E75" w:rsidP="00242E75">
      <w:pPr>
        <w:jc w:val="center"/>
        <w:rPr>
          <w:b/>
          <w:bCs/>
          <w:caps/>
          <w:sz w:val="28"/>
          <w:szCs w:val="28"/>
          <w:lang w:eastAsia="ru-RU"/>
        </w:rPr>
      </w:pPr>
      <w:r w:rsidRPr="007767F4">
        <w:rPr>
          <w:b/>
          <w:bCs/>
          <w:caps/>
          <w:sz w:val="28"/>
          <w:szCs w:val="28"/>
          <w:lang w:eastAsia="ru-RU"/>
        </w:rPr>
        <w:t>«Финансовый университет при Правительстве</w:t>
      </w:r>
    </w:p>
    <w:p w14:paraId="02E8A7F5" w14:textId="77777777" w:rsidR="00242E75" w:rsidRPr="007767F4" w:rsidRDefault="00242E75" w:rsidP="00242E75">
      <w:pPr>
        <w:jc w:val="center"/>
        <w:rPr>
          <w:b/>
          <w:bCs/>
          <w:caps/>
          <w:sz w:val="28"/>
          <w:szCs w:val="28"/>
          <w:lang w:eastAsia="ru-RU"/>
        </w:rPr>
      </w:pPr>
      <w:r w:rsidRPr="007767F4">
        <w:rPr>
          <w:b/>
          <w:bCs/>
          <w:caps/>
          <w:sz w:val="28"/>
          <w:szCs w:val="28"/>
          <w:lang w:eastAsia="ru-RU"/>
        </w:rPr>
        <w:t>Российской Федерации»</w:t>
      </w:r>
    </w:p>
    <w:p w14:paraId="328005AC" w14:textId="77777777" w:rsidR="00242E75" w:rsidRPr="007767F4" w:rsidRDefault="00242E75" w:rsidP="00242E75">
      <w:pPr>
        <w:jc w:val="center"/>
        <w:rPr>
          <w:b/>
          <w:bCs/>
          <w:sz w:val="28"/>
          <w:szCs w:val="28"/>
          <w:lang w:eastAsia="ru-RU"/>
        </w:rPr>
      </w:pPr>
      <w:r w:rsidRPr="007767F4">
        <w:rPr>
          <w:b/>
          <w:bCs/>
          <w:sz w:val="28"/>
          <w:szCs w:val="28"/>
          <w:lang w:eastAsia="ru-RU"/>
        </w:rPr>
        <w:t>(Финансовый университет)</w:t>
      </w:r>
    </w:p>
    <w:p w14:paraId="74665CA5" w14:textId="77777777" w:rsidR="00242E75" w:rsidRPr="007767F4" w:rsidRDefault="00242E75" w:rsidP="00242E75">
      <w:pPr>
        <w:jc w:val="center"/>
        <w:rPr>
          <w:sz w:val="28"/>
          <w:szCs w:val="28"/>
          <w:lang w:eastAsia="ru-RU"/>
        </w:rPr>
      </w:pPr>
    </w:p>
    <w:p w14:paraId="15FD0986" w14:textId="3623180C" w:rsidR="00242E75" w:rsidRDefault="00967001" w:rsidP="00242E75">
      <w:pPr>
        <w:jc w:val="center"/>
        <w:rPr>
          <w:b/>
          <w:sz w:val="28"/>
          <w:szCs w:val="28"/>
          <w:lang w:eastAsia="ru-RU"/>
        </w:rPr>
      </w:pPr>
      <w:r>
        <w:rPr>
          <w:b/>
          <w:sz w:val="28"/>
          <w:szCs w:val="28"/>
          <w:lang w:eastAsia="ru-RU"/>
        </w:rPr>
        <w:t>Кафедра мировой экономики и</w:t>
      </w:r>
      <w:r w:rsidR="00242E75" w:rsidRPr="007767F4">
        <w:rPr>
          <w:b/>
          <w:sz w:val="28"/>
          <w:szCs w:val="28"/>
          <w:lang w:eastAsia="ru-RU"/>
        </w:rPr>
        <w:t xml:space="preserve"> </w:t>
      </w:r>
      <w:r w:rsidR="00242E75">
        <w:rPr>
          <w:b/>
          <w:sz w:val="28"/>
          <w:szCs w:val="28"/>
          <w:lang w:eastAsia="ru-RU"/>
        </w:rPr>
        <w:t>мировых финансов</w:t>
      </w:r>
    </w:p>
    <w:p w14:paraId="27631C98" w14:textId="77777777" w:rsidR="00242E75" w:rsidRPr="007767F4" w:rsidRDefault="00242E75" w:rsidP="00242E75">
      <w:pPr>
        <w:jc w:val="center"/>
        <w:rPr>
          <w:b/>
          <w:sz w:val="28"/>
          <w:szCs w:val="28"/>
          <w:lang w:eastAsia="ru-RU"/>
        </w:rPr>
      </w:pPr>
      <w:r>
        <w:rPr>
          <w:b/>
          <w:sz w:val="28"/>
          <w:szCs w:val="28"/>
          <w:lang w:eastAsia="ru-RU"/>
        </w:rPr>
        <w:t xml:space="preserve">Факультета </w:t>
      </w:r>
      <w:r w:rsidRPr="00E72276">
        <w:rPr>
          <w:b/>
          <w:sz w:val="28"/>
          <w:szCs w:val="28"/>
          <w:lang w:eastAsia="ru-RU"/>
        </w:rPr>
        <w:t>международных экономических отношений</w:t>
      </w:r>
    </w:p>
    <w:p w14:paraId="204CAE90" w14:textId="77777777" w:rsidR="00242E75" w:rsidRPr="007767F4" w:rsidRDefault="00242E75" w:rsidP="00242E75">
      <w:pPr>
        <w:jc w:val="center"/>
        <w:rPr>
          <w:sz w:val="28"/>
          <w:szCs w:val="28"/>
          <w:lang w:eastAsia="ru-RU"/>
        </w:rPr>
      </w:pPr>
    </w:p>
    <w:p w14:paraId="38D19EC2" w14:textId="77777777" w:rsidR="00242E75" w:rsidRPr="007767F4" w:rsidRDefault="00242E75" w:rsidP="00242E75">
      <w:pPr>
        <w:adjustRightInd w:val="0"/>
        <w:rPr>
          <w:sz w:val="28"/>
          <w:szCs w:val="28"/>
          <w:lang w:eastAsia="ru-RU"/>
        </w:rPr>
      </w:pPr>
    </w:p>
    <w:tbl>
      <w:tblPr>
        <w:tblW w:w="0" w:type="auto"/>
        <w:tblLook w:val="04A0" w:firstRow="1" w:lastRow="0" w:firstColumn="1" w:lastColumn="0" w:noHBand="0" w:noVBand="1"/>
      </w:tblPr>
      <w:tblGrid>
        <w:gridCol w:w="4672"/>
        <w:gridCol w:w="4673"/>
      </w:tblGrid>
      <w:tr w:rsidR="00D55D27" w14:paraId="6AD6404C" w14:textId="77777777" w:rsidTr="00D249CB">
        <w:tc>
          <w:tcPr>
            <w:tcW w:w="4672" w:type="dxa"/>
          </w:tcPr>
          <w:p w14:paraId="1B53A06A" w14:textId="6C81D105" w:rsidR="00D55D27" w:rsidRDefault="00D55D27" w:rsidP="00D249CB">
            <w:pPr>
              <w:adjustRightInd w:val="0"/>
              <w:spacing w:line="360" w:lineRule="auto"/>
              <w:ind w:right="85"/>
              <w:rPr>
                <w:rFonts w:eastAsia="Calibri"/>
                <w:sz w:val="28"/>
                <w:szCs w:val="28"/>
                <w:lang w:val="en-US" w:eastAsia="ru-RU"/>
              </w:rPr>
            </w:pPr>
          </w:p>
        </w:tc>
        <w:tc>
          <w:tcPr>
            <w:tcW w:w="4673" w:type="dxa"/>
          </w:tcPr>
          <w:p w14:paraId="723DB7C7" w14:textId="77777777" w:rsidR="00D55D27" w:rsidRPr="001B5CBD" w:rsidRDefault="00D55D27" w:rsidP="00D249CB">
            <w:pPr>
              <w:adjustRightInd w:val="0"/>
              <w:rPr>
                <w:rFonts w:eastAsia="Calibri"/>
                <w:bCs/>
                <w:caps/>
                <w:sz w:val="28"/>
                <w:szCs w:val="28"/>
                <w:lang w:eastAsia="zh-CN"/>
              </w:rPr>
            </w:pPr>
            <w:r w:rsidRPr="001B5CBD">
              <w:rPr>
                <w:rFonts w:eastAsia="Calibri"/>
                <w:bCs/>
                <w:caps/>
                <w:sz w:val="28"/>
                <w:szCs w:val="28"/>
                <w:lang w:eastAsia="zh-CN"/>
              </w:rPr>
              <w:t>Утверждаю</w:t>
            </w:r>
          </w:p>
          <w:p w14:paraId="44C0531D" w14:textId="77777777" w:rsidR="00D55D27" w:rsidRPr="001B5CBD" w:rsidRDefault="00D55D27" w:rsidP="00D249CB">
            <w:pPr>
              <w:adjustRightInd w:val="0"/>
              <w:rPr>
                <w:rFonts w:eastAsia="Calibri"/>
                <w:bCs/>
                <w:sz w:val="28"/>
                <w:szCs w:val="28"/>
                <w:lang w:eastAsia="zh-CN"/>
              </w:rPr>
            </w:pPr>
            <w:r w:rsidRPr="001B5CBD">
              <w:rPr>
                <w:rFonts w:eastAsia="Calibri"/>
                <w:bCs/>
                <w:sz w:val="28"/>
                <w:szCs w:val="28"/>
                <w:lang w:eastAsia="zh-CN"/>
              </w:rPr>
              <w:t xml:space="preserve">Проректор по учебной и методической работе </w:t>
            </w:r>
          </w:p>
          <w:p w14:paraId="21416943" w14:textId="77777777" w:rsidR="00D55D27" w:rsidRPr="001B5CBD" w:rsidRDefault="00D55D27" w:rsidP="00D249CB">
            <w:pPr>
              <w:adjustRightInd w:val="0"/>
              <w:rPr>
                <w:rFonts w:eastAsia="Calibri"/>
                <w:bCs/>
                <w:sz w:val="28"/>
                <w:szCs w:val="28"/>
                <w:lang w:eastAsia="zh-CN"/>
              </w:rPr>
            </w:pPr>
          </w:p>
          <w:p w14:paraId="656FEE21" w14:textId="54733E4A" w:rsidR="00D55D27" w:rsidRDefault="00D55D27" w:rsidP="00D249CB">
            <w:pPr>
              <w:adjustRightInd w:val="0"/>
              <w:spacing w:line="360" w:lineRule="auto"/>
              <w:rPr>
                <w:rFonts w:eastAsia="Calibri"/>
                <w:bCs/>
                <w:sz w:val="28"/>
                <w:szCs w:val="28"/>
                <w:lang w:val="en-US" w:eastAsia="zh-CN"/>
              </w:rPr>
            </w:pPr>
            <w:r>
              <w:rPr>
                <w:rFonts w:eastAsia="Calibri"/>
                <w:bCs/>
                <w:sz w:val="28"/>
                <w:szCs w:val="28"/>
                <w:lang w:val="en-US" w:eastAsia="zh-CN"/>
              </w:rPr>
              <w:t>Е.А. Каменева</w:t>
            </w:r>
          </w:p>
          <w:p w14:paraId="120F4A13" w14:textId="0E161529" w:rsidR="00D55D27" w:rsidRDefault="00D53122" w:rsidP="00D249CB">
            <w:pPr>
              <w:adjustRightInd w:val="0"/>
              <w:spacing w:line="360" w:lineRule="auto"/>
              <w:rPr>
                <w:rFonts w:eastAsia="Calibri"/>
                <w:bCs/>
                <w:sz w:val="28"/>
                <w:szCs w:val="28"/>
                <w:lang w:val="en-US" w:eastAsia="zh-CN"/>
              </w:rPr>
            </w:pPr>
            <w:r>
              <w:rPr>
                <w:rFonts w:eastAsia="Calibri"/>
                <w:bCs/>
                <w:sz w:val="28"/>
                <w:szCs w:val="28"/>
                <w:lang w:eastAsia="zh-CN"/>
              </w:rPr>
              <w:t>20.03.</w:t>
            </w:r>
            <w:r w:rsidR="00D55D27">
              <w:rPr>
                <w:rFonts w:eastAsia="Calibri"/>
                <w:bCs/>
                <w:sz w:val="28"/>
                <w:szCs w:val="28"/>
                <w:lang w:val="en-US" w:eastAsia="zh-CN"/>
              </w:rPr>
              <w:t>202</w:t>
            </w:r>
            <w:r w:rsidR="00967001">
              <w:rPr>
                <w:rFonts w:eastAsia="Calibri"/>
                <w:bCs/>
                <w:sz w:val="28"/>
                <w:szCs w:val="28"/>
                <w:lang w:eastAsia="zh-CN"/>
              </w:rPr>
              <w:t>4</w:t>
            </w:r>
            <w:r w:rsidR="00D55D27">
              <w:rPr>
                <w:rFonts w:eastAsia="Calibri"/>
                <w:bCs/>
                <w:sz w:val="28"/>
                <w:szCs w:val="28"/>
                <w:lang w:val="en-US" w:eastAsia="zh-CN"/>
              </w:rPr>
              <w:t xml:space="preserve"> г.</w:t>
            </w:r>
          </w:p>
          <w:p w14:paraId="6F996576" w14:textId="77777777" w:rsidR="00D55D27" w:rsidRDefault="00D55D27" w:rsidP="00D249CB">
            <w:pPr>
              <w:adjustRightInd w:val="0"/>
              <w:jc w:val="right"/>
              <w:rPr>
                <w:rFonts w:eastAsia="Calibri"/>
                <w:sz w:val="28"/>
                <w:szCs w:val="28"/>
                <w:lang w:val="en-US" w:eastAsia="ru-RU"/>
              </w:rPr>
            </w:pPr>
          </w:p>
        </w:tc>
      </w:tr>
    </w:tbl>
    <w:p w14:paraId="59287508" w14:textId="77777777" w:rsidR="00242E75" w:rsidRPr="007767F4" w:rsidRDefault="00242E75" w:rsidP="00242E75">
      <w:pPr>
        <w:jc w:val="center"/>
        <w:rPr>
          <w:b/>
          <w:bCs/>
          <w:sz w:val="32"/>
          <w:szCs w:val="32"/>
        </w:rPr>
      </w:pPr>
    </w:p>
    <w:p w14:paraId="001E97B7" w14:textId="158F6362" w:rsidR="00242E75" w:rsidRPr="007767F4" w:rsidRDefault="00242E75" w:rsidP="00242E75">
      <w:pPr>
        <w:jc w:val="center"/>
        <w:rPr>
          <w:b/>
          <w:bCs/>
          <w:sz w:val="36"/>
          <w:szCs w:val="36"/>
        </w:rPr>
      </w:pPr>
      <w:r>
        <w:rPr>
          <w:b/>
          <w:bCs/>
          <w:sz w:val="36"/>
          <w:szCs w:val="36"/>
        </w:rPr>
        <w:t>Б</w:t>
      </w:r>
      <w:r w:rsidR="00967001">
        <w:rPr>
          <w:b/>
          <w:bCs/>
          <w:sz w:val="36"/>
          <w:szCs w:val="36"/>
        </w:rPr>
        <w:t>ич М.Г.</w:t>
      </w:r>
      <w:r w:rsidRPr="007767F4">
        <w:rPr>
          <w:b/>
          <w:bCs/>
          <w:sz w:val="36"/>
          <w:szCs w:val="36"/>
        </w:rPr>
        <w:t xml:space="preserve"> </w:t>
      </w:r>
      <w:bookmarkStart w:id="0" w:name="_GoBack"/>
      <w:bookmarkEnd w:id="0"/>
    </w:p>
    <w:p w14:paraId="30AEF8DC" w14:textId="77777777" w:rsidR="00242E75" w:rsidRPr="007767F4" w:rsidRDefault="00242E75" w:rsidP="00242E75">
      <w:pPr>
        <w:jc w:val="center"/>
        <w:rPr>
          <w:b/>
          <w:bCs/>
          <w:sz w:val="32"/>
          <w:szCs w:val="32"/>
        </w:rPr>
      </w:pPr>
    </w:p>
    <w:p w14:paraId="438DDE4C" w14:textId="48F117ED" w:rsidR="00242E75" w:rsidRPr="009E274C" w:rsidRDefault="00967001" w:rsidP="00242E75">
      <w:pPr>
        <w:shd w:val="clear" w:color="auto" w:fill="FFFFFF"/>
        <w:ind w:left="28"/>
        <w:jc w:val="center"/>
        <w:rPr>
          <w:b/>
          <w:sz w:val="36"/>
          <w:szCs w:val="36"/>
          <w:lang w:eastAsia="ru-RU"/>
        </w:rPr>
      </w:pPr>
      <w:r>
        <w:rPr>
          <w:b/>
          <w:sz w:val="36"/>
          <w:szCs w:val="36"/>
          <w:lang w:eastAsia="ru-RU"/>
        </w:rPr>
        <w:t>ЦИФРОВЫЕ АКТИВЫ</w:t>
      </w:r>
    </w:p>
    <w:p w14:paraId="3495F1B0" w14:textId="77777777" w:rsidR="00242E75" w:rsidRPr="009E274C" w:rsidRDefault="00242E75" w:rsidP="00242E75">
      <w:pPr>
        <w:shd w:val="clear" w:color="auto" w:fill="FFFFFF"/>
        <w:ind w:left="28"/>
        <w:jc w:val="center"/>
        <w:rPr>
          <w:sz w:val="28"/>
          <w:szCs w:val="28"/>
          <w:lang w:eastAsia="ru-RU"/>
        </w:rPr>
      </w:pPr>
    </w:p>
    <w:p w14:paraId="7765ABE0" w14:textId="77777777" w:rsidR="00242E75" w:rsidRPr="009E274C" w:rsidRDefault="00242E75" w:rsidP="00242E75">
      <w:pPr>
        <w:shd w:val="clear" w:color="auto" w:fill="FFFFFF"/>
        <w:tabs>
          <w:tab w:val="left" w:pos="8222"/>
        </w:tabs>
        <w:spacing w:after="240" w:line="360" w:lineRule="auto"/>
        <w:ind w:left="851" w:right="2580"/>
        <w:jc w:val="center"/>
        <w:rPr>
          <w:b/>
          <w:color w:val="000000"/>
          <w:sz w:val="28"/>
          <w:szCs w:val="28"/>
          <w:lang w:eastAsia="ru-RU"/>
        </w:rPr>
      </w:pPr>
      <w:r w:rsidRPr="009E274C">
        <w:rPr>
          <w:b/>
          <w:bCs/>
          <w:sz w:val="28"/>
          <w:szCs w:val="28"/>
          <w:lang w:eastAsia="ru-RU"/>
        </w:rPr>
        <w:t xml:space="preserve">                    Рабочая программа дисциплины</w:t>
      </w:r>
    </w:p>
    <w:p w14:paraId="127FA065" w14:textId="77777777" w:rsidR="00242E75" w:rsidRPr="009E274C" w:rsidRDefault="00242E75" w:rsidP="00242E75">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для студентов, обучающихся по направлению подготовки</w:t>
      </w:r>
    </w:p>
    <w:p w14:paraId="1E4330E8" w14:textId="22E6A22B" w:rsidR="001F7C51" w:rsidRDefault="00242E75" w:rsidP="00967001">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 xml:space="preserve">38.03.01 </w:t>
      </w:r>
      <w:r w:rsidR="00144A32">
        <w:rPr>
          <w:sz w:val="28"/>
          <w:szCs w:val="28"/>
          <w:lang w:eastAsia="ru-RU"/>
        </w:rPr>
        <w:t>«</w:t>
      </w:r>
      <w:r w:rsidRPr="009E274C">
        <w:rPr>
          <w:sz w:val="28"/>
          <w:szCs w:val="28"/>
          <w:lang w:eastAsia="ru-RU"/>
        </w:rPr>
        <w:t>Экономика</w:t>
      </w:r>
      <w:r w:rsidR="00144A32">
        <w:rPr>
          <w:sz w:val="28"/>
          <w:szCs w:val="28"/>
          <w:lang w:eastAsia="ru-RU"/>
        </w:rPr>
        <w:t>»</w:t>
      </w:r>
      <w:r>
        <w:rPr>
          <w:sz w:val="28"/>
          <w:szCs w:val="28"/>
          <w:lang w:eastAsia="ru-RU"/>
        </w:rPr>
        <w:t>,</w:t>
      </w:r>
    </w:p>
    <w:p w14:paraId="388049B4" w14:textId="77777777" w:rsidR="00D53122" w:rsidRDefault="00D53122" w:rsidP="00D53122">
      <w:pPr>
        <w:shd w:val="clear" w:color="auto" w:fill="FFFFFF"/>
        <w:tabs>
          <w:tab w:val="left" w:pos="709"/>
        </w:tabs>
        <w:spacing w:line="288" w:lineRule="auto"/>
        <w:ind w:hanging="284"/>
        <w:jc w:val="center"/>
        <w:rPr>
          <w:sz w:val="28"/>
          <w:szCs w:val="28"/>
          <w:lang w:eastAsia="ru-RU"/>
        </w:rPr>
      </w:pPr>
      <w:r w:rsidRPr="00967001">
        <w:rPr>
          <w:sz w:val="28"/>
          <w:szCs w:val="28"/>
          <w:lang w:eastAsia="ru-RU"/>
        </w:rPr>
        <w:t>ОП "Мировая экономика, мировые финансы и международный бизнес (с частичной реализацией на англ. языке)"</w:t>
      </w:r>
    </w:p>
    <w:p w14:paraId="24F7E37B" w14:textId="3664D86C" w:rsidR="001F7C51" w:rsidRDefault="00242E75" w:rsidP="00967001">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профил</w:t>
      </w:r>
      <w:r>
        <w:rPr>
          <w:sz w:val="28"/>
          <w:szCs w:val="28"/>
          <w:lang w:eastAsia="ru-RU"/>
        </w:rPr>
        <w:t xml:space="preserve">ь </w:t>
      </w:r>
      <w:r w:rsidR="000F26C5" w:rsidRPr="009E274C">
        <w:rPr>
          <w:sz w:val="28"/>
          <w:szCs w:val="28"/>
          <w:lang w:eastAsia="ru-RU"/>
        </w:rPr>
        <w:t>«</w:t>
      </w:r>
      <w:r w:rsidR="00967001" w:rsidRPr="00967001">
        <w:rPr>
          <w:sz w:val="28"/>
          <w:szCs w:val="28"/>
          <w:lang w:eastAsia="ru-RU"/>
        </w:rPr>
        <w:t>Мировые финансы и цифровые технологии (с частичной реализацией на английском языке)</w:t>
      </w:r>
      <w:r w:rsidR="00967001">
        <w:rPr>
          <w:sz w:val="28"/>
          <w:szCs w:val="28"/>
          <w:lang w:eastAsia="ru-RU"/>
        </w:rPr>
        <w:t>»</w:t>
      </w:r>
      <w:r w:rsidR="001F7C51">
        <w:rPr>
          <w:sz w:val="28"/>
          <w:szCs w:val="28"/>
          <w:lang w:eastAsia="ru-RU"/>
        </w:rPr>
        <w:t>,</w:t>
      </w:r>
    </w:p>
    <w:p w14:paraId="3878FC91" w14:textId="638CE77C" w:rsidR="00242E75" w:rsidRDefault="001F7C51" w:rsidP="00967001">
      <w:pPr>
        <w:shd w:val="clear" w:color="auto" w:fill="FFFFFF"/>
        <w:tabs>
          <w:tab w:val="left" w:pos="709"/>
        </w:tabs>
        <w:spacing w:line="288" w:lineRule="auto"/>
        <w:ind w:hanging="284"/>
        <w:jc w:val="center"/>
        <w:rPr>
          <w:sz w:val="28"/>
          <w:szCs w:val="28"/>
          <w:lang w:eastAsia="ru-RU"/>
        </w:rPr>
      </w:pPr>
      <w:r w:rsidRPr="001F7C51">
        <w:rPr>
          <w:sz w:val="28"/>
          <w:szCs w:val="28"/>
          <w:lang w:eastAsia="ru-RU"/>
        </w:rPr>
        <w:t>профиль «</w:t>
      </w:r>
      <w:r w:rsidR="00967001" w:rsidRPr="00967001">
        <w:rPr>
          <w:sz w:val="28"/>
          <w:szCs w:val="28"/>
          <w:lang w:eastAsia="ru-RU"/>
        </w:rPr>
        <w:t>Мировые финансы (с частичной реализацией на английском языке)</w:t>
      </w:r>
      <w:r w:rsidR="00967001">
        <w:rPr>
          <w:sz w:val="28"/>
          <w:szCs w:val="28"/>
          <w:lang w:eastAsia="ru-RU"/>
        </w:rPr>
        <w:t>»</w:t>
      </w:r>
      <w:r w:rsidR="000B08F8">
        <w:rPr>
          <w:sz w:val="28"/>
          <w:szCs w:val="28"/>
          <w:lang w:eastAsia="ru-RU"/>
        </w:rPr>
        <w:t>,</w:t>
      </w:r>
    </w:p>
    <w:p w14:paraId="155EB798" w14:textId="77777777" w:rsidR="000B08F8" w:rsidRPr="001F7C51" w:rsidRDefault="000B08F8" w:rsidP="001F7C51">
      <w:pPr>
        <w:shd w:val="clear" w:color="auto" w:fill="FFFFFF"/>
        <w:tabs>
          <w:tab w:val="left" w:pos="709"/>
        </w:tabs>
        <w:spacing w:line="288" w:lineRule="auto"/>
        <w:ind w:hanging="284"/>
        <w:jc w:val="center"/>
        <w:rPr>
          <w:sz w:val="28"/>
          <w:szCs w:val="28"/>
          <w:lang w:eastAsia="ru-RU"/>
        </w:rPr>
      </w:pPr>
    </w:p>
    <w:p w14:paraId="31020B3C" w14:textId="77777777" w:rsidR="00144A32" w:rsidRPr="00282EEB" w:rsidRDefault="00144A32" w:rsidP="00144A32">
      <w:pPr>
        <w:adjustRightInd w:val="0"/>
        <w:jc w:val="center"/>
        <w:rPr>
          <w:i/>
          <w:sz w:val="24"/>
          <w:szCs w:val="24"/>
        </w:rPr>
      </w:pPr>
      <w:r w:rsidRPr="00282EEB">
        <w:rPr>
          <w:i/>
          <w:iCs/>
          <w:sz w:val="24"/>
          <w:szCs w:val="24"/>
        </w:rPr>
        <w:t>Рекомендовано</w:t>
      </w:r>
      <w:r w:rsidRPr="00282EEB">
        <w:rPr>
          <w:i/>
          <w:sz w:val="24"/>
          <w:szCs w:val="24"/>
        </w:rPr>
        <w:t xml:space="preserve"> Ученым советом Факультета международных экономических отношений</w:t>
      </w:r>
    </w:p>
    <w:p w14:paraId="3675C75A" w14:textId="3BD18175" w:rsidR="00144A32" w:rsidRPr="00282EEB" w:rsidRDefault="00144A32" w:rsidP="00144A32">
      <w:pPr>
        <w:adjustRightInd w:val="0"/>
        <w:jc w:val="center"/>
        <w:rPr>
          <w:i/>
          <w:sz w:val="24"/>
          <w:szCs w:val="24"/>
        </w:rPr>
      </w:pPr>
      <w:r w:rsidRPr="00282EEB">
        <w:rPr>
          <w:i/>
          <w:sz w:val="24"/>
          <w:szCs w:val="24"/>
        </w:rPr>
        <w:t xml:space="preserve"> (протокол</w:t>
      </w:r>
      <w:r w:rsidR="006D394E">
        <w:rPr>
          <w:i/>
          <w:sz w:val="24"/>
          <w:szCs w:val="24"/>
        </w:rPr>
        <w:t xml:space="preserve"> </w:t>
      </w:r>
      <w:r w:rsidRPr="00282EEB">
        <w:rPr>
          <w:i/>
          <w:sz w:val="24"/>
          <w:szCs w:val="24"/>
        </w:rPr>
        <w:t xml:space="preserve"> </w:t>
      </w:r>
      <w:r w:rsidR="006D394E">
        <w:rPr>
          <w:i/>
          <w:sz w:val="24"/>
          <w:szCs w:val="24"/>
        </w:rPr>
        <w:t xml:space="preserve"> </w:t>
      </w:r>
      <w:r w:rsidRPr="00282EEB">
        <w:rPr>
          <w:i/>
          <w:sz w:val="24"/>
          <w:szCs w:val="24"/>
        </w:rPr>
        <w:t xml:space="preserve">№  </w:t>
      </w:r>
      <w:r w:rsidR="006D394E">
        <w:rPr>
          <w:i/>
          <w:sz w:val="24"/>
          <w:szCs w:val="24"/>
        </w:rPr>
        <w:t xml:space="preserve">44   от  </w:t>
      </w:r>
      <w:r w:rsidRPr="00282EEB">
        <w:rPr>
          <w:i/>
          <w:sz w:val="24"/>
          <w:szCs w:val="24"/>
        </w:rPr>
        <w:t xml:space="preserve"> </w:t>
      </w:r>
      <w:r w:rsidR="006D394E">
        <w:rPr>
          <w:i/>
          <w:sz w:val="24"/>
          <w:szCs w:val="24"/>
        </w:rPr>
        <w:t xml:space="preserve">19.03. </w:t>
      </w:r>
      <w:r w:rsidRPr="00282EEB">
        <w:rPr>
          <w:i/>
          <w:sz w:val="24"/>
          <w:szCs w:val="24"/>
        </w:rPr>
        <w:t>2024 г.)</w:t>
      </w:r>
    </w:p>
    <w:p w14:paraId="5F6D9744" w14:textId="77777777" w:rsidR="00144A32" w:rsidRDefault="00144A32" w:rsidP="00144A32">
      <w:pPr>
        <w:jc w:val="center"/>
        <w:rPr>
          <w:i/>
          <w:iCs/>
          <w:sz w:val="24"/>
          <w:szCs w:val="24"/>
        </w:rPr>
      </w:pPr>
    </w:p>
    <w:p w14:paraId="0A51082A" w14:textId="77777777" w:rsidR="00144A32" w:rsidRPr="00282EEB" w:rsidRDefault="00144A32" w:rsidP="00144A32">
      <w:pPr>
        <w:tabs>
          <w:tab w:val="left" w:pos="709"/>
          <w:tab w:val="left" w:pos="993"/>
        </w:tabs>
        <w:jc w:val="center"/>
        <w:rPr>
          <w:i/>
          <w:sz w:val="24"/>
          <w:szCs w:val="24"/>
        </w:rPr>
      </w:pPr>
      <w:r w:rsidRPr="00282EEB">
        <w:rPr>
          <w:i/>
          <w:sz w:val="24"/>
          <w:szCs w:val="24"/>
        </w:rPr>
        <w:t xml:space="preserve">Одобрено </w:t>
      </w:r>
      <w:r>
        <w:rPr>
          <w:i/>
          <w:sz w:val="24"/>
          <w:szCs w:val="24"/>
        </w:rPr>
        <w:t>заседанием</w:t>
      </w:r>
      <w:r w:rsidRPr="00282EEB">
        <w:rPr>
          <w:i/>
          <w:sz w:val="24"/>
          <w:szCs w:val="24"/>
        </w:rPr>
        <w:t xml:space="preserve"> Кафедры мировой экономики и мировых финансов</w:t>
      </w:r>
    </w:p>
    <w:p w14:paraId="61B2DB6B" w14:textId="44207177" w:rsidR="00144A32" w:rsidRPr="00282EEB" w:rsidRDefault="00144A32" w:rsidP="00144A32">
      <w:pPr>
        <w:tabs>
          <w:tab w:val="left" w:pos="709"/>
          <w:tab w:val="left" w:pos="993"/>
        </w:tabs>
        <w:jc w:val="center"/>
        <w:rPr>
          <w:i/>
          <w:sz w:val="24"/>
          <w:szCs w:val="24"/>
        </w:rPr>
      </w:pPr>
      <w:r w:rsidRPr="00282EEB">
        <w:rPr>
          <w:i/>
          <w:sz w:val="24"/>
          <w:szCs w:val="24"/>
        </w:rPr>
        <w:t>(протокол</w:t>
      </w:r>
      <w:r w:rsidR="006D394E">
        <w:rPr>
          <w:i/>
          <w:sz w:val="24"/>
          <w:szCs w:val="24"/>
        </w:rPr>
        <w:t xml:space="preserve">  </w:t>
      </w:r>
      <w:r w:rsidRPr="00282EEB">
        <w:rPr>
          <w:i/>
          <w:sz w:val="24"/>
          <w:szCs w:val="24"/>
        </w:rPr>
        <w:t xml:space="preserve"> № </w:t>
      </w:r>
      <w:r w:rsidR="006D394E">
        <w:rPr>
          <w:i/>
          <w:sz w:val="24"/>
          <w:szCs w:val="24"/>
        </w:rPr>
        <w:t xml:space="preserve"> </w:t>
      </w:r>
      <w:r w:rsidR="00D02C4C">
        <w:rPr>
          <w:i/>
          <w:sz w:val="24"/>
          <w:szCs w:val="24"/>
        </w:rPr>
        <w:t>0</w:t>
      </w:r>
      <w:r w:rsidR="006D394E">
        <w:rPr>
          <w:i/>
          <w:sz w:val="24"/>
          <w:szCs w:val="24"/>
        </w:rPr>
        <w:t>6   от   21.02.</w:t>
      </w:r>
      <w:r w:rsidRPr="00282EEB">
        <w:rPr>
          <w:i/>
          <w:sz w:val="24"/>
          <w:szCs w:val="24"/>
        </w:rPr>
        <w:t xml:space="preserve"> 2024 г.)</w:t>
      </w:r>
    </w:p>
    <w:p w14:paraId="5C07E6B0" w14:textId="032D542D" w:rsidR="00242E75" w:rsidRPr="001F7C51" w:rsidRDefault="00242E75" w:rsidP="00144A32">
      <w:pPr>
        <w:adjustRightInd w:val="0"/>
        <w:jc w:val="center"/>
        <w:rPr>
          <w:i/>
          <w:iCs/>
          <w:sz w:val="24"/>
          <w:szCs w:val="24"/>
        </w:rPr>
      </w:pPr>
    </w:p>
    <w:p w14:paraId="3629D138" w14:textId="3BAA8A19" w:rsidR="00242E75" w:rsidRDefault="00242E75" w:rsidP="00242E75">
      <w:pPr>
        <w:ind w:right="-102"/>
        <w:jc w:val="center"/>
        <w:rPr>
          <w:i/>
          <w:iCs/>
          <w:sz w:val="24"/>
          <w:szCs w:val="24"/>
        </w:rPr>
      </w:pPr>
    </w:p>
    <w:p w14:paraId="1880B441" w14:textId="77777777" w:rsidR="00646550" w:rsidRPr="001F7C51" w:rsidRDefault="00646550" w:rsidP="00242E75">
      <w:pPr>
        <w:ind w:right="-102"/>
        <w:jc w:val="center"/>
        <w:rPr>
          <w:i/>
          <w:iCs/>
          <w:sz w:val="24"/>
          <w:szCs w:val="24"/>
        </w:rPr>
      </w:pPr>
    </w:p>
    <w:p w14:paraId="7D4C1EAB" w14:textId="61665A91" w:rsidR="00242E75" w:rsidRDefault="00242E75" w:rsidP="00242E75">
      <w:pPr>
        <w:jc w:val="center"/>
        <w:rPr>
          <w:b/>
          <w:bCs/>
          <w:sz w:val="32"/>
          <w:szCs w:val="32"/>
        </w:rPr>
      </w:pPr>
      <w:r w:rsidRPr="007767F4">
        <w:rPr>
          <w:b/>
          <w:bCs/>
          <w:sz w:val="32"/>
          <w:szCs w:val="32"/>
        </w:rPr>
        <w:t xml:space="preserve">Москва </w:t>
      </w:r>
      <w:r w:rsidR="00144A32">
        <w:rPr>
          <w:b/>
          <w:bCs/>
          <w:sz w:val="32"/>
          <w:szCs w:val="32"/>
        </w:rPr>
        <w:t>–</w:t>
      </w:r>
      <w:r w:rsidRPr="007767F4">
        <w:rPr>
          <w:b/>
          <w:bCs/>
          <w:sz w:val="32"/>
          <w:szCs w:val="32"/>
        </w:rPr>
        <w:t xml:space="preserve"> 20</w:t>
      </w:r>
      <w:r>
        <w:rPr>
          <w:b/>
          <w:bCs/>
          <w:sz w:val="32"/>
          <w:szCs w:val="32"/>
        </w:rPr>
        <w:t>2</w:t>
      </w:r>
      <w:r w:rsidR="00967001">
        <w:rPr>
          <w:b/>
          <w:bCs/>
          <w:sz w:val="32"/>
          <w:szCs w:val="32"/>
        </w:rPr>
        <w:t>4</w:t>
      </w:r>
    </w:p>
    <w:p w14:paraId="49DB975C" w14:textId="49876666" w:rsidR="00144A32" w:rsidRDefault="00144A32" w:rsidP="00242E75">
      <w:pPr>
        <w:jc w:val="center"/>
        <w:rPr>
          <w:b/>
          <w:bCs/>
          <w:sz w:val="32"/>
          <w:szCs w:val="32"/>
        </w:rPr>
      </w:pPr>
    </w:p>
    <w:p w14:paraId="2D04BE6B" w14:textId="77777777" w:rsidR="00580625" w:rsidRPr="00580625" w:rsidRDefault="00580625" w:rsidP="00580625">
      <w:pPr>
        <w:widowControl/>
        <w:shd w:val="clear" w:color="auto" w:fill="FFFFFF"/>
        <w:autoSpaceDE/>
        <w:autoSpaceDN/>
        <w:rPr>
          <w:b/>
          <w:color w:val="2C2D2E"/>
          <w:sz w:val="24"/>
          <w:szCs w:val="24"/>
          <w:lang w:eastAsia="ru-RU"/>
        </w:rPr>
      </w:pPr>
      <w:r w:rsidRPr="00580625">
        <w:rPr>
          <w:b/>
          <w:color w:val="2C2D2E"/>
          <w:sz w:val="24"/>
          <w:szCs w:val="24"/>
          <w:lang w:eastAsia="ru-RU"/>
        </w:rPr>
        <w:lastRenderedPageBreak/>
        <w:t>УДК   336.69:339.7(073)</w:t>
      </w:r>
    </w:p>
    <w:p w14:paraId="2A09DA8D" w14:textId="77777777" w:rsidR="00580625" w:rsidRPr="00580625" w:rsidRDefault="00580625" w:rsidP="00580625">
      <w:pPr>
        <w:widowControl/>
        <w:shd w:val="clear" w:color="auto" w:fill="FFFFFF"/>
        <w:autoSpaceDE/>
        <w:autoSpaceDN/>
        <w:rPr>
          <w:b/>
          <w:color w:val="2C2D2E"/>
          <w:sz w:val="24"/>
          <w:szCs w:val="24"/>
          <w:lang w:eastAsia="ru-RU"/>
        </w:rPr>
      </w:pPr>
      <w:r w:rsidRPr="00580625">
        <w:rPr>
          <w:b/>
          <w:color w:val="2C2D2E"/>
          <w:sz w:val="24"/>
          <w:szCs w:val="24"/>
          <w:lang w:eastAsia="ru-RU"/>
        </w:rPr>
        <w:t>ББК   65.268</w:t>
      </w:r>
    </w:p>
    <w:p w14:paraId="5712183B" w14:textId="77777777" w:rsidR="00580625" w:rsidRPr="00580625" w:rsidRDefault="00580625" w:rsidP="00580625">
      <w:pPr>
        <w:widowControl/>
        <w:shd w:val="clear" w:color="auto" w:fill="FFFFFF"/>
        <w:autoSpaceDE/>
        <w:autoSpaceDN/>
        <w:rPr>
          <w:b/>
          <w:color w:val="2C2D2E"/>
          <w:sz w:val="24"/>
          <w:szCs w:val="24"/>
          <w:lang w:eastAsia="ru-RU"/>
        </w:rPr>
      </w:pPr>
      <w:r w:rsidRPr="00580625">
        <w:rPr>
          <w:b/>
          <w:color w:val="2C2D2E"/>
          <w:sz w:val="24"/>
          <w:szCs w:val="24"/>
          <w:lang w:eastAsia="ru-RU"/>
        </w:rPr>
        <w:t>Б67</w:t>
      </w:r>
    </w:p>
    <w:p w14:paraId="6F5E5999" w14:textId="77777777" w:rsidR="00242E75" w:rsidRPr="007767F4" w:rsidRDefault="00242E75" w:rsidP="00242E75">
      <w:pPr>
        <w:jc w:val="both"/>
        <w:rPr>
          <w:b/>
          <w:bCs/>
          <w:sz w:val="28"/>
          <w:szCs w:val="28"/>
        </w:rPr>
      </w:pPr>
    </w:p>
    <w:p w14:paraId="058781AE" w14:textId="77777777" w:rsidR="00550111" w:rsidRPr="0071703F" w:rsidRDefault="00242E75" w:rsidP="00550111">
      <w:pPr>
        <w:jc w:val="both"/>
        <w:rPr>
          <w:bCs/>
          <w:sz w:val="24"/>
          <w:szCs w:val="24"/>
        </w:rPr>
      </w:pPr>
      <w:r w:rsidRPr="00587750">
        <w:rPr>
          <w:b/>
          <w:sz w:val="24"/>
          <w:szCs w:val="24"/>
        </w:rPr>
        <w:t xml:space="preserve">Рецензент: </w:t>
      </w:r>
      <w:r w:rsidRPr="00587750">
        <w:rPr>
          <w:bCs/>
          <w:sz w:val="24"/>
          <w:szCs w:val="24"/>
        </w:rPr>
        <w:t xml:space="preserve">М.Б. Медведева, кандидат экономических наук, профессор </w:t>
      </w:r>
      <w:r w:rsidR="00550111">
        <w:rPr>
          <w:sz w:val="24"/>
          <w:szCs w:val="24"/>
        </w:rPr>
        <w:t>К</w:t>
      </w:r>
      <w:r w:rsidR="00550111" w:rsidRPr="0071703F">
        <w:rPr>
          <w:sz w:val="24"/>
          <w:szCs w:val="24"/>
        </w:rPr>
        <w:t xml:space="preserve">афедры мировой экономики и мировых финансов </w:t>
      </w:r>
      <w:r w:rsidR="00550111" w:rsidRPr="0071703F">
        <w:rPr>
          <w:bCs/>
          <w:sz w:val="24"/>
          <w:szCs w:val="24"/>
        </w:rPr>
        <w:t>Факультета международных экономических отношений</w:t>
      </w:r>
    </w:p>
    <w:p w14:paraId="3A86953A" w14:textId="77777777" w:rsidR="00550111" w:rsidRPr="00C6095A" w:rsidRDefault="00550111" w:rsidP="00550111">
      <w:pPr>
        <w:pStyle w:val="a3"/>
        <w:spacing w:before="10"/>
        <w:ind w:left="0"/>
        <w:rPr>
          <w:sz w:val="38"/>
          <w:highlight w:val="yellow"/>
        </w:rPr>
      </w:pPr>
    </w:p>
    <w:p w14:paraId="6E2DFD5A" w14:textId="47C3746F" w:rsidR="00242E75" w:rsidRPr="007767F4" w:rsidRDefault="00D005B4" w:rsidP="00242E75">
      <w:pPr>
        <w:spacing w:line="360" w:lineRule="auto"/>
        <w:jc w:val="both"/>
        <w:rPr>
          <w:b/>
          <w:bCs/>
          <w:sz w:val="28"/>
          <w:szCs w:val="28"/>
        </w:rPr>
      </w:pPr>
      <w:r>
        <w:rPr>
          <w:b/>
          <w:bCs/>
          <w:sz w:val="28"/>
          <w:szCs w:val="28"/>
        </w:rPr>
        <w:t>М.Г.</w:t>
      </w:r>
      <w:r w:rsidR="00242E75">
        <w:rPr>
          <w:b/>
          <w:bCs/>
          <w:sz w:val="28"/>
          <w:szCs w:val="28"/>
        </w:rPr>
        <w:t xml:space="preserve"> Б</w:t>
      </w:r>
      <w:r>
        <w:rPr>
          <w:b/>
          <w:bCs/>
          <w:sz w:val="28"/>
          <w:szCs w:val="28"/>
        </w:rPr>
        <w:t>ич</w:t>
      </w:r>
      <w:r w:rsidR="00242E75">
        <w:rPr>
          <w:b/>
          <w:bCs/>
          <w:sz w:val="28"/>
          <w:szCs w:val="28"/>
        </w:rPr>
        <w:t xml:space="preserve"> </w:t>
      </w:r>
    </w:p>
    <w:p w14:paraId="755D5928" w14:textId="42F8E4BF" w:rsidR="00242E75" w:rsidRPr="00E0485E" w:rsidRDefault="00434A27" w:rsidP="00C57FE4">
      <w:pPr>
        <w:shd w:val="clear" w:color="auto" w:fill="FFFFFF"/>
        <w:tabs>
          <w:tab w:val="left" w:pos="1066"/>
        </w:tabs>
        <w:ind w:firstLine="284"/>
        <w:jc w:val="both"/>
        <w:rPr>
          <w:sz w:val="28"/>
          <w:szCs w:val="28"/>
        </w:rPr>
      </w:pPr>
      <w:r>
        <w:rPr>
          <w:b/>
          <w:color w:val="000000"/>
          <w:sz w:val="28"/>
          <w:szCs w:val="28"/>
          <w:lang w:eastAsia="ru-RU"/>
        </w:rPr>
        <w:t>Цифровые активы</w:t>
      </w:r>
      <w:r w:rsidR="00242E75" w:rsidRPr="00BC7CA8">
        <w:rPr>
          <w:b/>
          <w:color w:val="000000"/>
          <w:sz w:val="28"/>
          <w:szCs w:val="28"/>
          <w:lang w:eastAsia="ru-RU"/>
        </w:rPr>
        <w:t xml:space="preserve">. </w:t>
      </w:r>
      <w:r w:rsidR="00242E75" w:rsidRPr="00BC7CA8">
        <w:rPr>
          <w:bCs/>
          <w:color w:val="000000"/>
          <w:sz w:val="28"/>
          <w:szCs w:val="28"/>
          <w:lang w:eastAsia="ru-RU"/>
        </w:rPr>
        <w:t xml:space="preserve">Рабочая программа дисциплины </w:t>
      </w:r>
      <w:r w:rsidR="003473EF" w:rsidRPr="005032BE">
        <w:rPr>
          <w:bCs/>
          <w:color w:val="000000"/>
          <w:sz w:val="28"/>
          <w:szCs w:val="28"/>
          <w:lang w:eastAsia="ru-RU"/>
        </w:rPr>
        <w:t>для студентов</w:t>
      </w:r>
      <w:r w:rsidR="00242E75" w:rsidRPr="00BC7CA8">
        <w:rPr>
          <w:bCs/>
          <w:color w:val="000000"/>
          <w:sz w:val="28"/>
          <w:szCs w:val="28"/>
          <w:lang w:eastAsia="ru-RU"/>
        </w:rPr>
        <w:t xml:space="preserve">, обучающихся по </w:t>
      </w:r>
      <w:bookmarkStart w:id="1" w:name="OLE_LINK5"/>
      <w:bookmarkStart w:id="2" w:name="OLE_LINK4"/>
      <w:r w:rsidR="00242E75" w:rsidRPr="00BC7CA8">
        <w:rPr>
          <w:bCs/>
          <w:color w:val="000000"/>
          <w:sz w:val="28"/>
          <w:szCs w:val="28"/>
          <w:lang w:eastAsia="ru-RU"/>
        </w:rPr>
        <w:t>направлению</w:t>
      </w:r>
      <w:r w:rsidR="00A431F1">
        <w:rPr>
          <w:bCs/>
          <w:color w:val="000000"/>
          <w:sz w:val="28"/>
          <w:szCs w:val="28"/>
          <w:lang w:eastAsia="ru-RU"/>
        </w:rPr>
        <w:t xml:space="preserve"> подготовки </w:t>
      </w:r>
      <w:r w:rsidR="00242E75" w:rsidRPr="00BC7CA8">
        <w:rPr>
          <w:bCs/>
          <w:color w:val="000000"/>
          <w:sz w:val="28"/>
          <w:szCs w:val="28"/>
          <w:lang w:eastAsia="ru-RU"/>
        </w:rPr>
        <w:t xml:space="preserve">38.03.01 </w:t>
      </w:r>
      <w:bookmarkEnd w:id="1"/>
      <w:bookmarkEnd w:id="2"/>
      <w:r w:rsidR="00A431F1">
        <w:rPr>
          <w:bCs/>
          <w:color w:val="000000"/>
          <w:sz w:val="28"/>
          <w:szCs w:val="28"/>
          <w:lang w:eastAsia="ru-RU"/>
        </w:rPr>
        <w:t>«</w:t>
      </w:r>
      <w:r w:rsidR="00242E75" w:rsidRPr="00BC7CA8">
        <w:rPr>
          <w:bCs/>
          <w:color w:val="000000"/>
          <w:sz w:val="28"/>
          <w:szCs w:val="28"/>
          <w:lang w:eastAsia="ru-RU"/>
        </w:rPr>
        <w:t>Экономика</w:t>
      </w:r>
      <w:r w:rsidR="00A431F1">
        <w:rPr>
          <w:bCs/>
          <w:color w:val="000000"/>
          <w:sz w:val="28"/>
          <w:szCs w:val="28"/>
          <w:lang w:eastAsia="ru-RU"/>
        </w:rPr>
        <w:t>»</w:t>
      </w:r>
      <w:r w:rsidR="00242E75" w:rsidRPr="00BC7CA8">
        <w:rPr>
          <w:bCs/>
          <w:color w:val="000000"/>
          <w:sz w:val="28"/>
          <w:szCs w:val="28"/>
          <w:lang w:eastAsia="ru-RU"/>
        </w:rPr>
        <w:t xml:space="preserve">, </w:t>
      </w:r>
      <w:r w:rsidR="00242E75" w:rsidRPr="006272D8">
        <w:rPr>
          <w:bCs/>
          <w:color w:val="000000"/>
          <w:sz w:val="28"/>
          <w:szCs w:val="28"/>
          <w:lang w:eastAsia="ru-RU"/>
        </w:rPr>
        <w:t>профил</w:t>
      </w:r>
      <w:r w:rsidR="00242E75">
        <w:rPr>
          <w:bCs/>
          <w:color w:val="000000"/>
          <w:sz w:val="28"/>
          <w:szCs w:val="28"/>
          <w:lang w:eastAsia="ru-RU"/>
        </w:rPr>
        <w:t xml:space="preserve">ь </w:t>
      </w:r>
      <w:bookmarkStart w:id="3" w:name="_Hlk159953252"/>
      <w:r w:rsidR="00C57FE4" w:rsidRPr="009E274C">
        <w:rPr>
          <w:sz w:val="28"/>
          <w:szCs w:val="28"/>
          <w:lang w:eastAsia="ru-RU"/>
        </w:rPr>
        <w:t>«</w:t>
      </w:r>
      <w:r w:rsidR="003473EF" w:rsidRPr="003473EF">
        <w:rPr>
          <w:sz w:val="28"/>
          <w:szCs w:val="28"/>
          <w:lang w:eastAsia="ru-RU"/>
        </w:rPr>
        <w:t>Мировые финансы и цифровые технологии</w:t>
      </w:r>
      <w:r w:rsidR="003473EF" w:rsidRPr="009E274C">
        <w:rPr>
          <w:sz w:val="28"/>
          <w:szCs w:val="28"/>
          <w:lang w:eastAsia="ru-RU"/>
        </w:rPr>
        <w:t>»</w:t>
      </w:r>
      <w:r w:rsidR="003473EF" w:rsidRPr="003473EF">
        <w:rPr>
          <w:sz w:val="28"/>
          <w:szCs w:val="28"/>
          <w:lang w:eastAsia="ru-RU"/>
        </w:rPr>
        <w:t xml:space="preserve"> (с частичной реализацией на английском языке)</w:t>
      </w:r>
      <w:r w:rsidR="001F7C51">
        <w:rPr>
          <w:sz w:val="28"/>
          <w:szCs w:val="28"/>
          <w:lang w:eastAsia="ru-RU"/>
        </w:rPr>
        <w:t>,</w:t>
      </w:r>
      <w:r w:rsidR="001F7C51" w:rsidRPr="001F7C51">
        <w:t xml:space="preserve"> </w:t>
      </w:r>
      <w:r w:rsidR="001F7C51" w:rsidRPr="001F7C51">
        <w:rPr>
          <w:sz w:val="28"/>
          <w:szCs w:val="28"/>
          <w:lang w:eastAsia="ru-RU"/>
        </w:rPr>
        <w:t>профил</w:t>
      </w:r>
      <w:r w:rsidR="001F7C51">
        <w:rPr>
          <w:sz w:val="28"/>
          <w:szCs w:val="28"/>
          <w:lang w:eastAsia="ru-RU"/>
        </w:rPr>
        <w:t>ь</w:t>
      </w:r>
      <w:r w:rsidR="001F7C51" w:rsidRPr="001F7C51">
        <w:rPr>
          <w:sz w:val="28"/>
          <w:szCs w:val="28"/>
          <w:lang w:eastAsia="ru-RU"/>
        </w:rPr>
        <w:t xml:space="preserve"> «</w:t>
      </w:r>
      <w:r w:rsidR="003473EF" w:rsidRPr="003473EF">
        <w:rPr>
          <w:sz w:val="28"/>
          <w:szCs w:val="28"/>
          <w:lang w:eastAsia="ru-RU"/>
        </w:rPr>
        <w:t>Мировые финансы</w:t>
      </w:r>
      <w:r w:rsidR="003473EF" w:rsidRPr="001F7C51">
        <w:rPr>
          <w:sz w:val="28"/>
          <w:szCs w:val="28"/>
          <w:lang w:eastAsia="ru-RU"/>
        </w:rPr>
        <w:t>»</w:t>
      </w:r>
      <w:r w:rsidR="003473EF" w:rsidRPr="003473EF">
        <w:rPr>
          <w:sz w:val="28"/>
          <w:szCs w:val="28"/>
          <w:lang w:eastAsia="ru-RU"/>
        </w:rPr>
        <w:t xml:space="preserve"> (с частичной реализацией на английском языке)</w:t>
      </w:r>
      <w:bookmarkEnd w:id="3"/>
      <w:r w:rsidR="009E119B">
        <w:rPr>
          <w:sz w:val="28"/>
          <w:szCs w:val="28"/>
          <w:lang w:eastAsia="ru-RU"/>
        </w:rPr>
        <w:t>, ОП «</w:t>
      </w:r>
      <w:r w:rsidR="003473EF" w:rsidRPr="003473EF">
        <w:rPr>
          <w:sz w:val="28"/>
          <w:szCs w:val="28"/>
          <w:lang w:eastAsia="ru-RU"/>
        </w:rPr>
        <w:t>Мировая экономика, мировые финансы и международный бизнес (с частичной реализацией на англ. языке)</w:t>
      </w:r>
      <w:r w:rsidR="009E119B">
        <w:rPr>
          <w:sz w:val="28"/>
          <w:szCs w:val="28"/>
          <w:lang w:eastAsia="ru-RU"/>
        </w:rPr>
        <w:t>»</w:t>
      </w:r>
      <w:r w:rsidR="001F7C51" w:rsidRPr="001F7C51">
        <w:rPr>
          <w:sz w:val="28"/>
          <w:szCs w:val="28"/>
          <w:lang w:eastAsia="ru-RU"/>
        </w:rPr>
        <w:t xml:space="preserve">. </w:t>
      </w:r>
      <w:r w:rsidR="00242E75">
        <w:rPr>
          <w:bCs/>
          <w:color w:val="000000"/>
          <w:sz w:val="28"/>
          <w:szCs w:val="28"/>
          <w:lang w:eastAsia="ru-RU"/>
        </w:rPr>
        <w:t xml:space="preserve">- </w:t>
      </w:r>
      <w:r w:rsidR="00242E75" w:rsidRPr="00E0485E">
        <w:rPr>
          <w:sz w:val="28"/>
          <w:szCs w:val="28"/>
        </w:rPr>
        <w:t xml:space="preserve">М.: Финансовый университет, </w:t>
      </w:r>
      <w:r w:rsidR="00A431F1">
        <w:rPr>
          <w:sz w:val="28"/>
          <w:szCs w:val="28"/>
        </w:rPr>
        <w:t>Кафедра</w:t>
      </w:r>
      <w:r w:rsidR="00AB24D1">
        <w:rPr>
          <w:sz w:val="28"/>
          <w:szCs w:val="28"/>
        </w:rPr>
        <w:t xml:space="preserve"> мировой экономики и мировых финансов</w:t>
      </w:r>
      <w:r w:rsidR="00242E75">
        <w:rPr>
          <w:sz w:val="28"/>
          <w:szCs w:val="28"/>
        </w:rPr>
        <w:t xml:space="preserve"> Факультета международных экономических отношений, </w:t>
      </w:r>
      <w:r w:rsidR="00242E75" w:rsidRPr="00E0485E">
        <w:rPr>
          <w:sz w:val="28"/>
          <w:szCs w:val="28"/>
        </w:rPr>
        <w:t>202</w:t>
      </w:r>
      <w:r w:rsidR="003473EF">
        <w:rPr>
          <w:sz w:val="28"/>
          <w:szCs w:val="28"/>
        </w:rPr>
        <w:t>4</w:t>
      </w:r>
      <w:r w:rsidR="00242E75" w:rsidRPr="00E0485E">
        <w:rPr>
          <w:sz w:val="28"/>
          <w:szCs w:val="28"/>
        </w:rPr>
        <w:t xml:space="preserve">. - </w:t>
      </w:r>
      <w:r w:rsidR="00B267BC">
        <w:rPr>
          <w:sz w:val="28"/>
          <w:szCs w:val="28"/>
        </w:rPr>
        <w:t>2</w:t>
      </w:r>
      <w:r w:rsidR="00960271">
        <w:rPr>
          <w:sz w:val="28"/>
          <w:szCs w:val="28"/>
        </w:rPr>
        <w:t>6</w:t>
      </w:r>
      <w:r w:rsidR="005B0AFD">
        <w:rPr>
          <w:sz w:val="28"/>
          <w:szCs w:val="28"/>
        </w:rPr>
        <w:t xml:space="preserve"> </w:t>
      </w:r>
      <w:r w:rsidR="00242E75" w:rsidRPr="00E0485E">
        <w:rPr>
          <w:sz w:val="28"/>
          <w:szCs w:val="28"/>
        </w:rPr>
        <w:t>с.</w:t>
      </w:r>
    </w:p>
    <w:p w14:paraId="1932504A" w14:textId="77777777" w:rsidR="00242E75" w:rsidRPr="00B87088" w:rsidRDefault="00242E75" w:rsidP="00242E75">
      <w:pPr>
        <w:jc w:val="both"/>
      </w:pPr>
    </w:p>
    <w:p w14:paraId="1AC9F063" w14:textId="5FABA1E0" w:rsidR="00242E75" w:rsidRPr="00587750" w:rsidRDefault="00242E75" w:rsidP="00C57FE4">
      <w:pPr>
        <w:ind w:right="6" w:firstLine="539"/>
        <w:jc w:val="both"/>
        <w:rPr>
          <w:sz w:val="24"/>
          <w:szCs w:val="24"/>
          <w:lang w:eastAsia="ru-RU"/>
        </w:rPr>
      </w:pPr>
      <w:r w:rsidRPr="00587750">
        <w:rPr>
          <w:sz w:val="24"/>
          <w:szCs w:val="24"/>
          <w:lang w:eastAsia="ru-RU"/>
        </w:rPr>
        <w:t>Дисциплина «</w:t>
      </w:r>
      <w:r w:rsidR="00543C28" w:rsidRPr="00543C28">
        <w:rPr>
          <w:sz w:val="24"/>
          <w:szCs w:val="24"/>
          <w:lang w:eastAsia="ru-RU"/>
        </w:rPr>
        <w:t>Цифровые активы</w:t>
      </w:r>
      <w:r w:rsidRPr="00587750">
        <w:rPr>
          <w:sz w:val="24"/>
          <w:szCs w:val="24"/>
          <w:lang w:eastAsia="ru-RU"/>
        </w:rPr>
        <w:t xml:space="preserve">» является </w:t>
      </w:r>
      <w:r w:rsidR="00543C28" w:rsidRPr="00543C28">
        <w:rPr>
          <w:sz w:val="24"/>
          <w:szCs w:val="24"/>
          <w:lang w:eastAsia="ru-RU"/>
        </w:rPr>
        <w:t xml:space="preserve">дисциплиной по выбору для подготовки студентов </w:t>
      </w:r>
      <w:r w:rsidRPr="00587750">
        <w:rPr>
          <w:sz w:val="24"/>
          <w:szCs w:val="24"/>
          <w:lang w:eastAsia="ru-RU"/>
        </w:rPr>
        <w:t xml:space="preserve">по направлению 38.03.01 </w:t>
      </w:r>
      <w:r w:rsidR="00A431F1">
        <w:rPr>
          <w:sz w:val="24"/>
          <w:szCs w:val="24"/>
          <w:lang w:eastAsia="ru-RU"/>
        </w:rPr>
        <w:t>«</w:t>
      </w:r>
      <w:r w:rsidRPr="00587750">
        <w:rPr>
          <w:sz w:val="24"/>
          <w:szCs w:val="24"/>
          <w:lang w:eastAsia="ru-RU"/>
        </w:rPr>
        <w:t>Экономика</w:t>
      </w:r>
      <w:r w:rsidR="00A431F1">
        <w:rPr>
          <w:sz w:val="24"/>
          <w:szCs w:val="24"/>
          <w:lang w:eastAsia="ru-RU"/>
        </w:rPr>
        <w:t>»</w:t>
      </w:r>
      <w:r w:rsidRPr="00587750">
        <w:rPr>
          <w:sz w:val="24"/>
          <w:szCs w:val="24"/>
          <w:lang w:eastAsia="ru-RU"/>
        </w:rPr>
        <w:t xml:space="preserve">, профиль </w:t>
      </w:r>
      <w:r w:rsidR="00543C28" w:rsidRPr="00543C28">
        <w:rPr>
          <w:sz w:val="24"/>
          <w:szCs w:val="24"/>
          <w:lang w:eastAsia="ru-RU"/>
        </w:rPr>
        <w:t>«Мировые финансы и цифровые технологии» (с частичной реализацией на английском языке), профиль «Мировые финансы» (с частичной реализацией на английском языке)</w:t>
      </w:r>
      <w:r w:rsidR="009E119B">
        <w:rPr>
          <w:sz w:val="24"/>
          <w:szCs w:val="24"/>
          <w:lang w:eastAsia="ru-RU"/>
        </w:rPr>
        <w:t xml:space="preserve">, </w:t>
      </w:r>
      <w:r w:rsidR="009E119B" w:rsidRPr="009E119B">
        <w:rPr>
          <w:sz w:val="24"/>
          <w:szCs w:val="24"/>
          <w:lang w:eastAsia="ru-RU"/>
        </w:rPr>
        <w:t>ОП «</w:t>
      </w:r>
      <w:r w:rsidR="00543C28" w:rsidRPr="00543C28">
        <w:rPr>
          <w:sz w:val="24"/>
          <w:szCs w:val="24"/>
          <w:lang w:eastAsia="ru-RU"/>
        </w:rPr>
        <w:t>Мировая экономика, мировые финансы и международный бизнес</w:t>
      </w:r>
      <w:r w:rsidR="00543C28" w:rsidRPr="009E119B">
        <w:rPr>
          <w:sz w:val="24"/>
          <w:szCs w:val="24"/>
          <w:lang w:eastAsia="ru-RU"/>
        </w:rPr>
        <w:t>»</w:t>
      </w:r>
      <w:r w:rsidR="00543C28" w:rsidRPr="00543C28">
        <w:rPr>
          <w:sz w:val="24"/>
          <w:szCs w:val="24"/>
          <w:lang w:eastAsia="ru-RU"/>
        </w:rPr>
        <w:t xml:space="preserve"> (с частичной реализацией на англ. языке)</w:t>
      </w:r>
      <w:r w:rsidR="00C57FE4" w:rsidRPr="00587750">
        <w:rPr>
          <w:sz w:val="24"/>
          <w:szCs w:val="24"/>
          <w:lang w:eastAsia="ru-RU"/>
        </w:rPr>
        <w:t xml:space="preserve"> </w:t>
      </w:r>
      <w:r w:rsidR="00E04C85" w:rsidRPr="00587750">
        <w:rPr>
          <w:sz w:val="24"/>
          <w:szCs w:val="24"/>
          <w:lang w:eastAsia="ru-RU"/>
        </w:rPr>
        <w:t xml:space="preserve">и </w:t>
      </w:r>
      <w:r w:rsidR="00E04C85" w:rsidRPr="00587750">
        <w:rPr>
          <w:sz w:val="24"/>
          <w:szCs w:val="24"/>
        </w:rPr>
        <w:t>предназначена для изучения студентами очной формы обучения (программа подготовки бакалавров) в соответствии с</w:t>
      </w:r>
      <w:r w:rsidR="00E04C85" w:rsidRPr="00587750">
        <w:rPr>
          <w:spacing w:val="1"/>
          <w:sz w:val="24"/>
          <w:szCs w:val="24"/>
        </w:rPr>
        <w:t xml:space="preserve"> </w:t>
      </w:r>
      <w:r w:rsidR="00E04C85" w:rsidRPr="00587750">
        <w:rPr>
          <w:spacing w:val="-1"/>
          <w:sz w:val="24"/>
          <w:szCs w:val="24"/>
        </w:rPr>
        <w:t>утвержденным</w:t>
      </w:r>
      <w:r w:rsidR="00E04C85" w:rsidRPr="00587750">
        <w:rPr>
          <w:spacing w:val="-14"/>
          <w:sz w:val="24"/>
          <w:szCs w:val="24"/>
        </w:rPr>
        <w:t xml:space="preserve"> </w:t>
      </w:r>
      <w:r w:rsidR="00E04C85" w:rsidRPr="00587750">
        <w:rPr>
          <w:spacing w:val="-1"/>
          <w:sz w:val="24"/>
          <w:szCs w:val="24"/>
        </w:rPr>
        <w:t>учебным</w:t>
      </w:r>
      <w:r w:rsidR="00E04C85" w:rsidRPr="00587750">
        <w:rPr>
          <w:spacing w:val="-13"/>
          <w:sz w:val="24"/>
          <w:szCs w:val="24"/>
        </w:rPr>
        <w:t xml:space="preserve"> </w:t>
      </w:r>
      <w:r w:rsidR="00E04C85" w:rsidRPr="00587750">
        <w:rPr>
          <w:sz w:val="24"/>
          <w:szCs w:val="24"/>
        </w:rPr>
        <w:t>планом</w:t>
      </w:r>
      <w:r w:rsidR="00E04C85" w:rsidRPr="00587750">
        <w:rPr>
          <w:spacing w:val="-13"/>
          <w:sz w:val="24"/>
          <w:szCs w:val="24"/>
        </w:rPr>
        <w:t xml:space="preserve"> </w:t>
      </w:r>
      <w:r w:rsidR="00E04C85" w:rsidRPr="00587750">
        <w:rPr>
          <w:sz w:val="24"/>
          <w:szCs w:val="24"/>
        </w:rPr>
        <w:t>Финансового</w:t>
      </w:r>
      <w:r w:rsidR="00E04C85" w:rsidRPr="00587750">
        <w:rPr>
          <w:spacing w:val="-13"/>
          <w:sz w:val="24"/>
          <w:szCs w:val="24"/>
        </w:rPr>
        <w:t xml:space="preserve"> </w:t>
      </w:r>
      <w:r w:rsidR="00E04C85" w:rsidRPr="00587750">
        <w:rPr>
          <w:sz w:val="24"/>
          <w:szCs w:val="24"/>
        </w:rPr>
        <w:t>университета</w:t>
      </w:r>
      <w:r w:rsidR="00E04C85" w:rsidRPr="00587750">
        <w:rPr>
          <w:spacing w:val="-13"/>
          <w:sz w:val="24"/>
          <w:szCs w:val="24"/>
        </w:rPr>
        <w:t xml:space="preserve"> </w:t>
      </w:r>
      <w:r w:rsidR="00E04C85" w:rsidRPr="00587750">
        <w:rPr>
          <w:sz w:val="24"/>
          <w:szCs w:val="24"/>
        </w:rPr>
        <w:t>при</w:t>
      </w:r>
      <w:r w:rsidR="00E04C85" w:rsidRPr="00587750">
        <w:rPr>
          <w:spacing w:val="-12"/>
          <w:sz w:val="24"/>
          <w:szCs w:val="24"/>
        </w:rPr>
        <w:t xml:space="preserve"> </w:t>
      </w:r>
      <w:r w:rsidR="00E04C85" w:rsidRPr="00587750">
        <w:rPr>
          <w:sz w:val="24"/>
          <w:szCs w:val="24"/>
        </w:rPr>
        <w:t>Правительстве</w:t>
      </w:r>
      <w:r w:rsidR="00E04C85" w:rsidRPr="00587750">
        <w:rPr>
          <w:spacing w:val="-13"/>
          <w:sz w:val="24"/>
          <w:szCs w:val="24"/>
        </w:rPr>
        <w:t xml:space="preserve"> </w:t>
      </w:r>
      <w:r w:rsidR="00E04C85" w:rsidRPr="00587750">
        <w:rPr>
          <w:sz w:val="24"/>
          <w:szCs w:val="24"/>
        </w:rPr>
        <w:t xml:space="preserve">Российской Федерации. </w:t>
      </w:r>
      <w:r w:rsidRPr="00587750">
        <w:rPr>
          <w:sz w:val="24"/>
          <w:szCs w:val="24"/>
          <w:lang w:eastAsia="ru-RU"/>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5017BED6" w14:textId="77777777" w:rsidR="00242E75" w:rsidRPr="00587750" w:rsidRDefault="00242E75" w:rsidP="00242E75">
      <w:pPr>
        <w:ind w:firstLine="540"/>
        <w:jc w:val="both"/>
        <w:rPr>
          <w:sz w:val="24"/>
          <w:szCs w:val="24"/>
          <w:lang w:eastAsia="ru-RU"/>
        </w:rPr>
      </w:pPr>
    </w:p>
    <w:p w14:paraId="3A00EC69" w14:textId="77777777" w:rsidR="00242E75" w:rsidRDefault="00242E75" w:rsidP="00242E75">
      <w:pPr>
        <w:ind w:firstLine="540"/>
        <w:jc w:val="both"/>
        <w:rPr>
          <w:lang w:eastAsia="ru-RU"/>
        </w:rPr>
      </w:pPr>
    </w:p>
    <w:p w14:paraId="011DB169" w14:textId="77777777" w:rsidR="00242E75" w:rsidRPr="001361A8" w:rsidRDefault="00242E75" w:rsidP="00242E75">
      <w:pPr>
        <w:jc w:val="center"/>
        <w:rPr>
          <w:i/>
          <w:iCs/>
          <w:sz w:val="28"/>
          <w:szCs w:val="28"/>
        </w:rPr>
      </w:pPr>
      <w:r w:rsidRPr="001361A8">
        <w:rPr>
          <w:i/>
          <w:iCs/>
          <w:sz w:val="28"/>
          <w:szCs w:val="28"/>
        </w:rPr>
        <w:t>Учебное издание</w:t>
      </w:r>
    </w:p>
    <w:p w14:paraId="6B2BBD84" w14:textId="77777777" w:rsidR="00242E75" w:rsidRPr="001361A8" w:rsidRDefault="00242E75" w:rsidP="00242E75">
      <w:pPr>
        <w:jc w:val="center"/>
        <w:rPr>
          <w:sz w:val="28"/>
          <w:szCs w:val="28"/>
        </w:rPr>
      </w:pPr>
    </w:p>
    <w:p w14:paraId="08126FE3" w14:textId="50EBFEC2" w:rsidR="00242E75" w:rsidRPr="001361A8" w:rsidRDefault="00FC1F92" w:rsidP="00242E75">
      <w:pPr>
        <w:jc w:val="center"/>
        <w:rPr>
          <w:bCs/>
          <w:sz w:val="28"/>
          <w:szCs w:val="28"/>
        </w:rPr>
      </w:pPr>
      <w:r>
        <w:rPr>
          <w:bCs/>
          <w:color w:val="000000"/>
          <w:sz w:val="28"/>
          <w:szCs w:val="28"/>
          <w:lang w:eastAsia="ru-RU"/>
        </w:rPr>
        <w:t>ЦИФРОВЫЕ АКТИВЫ</w:t>
      </w:r>
      <w:r w:rsidR="001361A8" w:rsidRPr="001361A8">
        <w:rPr>
          <w:bCs/>
          <w:color w:val="000000"/>
          <w:sz w:val="28"/>
          <w:szCs w:val="28"/>
          <w:lang w:eastAsia="ru-RU"/>
        </w:rPr>
        <w:t xml:space="preserve"> </w:t>
      </w:r>
      <w:r w:rsidR="00242E75" w:rsidRPr="001361A8">
        <w:rPr>
          <w:bCs/>
          <w:color w:val="000000"/>
          <w:sz w:val="28"/>
          <w:szCs w:val="28"/>
          <w:lang w:eastAsia="ru-RU"/>
        </w:rPr>
        <w:t xml:space="preserve"> </w:t>
      </w:r>
      <w:r w:rsidR="00242E75" w:rsidRPr="001361A8">
        <w:rPr>
          <w:bCs/>
          <w:sz w:val="28"/>
          <w:szCs w:val="28"/>
        </w:rPr>
        <w:t xml:space="preserve"> </w:t>
      </w:r>
    </w:p>
    <w:p w14:paraId="465B0AF1" w14:textId="77777777" w:rsidR="00242E75" w:rsidRPr="001361A8" w:rsidRDefault="00242E75" w:rsidP="00242E75">
      <w:pPr>
        <w:jc w:val="center"/>
        <w:rPr>
          <w:bCs/>
          <w:sz w:val="28"/>
          <w:szCs w:val="28"/>
          <w:lang w:eastAsia="ru-RU"/>
        </w:rPr>
      </w:pPr>
    </w:p>
    <w:p w14:paraId="2DBF9139" w14:textId="77777777" w:rsidR="00242E75" w:rsidRPr="00A431F1" w:rsidRDefault="00242E75" w:rsidP="00A431F1">
      <w:pPr>
        <w:spacing w:line="360" w:lineRule="auto"/>
        <w:jc w:val="center"/>
        <w:rPr>
          <w:bCs/>
          <w:sz w:val="24"/>
          <w:szCs w:val="24"/>
          <w:lang w:eastAsia="ru-RU"/>
        </w:rPr>
      </w:pPr>
      <w:r w:rsidRPr="00A431F1">
        <w:rPr>
          <w:bCs/>
          <w:sz w:val="24"/>
          <w:szCs w:val="24"/>
          <w:lang w:eastAsia="ru-RU"/>
        </w:rPr>
        <w:t>Рабочая программа дисциплины</w:t>
      </w:r>
    </w:p>
    <w:p w14:paraId="2723BA4F" w14:textId="68AB8A91" w:rsidR="00242E75" w:rsidRPr="00A431F1" w:rsidRDefault="00242E75" w:rsidP="00A431F1">
      <w:pPr>
        <w:spacing w:line="360" w:lineRule="auto"/>
        <w:jc w:val="center"/>
        <w:rPr>
          <w:sz w:val="24"/>
          <w:szCs w:val="24"/>
          <w:lang w:eastAsia="ru-RU"/>
        </w:rPr>
      </w:pPr>
      <w:r w:rsidRPr="00A431F1">
        <w:rPr>
          <w:sz w:val="24"/>
          <w:szCs w:val="24"/>
          <w:lang w:eastAsia="ru-RU"/>
        </w:rPr>
        <w:t xml:space="preserve">Компьютерный набор и верстка: </w:t>
      </w:r>
      <w:r w:rsidR="00FC1F92" w:rsidRPr="00A431F1">
        <w:rPr>
          <w:sz w:val="24"/>
          <w:szCs w:val="24"/>
          <w:lang w:eastAsia="ru-RU"/>
        </w:rPr>
        <w:t>М.Г.</w:t>
      </w:r>
      <w:r w:rsidRPr="00A431F1">
        <w:rPr>
          <w:sz w:val="24"/>
          <w:szCs w:val="24"/>
          <w:lang w:eastAsia="ru-RU"/>
        </w:rPr>
        <w:t xml:space="preserve"> Б</w:t>
      </w:r>
      <w:r w:rsidR="00FC1F92" w:rsidRPr="00A431F1">
        <w:rPr>
          <w:sz w:val="24"/>
          <w:szCs w:val="24"/>
          <w:lang w:eastAsia="ru-RU"/>
        </w:rPr>
        <w:t>ич</w:t>
      </w:r>
    </w:p>
    <w:p w14:paraId="20AF3474" w14:textId="77777777" w:rsidR="00242E75" w:rsidRPr="00A431F1" w:rsidRDefault="00242E75" w:rsidP="00A431F1">
      <w:pPr>
        <w:spacing w:line="360" w:lineRule="auto"/>
        <w:jc w:val="center"/>
        <w:rPr>
          <w:i/>
          <w:sz w:val="24"/>
          <w:szCs w:val="24"/>
        </w:rPr>
      </w:pPr>
      <w:r w:rsidRPr="00A431F1">
        <w:rPr>
          <w:sz w:val="24"/>
          <w:szCs w:val="24"/>
        </w:rPr>
        <w:t xml:space="preserve">Формат 60х90/16. Гарнитура </w:t>
      </w:r>
      <w:r w:rsidRPr="00A431F1">
        <w:rPr>
          <w:i/>
          <w:sz w:val="24"/>
          <w:szCs w:val="24"/>
          <w:lang w:val="en-US"/>
        </w:rPr>
        <w:t>Times</w:t>
      </w:r>
      <w:r w:rsidRPr="00A431F1">
        <w:rPr>
          <w:i/>
          <w:sz w:val="24"/>
          <w:szCs w:val="24"/>
        </w:rPr>
        <w:t xml:space="preserve"> </w:t>
      </w:r>
      <w:r w:rsidRPr="00A431F1">
        <w:rPr>
          <w:i/>
          <w:sz w:val="24"/>
          <w:szCs w:val="24"/>
          <w:lang w:val="en-US"/>
        </w:rPr>
        <w:t>New</w:t>
      </w:r>
      <w:r w:rsidRPr="00A431F1">
        <w:rPr>
          <w:i/>
          <w:sz w:val="24"/>
          <w:szCs w:val="24"/>
        </w:rPr>
        <w:t xml:space="preserve"> </w:t>
      </w:r>
      <w:r w:rsidRPr="00A431F1">
        <w:rPr>
          <w:i/>
          <w:sz w:val="24"/>
          <w:szCs w:val="24"/>
          <w:lang w:val="en-US"/>
        </w:rPr>
        <w:t>Roman</w:t>
      </w:r>
    </w:p>
    <w:p w14:paraId="7C7C121D" w14:textId="76346DA8" w:rsidR="00242E75" w:rsidRPr="00A431F1" w:rsidRDefault="00242E75" w:rsidP="00A431F1">
      <w:pPr>
        <w:spacing w:line="360" w:lineRule="auto"/>
        <w:jc w:val="center"/>
        <w:rPr>
          <w:sz w:val="24"/>
          <w:szCs w:val="24"/>
          <w:lang w:eastAsia="ru-RU"/>
        </w:rPr>
      </w:pPr>
      <w:r w:rsidRPr="00A431F1">
        <w:rPr>
          <w:sz w:val="24"/>
          <w:szCs w:val="24"/>
        </w:rPr>
        <w:t xml:space="preserve">Усл.п.л. </w:t>
      </w:r>
      <w:r w:rsidR="00923ABD" w:rsidRPr="00A431F1">
        <w:rPr>
          <w:sz w:val="24"/>
          <w:szCs w:val="24"/>
        </w:rPr>
        <w:t>–</w:t>
      </w:r>
      <w:r w:rsidRPr="00A431F1">
        <w:rPr>
          <w:sz w:val="24"/>
          <w:szCs w:val="24"/>
        </w:rPr>
        <w:t xml:space="preserve"> </w:t>
      </w:r>
      <w:r w:rsidR="00960271">
        <w:rPr>
          <w:sz w:val="24"/>
          <w:szCs w:val="24"/>
        </w:rPr>
        <w:t>1</w:t>
      </w:r>
      <w:r w:rsidR="00923ABD" w:rsidRPr="00A431F1">
        <w:rPr>
          <w:sz w:val="24"/>
          <w:szCs w:val="24"/>
        </w:rPr>
        <w:t>,</w:t>
      </w:r>
      <w:r w:rsidR="00960271">
        <w:rPr>
          <w:sz w:val="24"/>
          <w:szCs w:val="24"/>
        </w:rPr>
        <w:t>6</w:t>
      </w:r>
      <w:r w:rsidR="009806EE" w:rsidRPr="00A431F1">
        <w:rPr>
          <w:sz w:val="24"/>
          <w:szCs w:val="24"/>
        </w:rPr>
        <w:t xml:space="preserve">. Изд. №  </w:t>
      </w:r>
      <w:r w:rsidRPr="00A431F1">
        <w:rPr>
          <w:sz w:val="24"/>
          <w:szCs w:val="24"/>
        </w:rPr>
        <w:t xml:space="preserve"> - 202</w:t>
      </w:r>
      <w:r w:rsidR="00FC1F92" w:rsidRPr="00A431F1">
        <w:rPr>
          <w:sz w:val="24"/>
          <w:szCs w:val="24"/>
        </w:rPr>
        <w:t>4</w:t>
      </w:r>
      <w:r w:rsidRPr="00A431F1">
        <w:rPr>
          <w:sz w:val="24"/>
          <w:szCs w:val="24"/>
        </w:rPr>
        <w:t xml:space="preserve">. </w:t>
      </w:r>
      <w:r w:rsidRPr="00A431F1">
        <w:rPr>
          <w:sz w:val="24"/>
          <w:szCs w:val="24"/>
          <w:lang w:eastAsia="ru-RU"/>
        </w:rPr>
        <w:t xml:space="preserve">Тираж экз. </w:t>
      </w:r>
    </w:p>
    <w:p w14:paraId="3ECFE9C8" w14:textId="77777777" w:rsidR="00242E75" w:rsidRPr="00A431F1" w:rsidRDefault="00242E75" w:rsidP="00A431F1">
      <w:pPr>
        <w:spacing w:line="360" w:lineRule="auto"/>
        <w:jc w:val="center"/>
        <w:rPr>
          <w:sz w:val="24"/>
          <w:szCs w:val="24"/>
          <w:lang w:eastAsia="ru-RU"/>
        </w:rPr>
      </w:pPr>
      <w:r w:rsidRPr="00A431F1">
        <w:rPr>
          <w:sz w:val="24"/>
          <w:szCs w:val="24"/>
          <w:lang w:eastAsia="ru-RU"/>
        </w:rPr>
        <w:t>Заказ _________</w:t>
      </w:r>
    </w:p>
    <w:p w14:paraId="791D484C" w14:textId="1F9EBCBB" w:rsidR="00A431F1" w:rsidRDefault="00A431F1" w:rsidP="00A431F1">
      <w:pPr>
        <w:spacing w:after="120" w:line="360" w:lineRule="auto"/>
        <w:jc w:val="center"/>
        <w:rPr>
          <w:bCs/>
        </w:rPr>
      </w:pPr>
      <w:r>
        <w:rPr>
          <w:sz w:val="28"/>
          <w:szCs w:val="28"/>
        </w:rPr>
        <w:t xml:space="preserve">  </w:t>
      </w:r>
      <w:r>
        <w:rPr>
          <w:bCs/>
        </w:rPr>
        <w:t>Отпечатано в Финансовом университете</w:t>
      </w:r>
    </w:p>
    <w:p w14:paraId="63F9F26C" w14:textId="2D987782" w:rsidR="00242E75" w:rsidRPr="001361A8" w:rsidRDefault="00242E75" w:rsidP="00242E75">
      <w:pPr>
        <w:rPr>
          <w:sz w:val="28"/>
          <w:szCs w:val="28"/>
        </w:rPr>
      </w:pPr>
    </w:p>
    <w:p w14:paraId="206057CE" w14:textId="77777777" w:rsidR="00A431F1" w:rsidRDefault="00A431F1" w:rsidP="00242E75">
      <w:pPr>
        <w:jc w:val="right"/>
        <w:rPr>
          <w:sz w:val="28"/>
          <w:szCs w:val="28"/>
        </w:rPr>
      </w:pPr>
    </w:p>
    <w:p w14:paraId="06D5F82C" w14:textId="12960591" w:rsidR="00242E75" w:rsidRPr="00F47864" w:rsidRDefault="00242E75" w:rsidP="00242E75">
      <w:pPr>
        <w:jc w:val="right"/>
        <w:rPr>
          <w:b/>
          <w:bCs/>
          <w:sz w:val="24"/>
          <w:szCs w:val="24"/>
        </w:rPr>
      </w:pPr>
      <w:r w:rsidRPr="001361A8">
        <w:rPr>
          <w:sz w:val="28"/>
          <w:szCs w:val="28"/>
        </w:rPr>
        <w:t xml:space="preserve">                                                                                                                                                                                                                                                          </w:t>
      </w:r>
      <w:r w:rsidRPr="001361A8">
        <w:rPr>
          <w:b/>
          <w:bCs/>
          <w:sz w:val="28"/>
          <w:szCs w:val="28"/>
        </w:rPr>
        <w:t xml:space="preserve">© </w:t>
      </w:r>
      <w:r w:rsidRPr="00F47864">
        <w:rPr>
          <w:b/>
          <w:bCs/>
          <w:sz w:val="24"/>
          <w:szCs w:val="24"/>
        </w:rPr>
        <w:t>Б</w:t>
      </w:r>
      <w:r w:rsidR="00FC1F92" w:rsidRPr="00F47864">
        <w:rPr>
          <w:b/>
          <w:bCs/>
          <w:sz w:val="24"/>
          <w:szCs w:val="24"/>
        </w:rPr>
        <w:t>ич</w:t>
      </w:r>
      <w:r w:rsidRPr="00F47864">
        <w:rPr>
          <w:b/>
          <w:bCs/>
          <w:sz w:val="24"/>
          <w:szCs w:val="24"/>
        </w:rPr>
        <w:t xml:space="preserve"> </w:t>
      </w:r>
      <w:r w:rsidR="00FC1F92" w:rsidRPr="00F47864">
        <w:rPr>
          <w:b/>
          <w:bCs/>
          <w:sz w:val="24"/>
          <w:szCs w:val="24"/>
        </w:rPr>
        <w:t>М.Г.</w:t>
      </w:r>
      <w:r w:rsidRPr="00F47864">
        <w:rPr>
          <w:b/>
          <w:bCs/>
          <w:sz w:val="24"/>
          <w:szCs w:val="24"/>
        </w:rPr>
        <w:t>, 202</w:t>
      </w:r>
      <w:r w:rsidR="00FC1F92" w:rsidRPr="00F47864">
        <w:rPr>
          <w:b/>
          <w:bCs/>
          <w:sz w:val="24"/>
          <w:szCs w:val="24"/>
        </w:rPr>
        <w:t>4</w:t>
      </w:r>
    </w:p>
    <w:p w14:paraId="37EE93DD" w14:textId="72E00189" w:rsidR="001E3328" w:rsidRPr="00F47864" w:rsidRDefault="00242E75" w:rsidP="001E3328">
      <w:pPr>
        <w:jc w:val="right"/>
        <w:rPr>
          <w:rFonts w:eastAsia="SimSun"/>
          <w:bCs/>
          <w:caps/>
          <w:sz w:val="24"/>
          <w:szCs w:val="24"/>
          <w:lang w:eastAsia="zh-CN"/>
        </w:rPr>
      </w:pPr>
      <w:r w:rsidRPr="00F47864">
        <w:rPr>
          <w:b/>
          <w:bCs/>
          <w:sz w:val="24"/>
          <w:szCs w:val="24"/>
        </w:rPr>
        <w:t xml:space="preserve">                                                                © Финансовый университет, 202</w:t>
      </w:r>
      <w:r w:rsidR="00FC1F92" w:rsidRPr="00F47864">
        <w:rPr>
          <w:b/>
          <w:bCs/>
          <w:sz w:val="24"/>
          <w:szCs w:val="24"/>
        </w:rPr>
        <w:t>4</w:t>
      </w:r>
      <w:r w:rsidRPr="00F47864">
        <w:rPr>
          <w:rFonts w:eastAsia="SimSun"/>
          <w:bCs/>
          <w:caps/>
          <w:sz w:val="24"/>
          <w:szCs w:val="24"/>
          <w:lang w:eastAsia="zh-CN"/>
        </w:rPr>
        <w:t xml:space="preserve"> </w:t>
      </w:r>
    </w:p>
    <w:p w14:paraId="742F71E0" w14:textId="77777777" w:rsidR="00152FB3" w:rsidRDefault="00152FB3">
      <w:pPr>
        <w:jc w:val="right"/>
        <w:sectPr w:rsidR="00152FB3" w:rsidSect="00BE5C95">
          <w:footerReference w:type="default" r:id="rId8"/>
          <w:pgSz w:w="11910" w:h="16840"/>
          <w:pgMar w:top="1134" w:right="850" w:bottom="1134" w:left="1701" w:header="0" w:footer="920" w:gutter="0"/>
          <w:cols w:space="720"/>
          <w:docGrid w:linePitch="299"/>
        </w:sectPr>
      </w:pPr>
    </w:p>
    <w:p w14:paraId="5B308507" w14:textId="77777777" w:rsidR="00152FB3" w:rsidRDefault="00DC55B4" w:rsidP="00626635">
      <w:pPr>
        <w:spacing w:before="77"/>
        <w:ind w:left="1382" w:right="657"/>
        <w:jc w:val="center"/>
        <w:rPr>
          <w:b/>
          <w:sz w:val="28"/>
          <w:szCs w:val="28"/>
        </w:rPr>
      </w:pPr>
      <w:r w:rsidRPr="002E4A7A">
        <w:rPr>
          <w:b/>
          <w:sz w:val="28"/>
          <w:szCs w:val="28"/>
        </w:rPr>
        <w:lastRenderedPageBreak/>
        <w:t>Содержание</w:t>
      </w:r>
    </w:p>
    <w:sdt>
      <w:sdtPr>
        <w:rPr>
          <w:sz w:val="24"/>
          <w:szCs w:val="24"/>
        </w:rPr>
        <w:id w:val="-2091846245"/>
        <w:docPartObj>
          <w:docPartGallery w:val="Table of Contents"/>
          <w:docPartUnique/>
        </w:docPartObj>
      </w:sdtPr>
      <w:sdtEndPr/>
      <w:sdtContent>
        <w:p w14:paraId="6F6C31AF" w14:textId="77777777" w:rsidR="00152FB3" w:rsidRPr="00B743C6" w:rsidRDefault="005F2E9B">
          <w:pPr>
            <w:pStyle w:val="11"/>
            <w:numPr>
              <w:ilvl w:val="0"/>
              <w:numId w:val="9"/>
            </w:numPr>
            <w:tabs>
              <w:tab w:val="left" w:pos="1821"/>
              <w:tab w:val="left" w:pos="1822"/>
              <w:tab w:val="left" w:leader="dot" w:pos="10611"/>
            </w:tabs>
            <w:spacing w:before="240" w:line="288" w:lineRule="auto"/>
            <w:ind w:left="1667" w:right="0" w:hanging="284"/>
            <w:rPr>
              <w:sz w:val="24"/>
              <w:szCs w:val="24"/>
            </w:rPr>
          </w:pPr>
          <w:hyperlink w:anchor="_bookmark0" w:history="1">
            <w:r w:rsidR="00DC55B4" w:rsidRPr="00B743C6">
              <w:rPr>
                <w:spacing w:val="-13"/>
                <w:sz w:val="24"/>
                <w:szCs w:val="24"/>
              </w:rPr>
              <w:t>Наименование</w:t>
            </w:r>
            <w:r w:rsidR="00DC55B4" w:rsidRPr="00B743C6">
              <w:rPr>
                <w:spacing w:val="-26"/>
                <w:sz w:val="24"/>
                <w:szCs w:val="24"/>
              </w:rPr>
              <w:t xml:space="preserve"> </w:t>
            </w:r>
            <w:r w:rsidR="00DC55B4" w:rsidRPr="00B743C6">
              <w:rPr>
                <w:spacing w:val="-12"/>
                <w:sz w:val="24"/>
                <w:szCs w:val="24"/>
              </w:rPr>
              <w:t>дисциплины</w:t>
            </w:r>
            <w:r w:rsidR="00DC55B4" w:rsidRPr="00B743C6">
              <w:rPr>
                <w:spacing w:val="-12"/>
                <w:sz w:val="24"/>
                <w:szCs w:val="24"/>
              </w:rPr>
              <w:tab/>
            </w:r>
            <w:r w:rsidR="00DC55B4" w:rsidRPr="00B743C6">
              <w:rPr>
                <w:sz w:val="24"/>
                <w:szCs w:val="24"/>
              </w:rPr>
              <w:t>4</w:t>
            </w:r>
          </w:hyperlink>
        </w:p>
        <w:p w14:paraId="24BB061B" w14:textId="77777777" w:rsidR="00152FB3" w:rsidRPr="00B743C6" w:rsidRDefault="005F2E9B">
          <w:pPr>
            <w:pStyle w:val="11"/>
            <w:numPr>
              <w:ilvl w:val="0"/>
              <w:numId w:val="9"/>
            </w:numPr>
            <w:tabs>
              <w:tab w:val="left" w:pos="1821"/>
              <w:tab w:val="left" w:pos="1822"/>
              <w:tab w:val="left" w:leader="dot" w:pos="10611"/>
            </w:tabs>
            <w:spacing w:line="288" w:lineRule="auto"/>
            <w:ind w:left="1667" w:right="675" w:hanging="284"/>
            <w:rPr>
              <w:sz w:val="24"/>
              <w:szCs w:val="24"/>
            </w:rPr>
          </w:pPr>
          <w:hyperlink w:anchor="_bookmark1" w:history="1">
            <w:r w:rsidR="00DC55B4" w:rsidRPr="00B743C6">
              <w:rPr>
                <w:spacing w:val="-12"/>
                <w:sz w:val="24"/>
                <w:szCs w:val="24"/>
              </w:rPr>
              <w:t xml:space="preserve">Перечень планируемых результатов обучения дисциплине, соотнесенных </w:t>
            </w:r>
            <w:r w:rsidR="00DC55B4" w:rsidRPr="00B743C6">
              <w:rPr>
                <w:spacing w:val="-11"/>
                <w:sz w:val="24"/>
                <w:szCs w:val="24"/>
              </w:rPr>
              <w:t>с</w:t>
            </w:r>
          </w:hyperlink>
          <w:r w:rsidR="00DC55B4" w:rsidRPr="00B743C6">
            <w:rPr>
              <w:spacing w:val="-10"/>
              <w:sz w:val="24"/>
              <w:szCs w:val="24"/>
            </w:rPr>
            <w:t xml:space="preserve"> </w:t>
          </w:r>
          <w:hyperlink w:anchor="_bookmark1" w:history="1">
            <w:r w:rsidR="00DC55B4" w:rsidRPr="00B743C6">
              <w:rPr>
                <w:spacing w:val="-13"/>
                <w:sz w:val="24"/>
                <w:szCs w:val="24"/>
              </w:rPr>
              <w:t>планируемыми</w:t>
            </w:r>
            <w:r w:rsidR="00DC55B4" w:rsidRPr="00B743C6">
              <w:rPr>
                <w:spacing w:val="-26"/>
                <w:sz w:val="24"/>
                <w:szCs w:val="24"/>
              </w:rPr>
              <w:t xml:space="preserve"> </w:t>
            </w:r>
            <w:r w:rsidR="00DC55B4" w:rsidRPr="00B743C6">
              <w:rPr>
                <w:spacing w:val="-12"/>
                <w:sz w:val="24"/>
                <w:szCs w:val="24"/>
              </w:rPr>
              <w:t>результатами</w:t>
            </w:r>
            <w:r w:rsidR="00DC55B4" w:rsidRPr="00B743C6">
              <w:rPr>
                <w:spacing w:val="-25"/>
                <w:sz w:val="24"/>
                <w:szCs w:val="24"/>
              </w:rPr>
              <w:t xml:space="preserve"> </w:t>
            </w:r>
            <w:r w:rsidR="00DC55B4" w:rsidRPr="00B743C6">
              <w:rPr>
                <w:spacing w:val="-12"/>
                <w:sz w:val="24"/>
                <w:szCs w:val="24"/>
              </w:rPr>
              <w:t>освоения</w:t>
            </w:r>
            <w:r w:rsidR="00DC55B4" w:rsidRPr="00B743C6">
              <w:rPr>
                <w:spacing w:val="-29"/>
                <w:sz w:val="24"/>
                <w:szCs w:val="24"/>
              </w:rPr>
              <w:t xml:space="preserve"> </w:t>
            </w:r>
            <w:r w:rsidR="00DC55B4" w:rsidRPr="00B743C6">
              <w:rPr>
                <w:spacing w:val="-12"/>
                <w:sz w:val="24"/>
                <w:szCs w:val="24"/>
              </w:rPr>
              <w:t>образовательной</w:t>
            </w:r>
            <w:r w:rsidR="00DC55B4" w:rsidRPr="00B743C6">
              <w:rPr>
                <w:spacing w:val="-28"/>
                <w:sz w:val="24"/>
                <w:szCs w:val="24"/>
              </w:rPr>
              <w:t xml:space="preserve"> </w:t>
            </w:r>
            <w:r w:rsidR="00DC55B4" w:rsidRPr="00B743C6">
              <w:rPr>
                <w:spacing w:val="-12"/>
                <w:sz w:val="24"/>
                <w:szCs w:val="24"/>
              </w:rPr>
              <w:t>программы</w:t>
            </w:r>
            <w:r w:rsidR="00DC55B4" w:rsidRPr="00B743C6">
              <w:rPr>
                <w:spacing w:val="-12"/>
                <w:sz w:val="24"/>
                <w:szCs w:val="24"/>
              </w:rPr>
              <w:tab/>
            </w:r>
            <w:r w:rsidR="00DC55B4" w:rsidRPr="00B743C6">
              <w:rPr>
                <w:spacing w:val="-1"/>
                <w:sz w:val="24"/>
                <w:szCs w:val="24"/>
              </w:rPr>
              <w:t>4</w:t>
            </w:r>
          </w:hyperlink>
        </w:p>
        <w:p w14:paraId="35E5F348" w14:textId="5B11B82A" w:rsidR="00152FB3" w:rsidRPr="00B743C6" w:rsidRDefault="005F2E9B">
          <w:pPr>
            <w:pStyle w:val="11"/>
            <w:numPr>
              <w:ilvl w:val="0"/>
              <w:numId w:val="9"/>
            </w:numPr>
            <w:tabs>
              <w:tab w:val="left" w:pos="1821"/>
              <w:tab w:val="left" w:pos="1822"/>
              <w:tab w:val="left" w:leader="dot" w:pos="10611"/>
            </w:tabs>
            <w:spacing w:line="288" w:lineRule="auto"/>
            <w:ind w:left="1667" w:right="0" w:hanging="284"/>
            <w:rPr>
              <w:sz w:val="24"/>
              <w:szCs w:val="24"/>
            </w:rPr>
          </w:pPr>
          <w:hyperlink w:anchor="_bookmark2" w:history="1">
            <w:r w:rsidR="00DC55B4" w:rsidRPr="00B743C6">
              <w:rPr>
                <w:spacing w:val="-12"/>
                <w:sz w:val="24"/>
                <w:szCs w:val="24"/>
              </w:rPr>
              <w:t>Место</w:t>
            </w:r>
            <w:r w:rsidR="00DC55B4" w:rsidRPr="00B743C6">
              <w:rPr>
                <w:spacing w:val="-28"/>
                <w:sz w:val="24"/>
                <w:szCs w:val="24"/>
              </w:rPr>
              <w:t xml:space="preserve"> </w:t>
            </w:r>
            <w:r w:rsidR="00DC55B4" w:rsidRPr="00B743C6">
              <w:rPr>
                <w:spacing w:val="-12"/>
                <w:sz w:val="24"/>
                <w:szCs w:val="24"/>
              </w:rPr>
              <w:t>дисциплины</w:t>
            </w:r>
            <w:r w:rsidR="00DC55B4" w:rsidRPr="00B743C6">
              <w:rPr>
                <w:spacing w:val="-26"/>
                <w:sz w:val="24"/>
                <w:szCs w:val="24"/>
              </w:rPr>
              <w:t xml:space="preserve"> </w:t>
            </w:r>
            <w:r w:rsidR="00DC55B4" w:rsidRPr="00B743C6">
              <w:rPr>
                <w:spacing w:val="-12"/>
                <w:sz w:val="24"/>
                <w:szCs w:val="24"/>
              </w:rPr>
              <w:t>в</w:t>
            </w:r>
            <w:r w:rsidR="00DC55B4" w:rsidRPr="00B743C6">
              <w:rPr>
                <w:spacing w:val="-27"/>
                <w:sz w:val="24"/>
                <w:szCs w:val="24"/>
              </w:rPr>
              <w:t xml:space="preserve"> </w:t>
            </w:r>
            <w:r w:rsidR="00DC55B4" w:rsidRPr="00B743C6">
              <w:rPr>
                <w:spacing w:val="-12"/>
                <w:sz w:val="24"/>
                <w:szCs w:val="24"/>
              </w:rPr>
              <w:t>структуре</w:t>
            </w:r>
            <w:r w:rsidR="00DC55B4" w:rsidRPr="00B743C6">
              <w:rPr>
                <w:spacing w:val="-27"/>
                <w:sz w:val="24"/>
                <w:szCs w:val="24"/>
              </w:rPr>
              <w:t xml:space="preserve"> </w:t>
            </w:r>
            <w:r w:rsidR="00DC55B4" w:rsidRPr="00B743C6">
              <w:rPr>
                <w:spacing w:val="-12"/>
                <w:sz w:val="24"/>
                <w:szCs w:val="24"/>
              </w:rPr>
              <w:t>образовательной</w:t>
            </w:r>
            <w:r w:rsidR="00DC55B4" w:rsidRPr="00B743C6">
              <w:rPr>
                <w:spacing w:val="-25"/>
                <w:sz w:val="24"/>
                <w:szCs w:val="24"/>
              </w:rPr>
              <w:t xml:space="preserve"> </w:t>
            </w:r>
            <w:r w:rsidR="00DC55B4" w:rsidRPr="00B743C6">
              <w:rPr>
                <w:spacing w:val="-11"/>
                <w:sz w:val="24"/>
                <w:szCs w:val="24"/>
              </w:rPr>
              <w:t>программы</w:t>
            </w:r>
            <w:r w:rsidR="00DC55B4" w:rsidRPr="00B743C6">
              <w:rPr>
                <w:spacing w:val="-11"/>
                <w:sz w:val="24"/>
                <w:szCs w:val="24"/>
              </w:rPr>
              <w:tab/>
            </w:r>
            <w:r w:rsidR="00F575F1">
              <w:rPr>
                <w:spacing w:val="-11"/>
                <w:sz w:val="24"/>
                <w:szCs w:val="24"/>
              </w:rPr>
              <w:t>6</w:t>
            </w:r>
          </w:hyperlink>
        </w:p>
        <w:p w14:paraId="51B2D0D8" w14:textId="1E4C0035" w:rsidR="00152FB3" w:rsidRPr="00B743C6" w:rsidRDefault="005F2E9B">
          <w:pPr>
            <w:pStyle w:val="11"/>
            <w:numPr>
              <w:ilvl w:val="0"/>
              <w:numId w:val="9"/>
            </w:numPr>
            <w:tabs>
              <w:tab w:val="left" w:pos="1821"/>
              <w:tab w:val="left" w:pos="1822"/>
              <w:tab w:val="left" w:leader="dot" w:pos="10611"/>
            </w:tabs>
            <w:spacing w:line="288" w:lineRule="auto"/>
            <w:ind w:left="1667" w:right="675" w:hanging="284"/>
            <w:rPr>
              <w:sz w:val="24"/>
              <w:szCs w:val="24"/>
            </w:rPr>
          </w:pPr>
          <w:hyperlink w:anchor="_bookmark3" w:history="1">
            <w:r w:rsidR="00DC55B4" w:rsidRPr="00B743C6">
              <w:rPr>
                <w:spacing w:val="-12"/>
                <w:sz w:val="24"/>
                <w:szCs w:val="24"/>
              </w:rPr>
              <w:t>Объем</w:t>
            </w:r>
            <w:r w:rsidR="00DC55B4" w:rsidRPr="00B743C6">
              <w:rPr>
                <w:sz w:val="24"/>
                <w:szCs w:val="24"/>
              </w:rPr>
              <w:t xml:space="preserve"> </w:t>
            </w:r>
            <w:r w:rsidR="00DC55B4" w:rsidRPr="00B743C6">
              <w:rPr>
                <w:spacing w:val="-13"/>
                <w:sz w:val="24"/>
                <w:szCs w:val="24"/>
              </w:rPr>
              <w:t>дисциплины</w:t>
            </w:r>
            <w:r w:rsidR="00DC55B4" w:rsidRPr="00B743C6">
              <w:rPr>
                <w:sz w:val="24"/>
                <w:szCs w:val="24"/>
              </w:rPr>
              <w:t xml:space="preserve"> в </w:t>
            </w:r>
            <w:r w:rsidR="00DC55B4" w:rsidRPr="00B743C6">
              <w:rPr>
                <w:spacing w:val="-13"/>
                <w:sz w:val="24"/>
                <w:szCs w:val="24"/>
              </w:rPr>
              <w:t>зачетных</w:t>
            </w:r>
            <w:r w:rsidR="00DC55B4" w:rsidRPr="00B743C6">
              <w:rPr>
                <w:sz w:val="24"/>
                <w:szCs w:val="24"/>
              </w:rPr>
              <w:t xml:space="preserve"> </w:t>
            </w:r>
            <w:r w:rsidR="00DC55B4" w:rsidRPr="00B743C6">
              <w:rPr>
                <w:spacing w:val="-13"/>
                <w:sz w:val="24"/>
                <w:szCs w:val="24"/>
              </w:rPr>
              <w:t>единицах</w:t>
            </w:r>
            <w:r w:rsidR="00DC55B4" w:rsidRPr="00B743C6">
              <w:rPr>
                <w:sz w:val="24"/>
                <w:szCs w:val="24"/>
              </w:rPr>
              <w:t xml:space="preserve"> и в </w:t>
            </w:r>
            <w:r w:rsidR="00DC55B4" w:rsidRPr="00B743C6">
              <w:rPr>
                <w:spacing w:val="-13"/>
                <w:sz w:val="24"/>
                <w:szCs w:val="24"/>
              </w:rPr>
              <w:t>академических</w:t>
            </w:r>
            <w:r w:rsidR="00DC55B4" w:rsidRPr="00B743C6">
              <w:rPr>
                <w:sz w:val="24"/>
                <w:szCs w:val="24"/>
              </w:rPr>
              <w:t xml:space="preserve"> </w:t>
            </w:r>
            <w:r w:rsidR="00DC55B4" w:rsidRPr="00B743C6">
              <w:rPr>
                <w:spacing w:val="-12"/>
                <w:sz w:val="24"/>
                <w:szCs w:val="24"/>
              </w:rPr>
              <w:t>часах</w:t>
            </w:r>
            <w:r w:rsidR="00DC55B4" w:rsidRPr="00B743C6">
              <w:rPr>
                <w:sz w:val="24"/>
                <w:szCs w:val="24"/>
              </w:rPr>
              <w:t xml:space="preserve"> с </w:t>
            </w:r>
            <w:r w:rsidR="00DC55B4" w:rsidRPr="00B743C6">
              <w:rPr>
                <w:spacing w:val="-13"/>
                <w:sz w:val="24"/>
                <w:szCs w:val="24"/>
              </w:rPr>
              <w:t>выделени</w:t>
            </w:r>
            <w:r w:rsidR="00B743C6">
              <w:rPr>
                <w:spacing w:val="-13"/>
                <w:sz w:val="24"/>
                <w:szCs w:val="24"/>
              </w:rPr>
              <w:t xml:space="preserve">ем </w:t>
            </w:r>
          </w:hyperlink>
          <w:hyperlink w:anchor="_bookmark3" w:history="1">
            <w:r w:rsidR="00DC55B4" w:rsidRPr="00B743C6">
              <w:rPr>
                <w:spacing w:val="-12"/>
                <w:sz w:val="24"/>
                <w:szCs w:val="24"/>
              </w:rPr>
              <w:t>объема</w:t>
            </w:r>
            <w:r w:rsidR="00DC55B4" w:rsidRPr="00B743C6">
              <w:rPr>
                <w:sz w:val="24"/>
                <w:szCs w:val="24"/>
              </w:rPr>
              <w:t xml:space="preserve"> </w:t>
            </w:r>
            <w:r w:rsidR="00DC55B4" w:rsidRPr="00B743C6">
              <w:rPr>
                <w:spacing w:val="-13"/>
                <w:sz w:val="24"/>
                <w:szCs w:val="24"/>
              </w:rPr>
              <w:t>аудиторной</w:t>
            </w:r>
            <w:r w:rsidR="00DC55B4" w:rsidRPr="00B743C6">
              <w:rPr>
                <w:sz w:val="24"/>
                <w:szCs w:val="24"/>
              </w:rPr>
              <w:t xml:space="preserve"> </w:t>
            </w:r>
            <w:r w:rsidR="00DC55B4" w:rsidRPr="00B743C6">
              <w:rPr>
                <w:spacing w:val="-13"/>
                <w:sz w:val="24"/>
                <w:szCs w:val="24"/>
              </w:rPr>
              <w:t>(лекции,</w:t>
            </w:r>
            <w:r w:rsidR="00DC55B4" w:rsidRPr="00B743C6">
              <w:rPr>
                <w:sz w:val="24"/>
                <w:szCs w:val="24"/>
              </w:rPr>
              <w:t xml:space="preserve"> </w:t>
            </w:r>
            <w:r w:rsidR="00DC55B4" w:rsidRPr="00B743C6">
              <w:rPr>
                <w:spacing w:val="-13"/>
                <w:sz w:val="24"/>
                <w:szCs w:val="24"/>
              </w:rPr>
              <w:t>семинары)</w:t>
            </w:r>
            <w:r w:rsidR="00DC55B4" w:rsidRPr="00B743C6">
              <w:rPr>
                <w:sz w:val="24"/>
                <w:szCs w:val="24"/>
              </w:rPr>
              <w:t xml:space="preserve"> и </w:t>
            </w:r>
            <w:r w:rsidR="00DC55B4" w:rsidRPr="00B743C6">
              <w:rPr>
                <w:spacing w:val="-14"/>
                <w:sz w:val="24"/>
                <w:szCs w:val="24"/>
              </w:rPr>
              <w:t>самостоятельной</w:t>
            </w:r>
            <w:r w:rsidR="00DC55B4" w:rsidRPr="00B743C6">
              <w:rPr>
                <w:sz w:val="24"/>
                <w:szCs w:val="24"/>
              </w:rPr>
              <w:t xml:space="preserve"> </w:t>
            </w:r>
            <w:r w:rsidR="00DC55B4" w:rsidRPr="00B743C6">
              <w:rPr>
                <w:spacing w:val="-12"/>
                <w:sz w:val="24"/>
                <w:szCs w:val="24"/>
              </w:rPr>
              <w:t>работы</w:t>
            </w:r>
            <w:r w:rsidR="00DC55B4" w:rsidRPr="00B743C6">
              <w:rPr>
                <w:sz w:val="24"/>
                <w:szCs w:val="24"/>
              </w:rPr>
              <w:t xml:space="preserve"> </w:t>
            </w:r>
            <w:r w:rsidR="00DC55B4" w:rsidRPr="00B743C6">
              <w:rPr>
                <w:spacing w:val="-13"/>
                <w:sz w:val="24"/>
                <w:szCs w:val="24"/>
              </w:rPr>
              <w:t>обучающихся</w:t>
            </w:r>
            <w:r w:rsidR="00DC55B4" w:rsidRPr="00B743C6">
              <w:rPr>
                <w:sz w:val="24"/>
                <w:szCs w:val="24"/>
              </w:rPr>
              <w:t xml:space="preserve"> </w:t>
            </w:r>
            <w:r w:rsidR="00BF598F">
              <w:rPr>
                <w:sz w:val="24"/>
                <w:szCs w:val="24"/>
              </w:rPr>
              <w:t xml:space="preserve"> </w:t>
            </w:r>
            <w:r w:rsidR="006E7C92">
              <w:rPr>
                <w:sz w:val="24"/>
                <w:szCs w:val="24"/>
              </w:rPr>
              <w:t xml:space="preserve">  </w:t>
            </w:r>
            <w:r w:rsidR="00BF598F">
              <w:rPr>
                <w:sz w:val="24"/>
                <w:szCs w:val="24"/>
              </w:rPr>
              <w:t xml:space="preserve">                                </w:t>
            </w:r>
            <w:r w:rsidR="00DC55B4" w:rsidRPr="00B743C6">
              <w:rPr>
                <w:spacing w:val="-6"/>
                <w:sz w:val="24"/>
                <w:szCs w:val="24"/>
              </w:rPr>
              <w:t>(в</w:t>
            </w:r>
          </w:hyperlink>
          <w:r w:rsidR="00DC55B4" w:rsidRPr="00B743C6">
            <w:rPr>
              <w:spacing w:val="1"/>
              <w:sz w:val="24"/>
              <w:szCs w:val="24"/>
            </w:rPr>
            <w:t xml:space="preserve"> </w:t>
          </w:r>
          <w:hyperlink w:anchor="_bookmark3" w:history="1">
            <w:r w:rsidR="00DC55B4" w:rsidRPr="00B743C6">
              <w:rPr>
                <w:spacing w:val="-11"/>
                <w:sz w:val="24"/>
                <w:szCs w:val="24"/>
              </w:rPr>
              <w:t>семестре,</w:t>
            </w:r>
            <w:r w:rsidR="00DC55B4" w:rsidRPr="00B743C6">
              <w:rPr>
                <w:spacing w:val="-28"/>
                <w:sz w:val="24"/>
                <w:szCs w:val="24"/>
              </w:rPr>
              <w:t xml:space="preserve"> </w:t>
            </w:r>
            <w:r w:rsidR="00DC55B4" w:rsidRPr="00B743C6">
              <w:rPr>
                <w:spacing w:val="-11"/>
                <w:sz w:val="24"/>
                <w:szCs w:val="24"/>
              </w:rPr>
              <w:t>в</w:t>
            </w:r>
            <w:r w:rsidR="00DC55B4" w:rsidRPr="00B743C6">
              <w:rPr>
                <w:spacing w:val="-27"/>
                <w:sz w:val="24"/>
                <w:szCs w:val="24"/>
              </w:rPr>
              <w:t xml:space="preserve"> </w:t>
            </w:r>
            <w:r w:rsidR="00DC55B4" w:rsidRPr="00B743C6">
              <w:rPr>
                <w:spacing w:val="-11"/>
                <w:sz w:val="24"/>
                <w:szCs w:val="24"/>
              </w:rPr>
              <w:t>сессию)</w:t>
            </w:r>
            <w:r w:rsidR="00A216BE">
              <w:rPr>
                <w:spacing w:val="-11"/>
                <w:sz w:val="24"/>
                <w:szCs w:val="24"/>
              </w:rPr>
              <w:t xml:space="preserve"> …………………………………………………………………………….. </w:t>
            </w:r>
            <w:r w:rsidR="00F575F1">
              <w:rPr>
                <w:spacing w:val="-11"/>
                <w:sz w:val="24"/>
                <w:szCs w:val="24"/>
              </w:rPr>
              <w:t>7</w:t>
            </w:r>
          </w:hyperlink>
        </w:p>
        <w:p w14:paraId="5402D771" w14:textId="2943F754" w:rsidR="00152FB3" w:rsidRPr="00B743C6" w:rsidRDefault="005F2E9B">
          <w:pPr>
            <w:pStyle w:val="11"/>
            <w:numPr>
              <w:ilvl w:val="0"/>
              <w:numId w:val="9"/>
            </w:numPr>
            <w:tabs>
              <w:tab w:val="left" w:pos="1821"/>
              <w:tab w:val="left" w:pos="1822"/>
              <w:tab w:val="left" w:leader="dot" w:pos="10611"/>
            </w:tabs>
            <w:spacing w:line="288" w:lineRule="auto"/>
            <w:ind w:left="1667" w:right="675" w:hanging="284"/>
            <w:rPr>
              <w:sz w:val="24"/>
              <w:szCs w:val="24"/>
            </w:rPr>
          </w:pPr>
          <w:hyperlink w:anchor="_bookmark4" w:history="1">
            <w:r w:rsidR="00DC55B4" w:rsidRPr="00B743C6">
              <w:rPr>
                <w:spacing w:val="-12"/>
                <w:sz w:val="24"/>
                <w:szCs w:val="24"/>
              </w:rPr>
              <w:t xml:space="preserve">Содержание дисциплины, структурированное по темам (разделам) </w:t>
            </w:r>
            <w:r w:rsidR="00DC55B4" w:rsidRPr="00B743C6">
              <w:rPr>
                <w:spacing w:val="-11"/>
                <w:sz w:val="24"/>
                <w:szCs w:val="24"/>
              </w:rPr>
              <w:t>дисциплины с</w:t>
            </w:r>
          </w:hyperlink>
          <w:r w:rsidR="00DC55B4" w:rsidRPr="00B743C6">
            <w:rPr>
              <w:spacing w:val="-67"/>
              <w:sz w:val="24"/>
              <w:szCs w:val="24"/>
            </w:rPr>
            <w:t xml:space="preserve"> </w:t>
          </w:r>
          <w:hyperlink w:anchor="_bookmark4" w:history="1">
            <w:r w:rsidR="00DC55B4" w:rsidRPr="00B743C6">
              <w:rPr>
                <w:spacing w:val="-13"/>
                <w:sz w:val="24"/>
                <w:szCs w:val="24"/>
              </w:rPr>
              <w:t>указанием</w:t>
            </w:r>
            <w:r w:rsidR="00DC55B4" w:rsidRPr="00B743C6">
              <w:rPr>
                <w:spacing w:val="-23"/>
                <w:sz w:val="24"/>
                <w:szCs w:val="24"/>
              </w:rPr>
              <w:t xml:space="preserve"> </w:t>
            </w:r>
            <w:r w:rsidR="00DC55B4" w:rsidRPr="00B743C6">
              <w:rPr>
                <w:spacing w:val="-7"/>
                <w:sz w:val="24"/>
                <w:szCs w:val="24"/>
              </w:rPr>
              <w:t>их</w:t>
            </w:r>
            <w:r w:rsidR="00DC55B4" w:rsidRPr="00B743C6">
              <w:rPr>
                <w:spacing w:val="-22"/>
                <w:sz w:val="24"/>
                <w:szCs w:val="24"/>
              </w:rPr>
              <w:t xml:space="preserve"> </w:t>
            </w:r>
            <w:r w:rsidR="00DC55B4" w:rsidRPr="00B743C6">
              <w:rPr>
                <w:spacing w:val="-12"/>
                <w:sz w:val="24"/>
                <w:szCs w:val="24"/>
              </w:rPr>
              <w:t>объемов</w:t>
            </w:r>
            <w:r w:rsidR="00DC55B4" w:rsidRPr="00B743C6">
              <w:rPr>
                <w:spacing w:val="-24"/>
                <w:sz w:val="24"/>
                <w:szCs w:val="24"/>
              </w:rPr>
              <w:t xml:space="preserve"> </w:t>
            </w:r>
            <w:r w:rsidR="00DC55B4" w:rsidRPr="00B743C6">
              <w:rPr>
                <w:spacing w:val="-6"/>
                <w:sz w:val="24"/>
                <w:szCs w:val="24"/>
              </w:rPr>
              <w:t>(в</w:t>
            </w:r>
            <w:r w:rsidR="00DC55B4" w:rsidRPr="00B743C6">
              <w:rPr>
                <w:spacing w:val="-24"/>
                <w:sz w:val="24"/>
                <w:szCs w:val="24"/>
              </w:rPr>
              <w:t xml:space="preserve"> </w:t>
            </w:r>
            <w:r w:rsidR="00DC55B4" w:rsidRPr="00B743C6">
              <w:rPr>
                <w:spacing w:val="-13"/>
                <w:sz w:val="24"/>
                <w:szCs w:val="24"/>
              </w:rPr>
              <w:t>академических</w:t>
            </w:r>
            <w:r w:rsidR="00DC55B4" w:rsidRPr="00B743C6">
              <w:rPr>
                <w:spacing w:val="-22"/>
                <w:sz w:val="24"/>
                <w:szCs w:val="24"/>
              </w:rPr>
              <w:t xml:space="preserve"> </w:t>
            </w:r>
            <w:r w:rsidR="00DC55B4" w:rsidRPr="00B743C6">
              <w:rPr>
                <w:spacing w:val="-12"/>
                <w:sz w:val="24"/>
                <w:szCs w:val="24"/>
              </w:rPr>
              <w:t>часах)</w:t>
            </w:r>
            <w:r w:rsidR="00DC55B4" w:rsidRPr="00B743C6">
              <w:rPr>
                <w:spacing w:val="-23"/>
                <w:sz w:val="24"/>
                <w:szCs w:val="24"/>
              </w:rPr>
              <w:t xml:space="preserve"> </w:t>
            </w:r>
            <w:r w:rsidR="00DC55B4" w:rsidRPr="00B743C6">
              <w:rPr>
                <w:sz w:val="24"/>
                <w:szCs w:val="24"/>
              </w:rPr>
              <w:t>и</w:t>
            </w:r>
            <w:r w:rsidR="00DC55B4" w:rsidRPr="00B743C6">
              <w:rPr>
                <w:spacing w:val="-22"/>
                <w:sz w:val="24"/>
                <w:szCs w:val="24"/>
              </w:rPr>
              <w:t xml:space="preserve"> </w:t>
            </w:r>
            <w:r w:rsidR="00DC55B4" w:rsidRPr="00B743C6">
              <w:rPr>
                <w:spacing w:val="-12"/>
                <w:sz w:val="24"/>
                <w:szCs w:val="24"/>
              </w:rPr>
              <w:t>видов</w:t>
            </w:r>
            <w:r w:rsidR="00DC55B4" w:rsidRPr="00B743C6">
              <w:rPr>
                <w:spacing w:val="-24"/>
                <w:sz w:val="24"/>
                <w:szCs w:val="24"/>
              </w:rPr>
              <w:t xml:space="preserve"> </w:t>
            </w:r>
            <w:r w:rsidR="00DC55B4" w:rsidRPr="00B743C6">
              <w:rPr>
                <w:spacing w:val="-12"/>
                <w:sz w:val="24"/>
                <w:szCs w:val="24"/>
              </w:rPr>
              <w:t>учебных</w:t>
            </w:r>
            <w:r w:rsidR="00DC55B4" w:rsidRPr="00B743C6">
              <w:rPr>
                <w:spacing w:val="-22"/>
                <w:sz w:val="24"/>
                <w:szCs w:val="24"/>
              </w:rPr>
              <w:t xml:space="preserve"> </w:t>
            </w:r>
            <w:r w:rsidR="00DC55B4" w:rsidRPr="00B743C6">
              <w:rPr>
                <w:spacing w:val="-13"/>
                <w:sz w:val="24"/>
                <w:szCs w:val="24"/>
              </w:rPr>
              <w:t>занятий</w:t>
            </w:r>
            <w:r w:rsidR="00A216BE">
              <w:rPr>
                <w:spacing w:val="-13"/>
                <w:sz w:val="24"/>
                <w:szCs w:val="24"/>
              </w:rPr>
              <w:t xml:space="preserve"> ………………………………………. </w:t>
            </w:r>
            <w:r w:rsidR="00F575F1">
              <w:rPr>
                <w:spacing w:val="-13"/>
                <w:sz w:val="24"/>
                <w:szCs w:val="24"/>
              </w:rPr>
              <w:t>7</w:t>
            </w:r>
          </w:hyperlink>
        </w:p>
        <w:p w14:paraId="0C0FF640" w14:textId="2982F866" w:rsidR="00152FB3" w:rsidRPr="00B743C6" w:rsidRDefault="00BF598F" w:rsidP="002439E9">
          <w:pPr>
            <w:pStyle w:val="11"/>
            <w:tabs>
              <w:tab w:val="left" w:pos="1822"/>
              <w:tab w:val="left" w:leader="dot" w:pos="10611"/>
            </w:tabs>
            <w:spacing w:line="288" w:lineRule="auto"/>
            <w:ind w:left="1825" w:right="0"/>
            <w:rPr>
              <w:sz w:val="24"/>
              <w:szCs w:val="24"/>
            </w:rPr>
          </w:pPr>
          <w:r>
            <w:rPr>
              <w:sz w:val="24"/>
              <w:szCs w:val="24"/>
            </w:rPr>
            <w:t xml:space="preserve">5.1. </w:t>
          </w:r>
          <w:hyperlink w:anchor="_bookmark5" w:history="1">
            <w:r w:rsidRPr="00B743C6">
              <w:rPr>
                <w:spacing w:val="-12"/>
                <w:sz w:val="24"/>
                <w:szCs w:val="24"/>
              </w:rPr>
              <w:t>Содержание</w:t>
            </w:r>
            <w:r w:rsidRPr="00B743C6">
              <w:rPr>
                <w:spacing w:val="-29"/>
                <w:sz w:val="24"/>
                <w:szCs w:val="24"/>
              </w:rPr>
              <w:t xml:space="preserve"> </w:t>
            </w:r>
            <w:r w:rsidRPr="00B743C6">
              <w:rPr>
                <w:spacing w:val="-12"/>
                <w:sz w:val="24"/>
                <w:szCs w:val="24"/>
              </w:rPr>
              <w:t>дисциплины</w:t>
            </w:r>
            <w:r w:rsidR="00AF3A75">
              <w:rPr>
                <w:spacing w:val="-12"/>
                <w:sz w:val="24"/>
                <w:szCs w:val="24"/>
              </w:rPr>
              <w:t xml:space="preserve"> …………………………………………………………………... </w:t>
            </w:r>
            <w:r w:rsidR="00F575F1">
              <w:rPr>
                <w:spacing w:val="-12"/>
                <w:sz w:val="24"/>
                <w:szCs w:val="24"/>
              </w:rPr>
              <w:t>7</w:t>
            </w:r>
          </w:hyperlink>
        </w:p>
        <w:p w14:paraId="5B66B3D0" w14:textId="6490590B" w:rsidR="00152FB3" w:rsidRPr="00B743C6" w:rsidRDefault="00BF598F" w:rsidP="002439E9">
          <w:pPr>
            <w:pStyle w:val="11"/>
            <w:tabs>
              <w:tab w:val="left" w:pos="1808"/>
              <w:tab w:val="left" w:leader="dot" w:pos="10484"/>
            </w:tabs>
            <w:spacing w:line="288" w:lineRule="auto"/>
            <w:ind w:left="1381" w:right="0"/>
            <w:rPr>
              <w:sz w:val="24"/>
              <w:szCs w:val="24"/>
            </w:rPr>
          </w:pPr>
          <w:r>
            <w:rPr>
              <w:sz w:val="24"/>
              <w:szCs w:val="24"/>
            </w:rPr>
            <w:t xml:space="preserve">       5.2. </w:t>
          </w:r>
          <w:hyperlink w:anchor="_bookmark6" w:history="1">
            <w:r w:rsidRPr="00B743C6">
              <w:rPr>
                <w:spacing w:val="-13"/>
                <w:sz w:val="24"/>
                <w:szCs w:val="24"/>
              </w:rPr>
              <w:t>Учебно-тематический</w:t>
            </w:r>
            <w:r w:rsidRPr="00B743C6">
              <w:rPr>
                <w:spacing w:val="-24"/>
                <w:sz w:val="24"/>
                <w:szCs w:val="24"/>
              </w:rPr>
              <w:t xml:space="preserve"> </w:t>
            </w:r>
            <w:r w:rsidRPr="00B743C6">
              <w:rPr>
                <w:spacing w:val="-12"/>
                <w:sz w:val="24"/>
                <w:szCs w:val="24"/>
              </w:rPr>
              <w:t>план</w:t>
            </w:r>
            <w:r w:rsidRPr="00B743C6">
              <w:rPr>
                <w:spacing w:val="-12"/>
                <w:sz w:val="24"/>
                <w:szCs w:val="24"/>
              </w:rPr>
              <w:tab/>
            </w:r>
            <w:r w:rsidR="00B267BC">
              <w:rPr>
                <w:spacing w:val="-12"/>
                <w:sz w:val="24"/>
                <w:szCs w:val="24"/>
              </w:rPr>
              <w:t>9</w:t>
            </w:r>
          </w:hyperlink>
        </w:p>
        <w:p w14:paraId="0E0D261B" w14:textId="53404644" w:rsidR="00152FB3" w:rsidRPr="00B743C6" w:rsidRDefault="00BF598F" w:rsidP="002439E9">
          <w:pPr>
            <w:pStyle w:val="11"/>
            <w:tabs>
              <w:tab w:val="left" w:pos="1810"/>
              <w:tab w:val="left" w:leader="dot" w:pos="10484"/>
            </w:tabs>
            <w:spacing w:before="2" w:line="288" w:lineRule="auto"/>
            <w:ind w:left="1381" w:right="0"/>
            <w:rPr>
              <w:sz w:val="24"/>
              <w:szCs w:val="24"/>
            </w:rPr>
          </w:pPr>
          <w:r>
            <w:rPr>
              <w:sz w:val="24"/>
              <w:szCs w:val="24"/>
            </w:rPr>
            <w:t xml:space="preserve">       5.3. </w:t>
          </w:r>
          <w:hyperlink w:anchor="_bookmark7" w:history="1">
            <w:r w:rsidRPr="00B743C6">
              <w:rPr>
                <w:spacing w:val="-13"/>
                <w:sz w:val="24"/>
                <w:szCs w:val="24"/>
              </w:rPr>
              <w:t>Содержание</w:t>
            </w:r>
            <w:r w:rsidRPr="00B743C6">
              <w:rPr>
                <w:spacing w:val="-29"/>
                <w:sz w:val="24"/>
                <w:szCs w:val="24"/>
              </w:rPr>
              <w:t xml:space="preserve"> </w:t>
            </w:r>
            <w:r w:rsidRPr="00B743C6">
              <w:rPr>
                <w:spacing w:val="-12"/>
                <w:sz w:val="24"/>
                <w:szCs w:val="24"/>
              </w:rPr>
              <w:t>практических</w:t>
            </w:r>
            <w:r w:rsidRPr="00B743C6">
              <w:rPr>
                <w:spacing w:val="-26"/>
                <w:sz w:val="24"/>
                <w:szCs w:val="24"/>
              </w:rPr>
              <w:t xml:space="preserve"> </w:t>
            </w:r>
            <w:r w:rsidRPr="00B743C6">
              <w:rPr>
                <w:spacing w:val="-12"/>
                <w:sz w:val="24"/>
                <w:szCs w:val="24"/>
              </w:rPr>
              <w:t>(семинарских)</w:t>
            </w:r>
            <w:r w:rsidRPr="00B743C6">
              <w:rPr>
                <w:spacing w:val="-24"/>
                <w:sz w:val="24"/>
                <w:szCs w:val="24"/>
              </w:rPr>
              <w:t xml:space="preserve"> </w:t>
            </w:r>
            <w:r w:rsidRPr="00B743C6">
              <w:rPr>
                <w:spacing w:val="-12"/>
                <w:sz w:val="24"/>
                <w:szCs w:val="24"/>
              </w:rPr>
              <w:t>занятий</w:t>
            </w:r>
            <w:r w:rsidRPr="00B743C6">
              <w:rPr>
                <w:spacing w:val="-12"/>
                <w:sz w:val="24"/>
                <w:szCs w:val="24"/>
              </w:rPr>
              <w:tab/>
            </w:r>
            <w:r w:rsidR="00F575F1">
              <w:rPr>
                <w:spacing w:val="-12"/>
                <w:sz w:val="24"/>
                <w:szCs w:val="24"/>
              </w:rPr>
              <w:t>9</w:t>
            </w:r>
          </w:hyperlink>
        </w:p>
        <w:p w14:paraId="0CD55CE0" w14:textId="60AA7E1C" w:rsidR="0047627F" w:rsidRPr="00DA581C" w:rsidRDefault="0047627F" w:rsidP="0047627F">
          <w:pPr>
            <w:pStyle w:val="11"/>
            <w:tabs>
              <w:tab w:val="left" w:pos="1822"/>
              <w:tab w:val="left" w:leader="dot" w:pos="10484"/>
            </w:tabs>
            <w:spacing w:line="288" w:lineRule="auto"/>
            <w:ind w:left="1742"/>
            <w:rPr>
              <w:spacing w:val="-12"/>
              <w:sz w:val="24"/>
              <w:szCs w:val="24"/>
            </w:rPr>
          </w:pPr>
          <w:r w:rsidRPr="00DA581C">
            <w:rPr>
              <w:bCs/>
              <w:sz w:val="24"/>
              <w:szCs w:val="24"/>
            </w:rPr>
            <w:t>6.</w:t>
          </w:r>
          <w:r w:rsidRPr="00DA581C">
            <w:rPr>
              <w:spacing w:val="-12"/>
              <w:sz w:val="24"/>
              <w:szCs w:val="24"/>
            </w:rPr>
            <w:t>Перечень учебно-методического обеспечения для самостоятельной работы обучающихся по дисциплине………………………………………………………………………………………..1</w:t>
          </w:r>
          <w:r w:rsidR="00660512">
            <w:rPr>
              <w:spacing w:val="-12"/>
              <w:sz w:val="24"/>
              <w:szCs w:val="24"/>
            </w:rPr>
            <w:t>1</w:t>
          </w:r>
        </w:p>
        <w:p w14:paraId="0414FD11" w14:textId="4E90420E" w:rsidR="00DA581C" w:rsidRPr="00DA581C" w:rsidRDefault="00BF598F" w:rsidP="00DA581C">
          <w:pPr>
            <w:pStyle w:val="11"/>
            <w:numPr>
              <w:ilvl w:val="1"/>
              <w:numId w:val="20"/>
            </w:numPr>
            <w:tabs>
              <w:tab w:val="left" w:pos="1822"/>
              <w:tab w:val="left" w:leader="dot" w:pos="10484"/>
            </w:tabs>
            <w:spacing w:line="288" w:lineRule="auto"/>
            <w:rPr>
              <w:bCs/>
              <w:sz w:val="24"/>
              <w:szCs w:val="24"/>
            </w:rPr>
          </w:pPr>
          <w:r w:rsidRPr="00DA581C">
            <w:rPr>
              <w:sz w:val="24"/>
              <w:szCs w:val="24"/>
            </w:rPr>
            <w:t xml:space="preserve"> </w:t>
          </w:r>
          <w:r w:rsidR="00DA581C" w:rsidRPr="00DA581C">
            <w:rPr>
              <w:bCs/>
              <w:sz w:val="24"/>
              <w:szCs w:val="24"/>
            </w:rPr>
            <w:t>Перечень вопросов, отводимых на самостоятельное освоение дисциплины, формы внеаудиторной самостоятельной работы</w:t>
          </w:r>
          <w:r w:rsidR="00DA581C">
            <w:rPr>
              <w:bCs/>
              <w:sz w:val="24"/>
              <w:szCs w:val="24"/>
            </w:rPr>
            <w:t>……………………………………………..1</w:t>
          </w:r>
          <w:r w:rsidR="00660512">
            <w:rPr>
              <w:bCs/>
              <w:sz w:val="24"/>
              <w:szCs w:val="24"/>
            </w:rPr>
            <w:t>1</w:t>
          </w:r>
        </w:p>
        <w:p w14:paraId="46436729" w14:textId="380C3492" w:rsidR="00152FB3" w:rsidRPr="00B743C6" w:rsidRDefault="00BF598F" w:rsidP="002439E9">
          <w:pPr>
            <w:pStyle w:val="11"/>
            <w:tabs>
              <w:tab w:val="left" w:pos="1822"/>
              <w:tab w:val="left" w:leader="dot" w:pos="10484"/>
            </w:tabs>
            <w:spacing w:line="288" w:lineRule="auto"/>
            <w:ind w:left="1825" w:right="0" w:hanging="442"/>
            <w:rPr>
              <w:sz w:val="24"/>
              <w:szCs w:val="24"/>
            </w:rPr>
          </w:pPr>
          <w:r>
            <w:rPr>
              <w:sz w:val="24"/>
              <w:szCs w:val="24"/>
            </w:rPr>
            <w:t xml:space="preserve">       6.2. </w:t>
          </w:r>
          <w:r w:rsidR="0065345C">
            <w:rPr>
              <w:sz w:val="24"/>
              <w:szCs w:val="24"/>
            </w:rPr>
            <w:t xml:space="preserve">Методическое обеспечение для аудиторной и </w:t>
          </w:r>
          <w:hyperlink w:anchor="_bookmark10" w:history="1">
            <w:r w:rsidR="0065345C">
              <w:rPr>
                <w:sz w:val="24"/>
                <w:szCs w:val="24"/>
              </w:rPr>
              <w:t xml:space="preserve">внеаудиторной </w:t>
            </w:r>
            <w:r>
              <w:rPr>
                <w:sz w:val="24"/>
                <w:szCs w:val="24"/>
              </w:rPr>
              <w:t xml:space="preserve">                      </w:t>
            </w:r>
            <w:r w:rsidR="0065345C">
              <w:rPr>
                <w:sz w:val="24"/>
                <w:szCs w:val="24"/>
              </w:rPr>
              <w:t xml:space="preserve">самостоятельной работы </w:t>
            </w:r>
            <w:r>
              <w:rPr>
                <w:sz w:val="24"/>
                <w:szCs w:val="24"/>
              </w:rPr>
              <w:t>………..</w:t>
            </w:r>
            <w:r w:rsidR="0065345C">
              <w:rPr>
                <w:sz w:val="24"/>
                <w:szCs w:val="24"/>
              </w:rPr>
              <w:t>………………………………………………………..</w:t>
            </w:r>
            <w:r w:rsidR="002E4A7A">
              <w:rPr>
                <w:sz w:val="24"/>
                <w:szCs w:val="24"/>
              </w:rPr>
              <w:t xml:space="preserve"> </w:t>
            </w:r>
            <w:r w:rsidR="00F575F1">
              <w:rPr>
                <w:sz w:val="24"/>
                <w:szCs w:val="24"/>
              </w:rPr>
              <w:t>1</w:t>
            </w:r>
            <w:r w:rsidR="002163C2">
              <w:rPr>
                <w:sz w:val="24"/>
                <w:szCs w:val="24"/>
              </w:rPr>
              <w:t>2</w:t>
            </w:r>
          </w:hyperlink>
        </w:p>
        <w:p w14:paraId="22D96F5B" w14:textId="6563284C" w:rsidR="00152FB3" w:rsidRPr="00B743C6" w:rsidRDefault="00B267BC" w:rsidP="00B267BC">
          <w:pPr>
            <w:pStyle w:val="11"/>
            <w:tabs>
              <w:tab w:val="left" w:pos="1821"/>
              <w:tab w:val="left" w:pos="1822"/>
              <w:tab w:val="left" w:leader="dot" w:pos="10484"/>
            </w:tabs>
            <w:spacing w:line="288" w:lineRule="auto"/>
            <w:ind w:left="1381" w:right="686"/>
            <w:rPr>
              <w:sz w:val="24"/>
              <w:szCs w:val="24"/>
            </w:rPr>
          </w:pPr>
          <w:r w:rsidRPr="00B267BC">
            <w:rPr>
              <w:sz w:val="24"/>
              <w:szCs w:val="24"/>
            </w:rPr>
            <w:t>7</w:t>
          </w:r>
          <w:r>
            <w:t>.</w:t>
          </w:r>
          <w:hyperlink w:anchor="_bookmark11" w:history="1">
            <w:r w:rsidR="00DC55B4" w:rsidRPr="00B743C6">
              <w:rPr>
                <w:spacing w:val="-12"/>
                <w:sz w:val="24"/>
                <w:szCs w:val="24"/>
              </w:rPr>
              <w:t xml:space="preserve">Фонд оценочных средств для проведения промежуточной </w:t>
            </w:r>
            <w:r w:rsidR="00DC55B4" w:rsidRPr="00B743C6">
              <w:rPr>
                <w:spacing w:val="-11"/>
                <w:sz w:val="24"/>
                <w:szCs w:val="24"/>
              </w:rPr>
              <w:t>аттестации</w:t>
            </w:r>
          </w:hyperlink>
          <w:r w:rsidR="00DC55B4" w:rsidRPr="00B743C6">
            <w:rPr>
              <w:spacing w:val="-10"/>
              <w:sz w:val="24"/>
              <w:szCs w:val="24"/>
            </w:rPr>
            <w:t xml:space="preserve"> </w:t>
          </w:r>
          <w:hyperlink w:anchor="_bookmark11" w:history="1">
            <w:r w:rsidR="00DC55B4" w:rsidRPr="00B743C6">
              <w:rPr>
                <w:spacing w:val="-12"/>
                <w:sz w:val="24"/>
                <w:szCs w:val="24"/>
              </w:rPr>
              <w:t>обучающихся</w:t>
            </w:r>
            <w:r w:rsidR="00DC55B4" w:rsidRPr="00B743C6">
              <w:rPr>
                <w:spacing w:val="-27"/>
                <w:sz w:val="24"/>
                <w:szCs w:val="24"/>
              </w:rPr>
              <w:t xml:space="preserve"> </w:t>
            </w:r>
            <w:r w:rsidR="00DC55B4" w:rsidRPr="00B743C6">
              <w:rPr>
                <w:spacing w:val="-12"/>
                <w:sz w:val="24"/>
                <w:szCs w:val="24"/>
              </w:rPr>
              <w:t>по</w:t>
            </w:r>
            <w:r w:rsidR="00DC55B4" w:rsidRPr="00B743C6">
              <w:rPr>
                <w:spacing w:val="-25"/>
                <w:sz w:val="24"/>
                <w:szCs w:val="24"/>
              </w:rPr>
              <w:t xml:space="preserve"> </w:t>
            </w:r>
            <w:r w:rsidR="00DC55B4" w:rsidRPr="00B743C6">
              <w:rPr>
                <w:spacing w:val="-12"/>
                <w:sz w:val="24"/>
                <w:szCs w:val="24"/>
              </w:rPr>
              <w:t>дисциплине</w:t>
            </w:r>
            <w:r w:rsidR="00DC55B4" w:rsidRPr="00B743C6">
              <w:rPr>
                <w:spacing w:val="-12"/>
                <w:sz w:val="24"/>
                <w:szCs w:val="24"/>
              </w:rPr>
              <w:tab/>
            </w:r>
            <w:r>
              <w:rPr>
                <w:spacing w:val="-12"/>
                <w:sz w:val="24"/>
                <w:szCs w:val="24"/>
              </w:rPr>
              <w:t>……………………………………………………………………………………………………</w:t>
            </w:r>
            <w:r w:rsidR="00F575F1">
              <w:rPr>
                <w:spacing w:val="-12"/>
                <w:sz w:val="24"/>
                <w:szCs w:val="24"/>
              </w:rPr>
              <w:t>1</w:t>
            </w:r>
            <w:r>
              <w:rPr>
                <w:spacing w:val="-12"/>
                <w:sz w:val="24"/>
                <w:szCs w:val="24"/>
              </w:rPr>
              <w:t>3</w:t>
            </w:r>
          </w:hyperlink>
        </w:p>
        <w:p w14:paraId="137D6349" w14:textId="07AE1DD4" w:rsidR="00152FB3" w:rsidRPr="00B743C6" w:rsidRDefault="00550154" w:rsidP="002439E9">
          <w:pPr>
            <w:pStyle w:val="11"/>
            <w:tabs>
              <w:tab w:val="left" w:pos="1808"/>
              <w:tab w:val="left" w:leader="dot" w:pos="10484"/>
            </w:tabs>
            <w:spacing w:line="288" w:lineRule="auto"/>
            <w:ind w:left="1825" w:right="686" w:hanging="442"/>
            <w:rPr>
              <w:sz w:val="24"/>
              <w:szCs w:val="24"/>
            </w:rPr>
          </w:pPr>
          <w:r>
            <w:rPr>
              <w:sz w:val="24"/>
              <w:szCs w:val="24"/>
            </w:rPr>
            <w:t xml:space="preserve">     </w:t>
          </w:r>
          <w:hyperlink w:anchor="_bookmark13" w:history="1">
            <w:r w:rsidRPr="00B743C6">
              <w:rPr>
                <w:spacing w:val="-12"/>
                <w:sz w:val="24"/>
                <w:szCs w:val="24"/>
              </w:rPr>
              <w:t>Типовые</w:t>
            </w:r>
            <w:r w:rsidRPr="00B743C6">
              <w:rPr>
                <w:sz w:val="24"/>
                <w:szCs w:val="24"/>
              </w:rPr>
              <w:t xml:space="preserve"> </w:t>
            </w:r>
            <w:r w:rsidRPr="00B743C6">
              <w:rPr>
                <w:spacing w:val="-13"/>
                <w:sz w:val="24"/>
                <w:szCs w:val="24"/>
              </w:rPr>
              <w:t>контрольные</w:t>
            </w:r>
            <w:r w:rsidRPr="00B743C6">
              <w:rPr>
                <w:sz w:val="24"/>
                <w:szCs w:val="24"/>
              </w:rPr>
              <w:t xml:space="preserve"> </w:t>
            </w:r>
            <w:r w:rsidRPr="00B743C6">
              <w:rPr>
                <w:spacing w:val="-12"/>
                <w:sz w:val="24"/>
                <w:szCs w:val="24"/>
              </w:rPr>
              <w:t>задания</w:t>
            </w:r>
            <w:r w:rsidRPr="00B743C6">
              <w:rPr>
                <w:sz w:val="24"/>
                <w:szCs w:val="24"/>
              </w:rPr>
              <w:t xml:space="preserve"> </w:t>
            </w:r>
            <w:r w:rsidRPr="00B743C6">
              <w:rPr>
                <w:spacing w:val="-10"/>
                <w:sz w:val="24"/>
                <w:szCs w:val="24"/>
              </w:rPr>
              <w:t>или</w:t>
            </w:r>
            <w:r w:rsidRPr="00B743C6">
              <w:rPr>
                <w:sz w:val="24"/>
                <w:szCs w:val="24"/>
              </w:rPr>
              <w:t xml:space="preserve"> </w:t>
            </w:r>
            <w:r w:rsidRPr="00B743C6">
              <w:rPr>
                <w:spacing w:val="-10"/>
                <w:sz w:val="24"/>
                <w:szCs w:val="24"/>
              </w:rPr>
              <w:t>иные</w:t>
            </w:r>
            <w:r w:rsidRPr="00B743C6">
              <w:rPr>
                <w:sz w:val="24"/>
                <w:szCs w:val="24"/>
              </w:rPr>
              <w:t xml:space="preserve"> </w:t>
            </w:r>
            <w:r w:rsidRPr="00B743C6">
              <w:rPr>
                <w:spacing w:val="-13"/>
                <w:sz w:val="24"/>
                <w:szCs w:val="24"/>
              </w:rPr>
              <w:t>материалы,</w:t>
            </w:r>
            <w:r w:rsidRPr="00B743C6">
              <w:rPr>
                <w:sz w:val="24"/>
                <w:szCs w:val="24"/>
              </w:rPr>
              <w:t xml:space="preserve"> </w:t>
            </w:r>
            <w:r w:rsidRPr="00B743C6">
              <w:rPr>
                <w:spacing w:val="-13"/>
                <w:sz w:val="24"/>
                <w:szCs w:val="24"/>
              </w:rPr>
              <w:t>необходимые</w:t>
            </w:r>
            <w:r w:rsidRPr="00B743C6">
              <w:rPr>
                <w:sz w:val="24"/>
                <w:szCs w:val="24"/>
              </w:rPr>
              <w:t xml:space="preserve"> </w:t>
            </w:r>
            <w:r w:rsidRPr="00B743C6">
              <w:rPr>
                <w:spacing w:val="-9"/>
                <w:sz w:val="24"/>
                <w:szCs w:val="24"/>
              </w:rPr>
              <w:t>для</w:t>
            </w:r>
            <w:r w:rsidRPr="00B743C6">
              <w:rPr>
                <w:sz w:val="24"/>
                <w:szCs w:val="24"/>
              </w:rPr>
              <w:t xml:space="preserve"> </w:t>
            </w:r>
            <w:r w:rsidRPr="00B743C6">
              <w:rPr>
                <w:spacing w:val="-12"/>
                <w:sz w:val="24"/>
                <w:szCs w:val="24"/>
              </w:rPr>
              <w:t>оценки</w:t>
            </w:r>
          </w:hyperlink>
          <w:r w:rsidRPr="00B743C6">
            <w:rPr>
              <w:spacing w:val="1"/>
              <w:sz w:val="24"/>
              <w:szCs w:val="24"/>
            </w:rPr>
            <w:t xml:space="preserve"> </w:t>
          </w:r>
          <w:r w:rsidR="009C571F">
            <w:rPr>
              <w:spacing w:val="1"/>
              <w:sz w:val="24"/>
              <w:szCs w:val="24"/>
            </w:rPr>
            <w:t xml:space="preserve">индикаторов достижения компетенций, </w:t>
          </w:r>
          <w:hyperlink w:anchor="_bookmark13" w:history="1">
            <w:r w:rsidRPr="00B743C6">
              <w:rPr>
                <w:spacing w:val="-28"/>
                <w:sz w:val="24"/>
                <w:szCs w:val="24"/>
              </w:rPr>
              <w:t xml:space="preserve"> </w:t>
            </w:r>
            <w:r w:rsidRPr="00B743C6">
              <w:rPr>
                <w:spacing w:val="-12"/>
                <w:sz w:val="24"/>
                <w:szCs w:val="24"/>
              </w:rPr>
              <w:t>умений</w:t>
            </w:r>
            <w:r w:rsidR="009C571F">
              <w:rPr>
                <w:spacing w:val="-12"/>
                <w:sz w:val="24"/>
                <w:szCs w:val="24"/>
              </w:rPr>
              <w:t xml:space="preserve"> и знаний </w:t>
            </w:r>
            <w:r w:rsidRPr="00B743C6">
              <w:rPr>
                <w:spacing w:val="-11"/>
                <w:sz w:val="24"/>
                <w:szCs w:val="24"/>
              </w:rPr>
              <w:tab/>
            </w:r>
            <w:r w:rsidR="00B267BC">
              <w:rPr>
                <w:spacing w:val="-11"/>
                <w:sz w:val="24"/>
                <w:szCs w:val="24"/>
              </w:rPr>
              <w:t>13</w:t>
            </w:r>
          </w:hyperlink>
        </w:p>
        <w:p w14:paraId="33FD5DDC" w14:textId="6E74A3CF" w:rsidR="00152FB3" w:rsidRPr="00B743C6" w:rsidRDefault="00B267BC" w:rsidP="00B267BC">
          <w:pPr>
            <w:pStyle w:val="11"/>
            <w:tabs>
              <w:tab w:val="left" w:pos="1821"/>
              <w:tab w:val="left" w:pos="1822"/>
              <w:tab w:val="left" w:leader="dot" w:pos="10484"/>
            </w:tabs>
            <w:spacing w:line="288" w:lineRule="auto"/>
            <w:ind w:left="1381" w:right="686"/>
            <w:rPr>
              <w:sz w:val="24"/>
              <w:szCs w:val="24"/>
            </w:rPr>
          </w:pPr>
          <w:r w:rsidRPr="00B267BC">
            <w:rPr>
              <w:sz w:val="24"/>
              <w:szCs w:val="24"/>
            </w:rPr>
            <w:t>8</w:t>
          </w:r>
          <w:r>
            <w:rPr>
              <w:sz w:val="24"/>
              <w:szCs w:val="24"/>
            </w:rPr>
            <w:t>.</w:t>
          </w:r>
          <w:hyperlink w:anchor="_bookmark15" w:history="1">
            <w:r w:rsidR="00DC55B4" w:rsidRPr="00B743C6">
              <w:rPr>
                <w:spacing w:val="-12"/>
                <w:sz w:val="24"/>
                <w:szCs w:val="24"/>
              </w:rPr>
              <w:t xml:space="preserve">Перечень основной и дополнительной учебной литературы, необходимой </w:t>
            </w:r>
            <w:r w:rsidR="00DC55B4" w:rsidRPr="00B743C6">
              <w:rPr>
                <w:spacing w:val="-11"/>
                <w:sz w:val="24"/>
                <w:szCs w:val="24"/>
              </w:rPr>
              <w:t>для</w:t>
            </w:r>
          </w:hyperlink>
          <w:r w:rsidR="00DC55B4" w:rsidRPr="00B743C6">
            <w:rPr>
              <w:spacing w:val="-10"/>
              <w:sz w:val="24"/>
              <w:szCs w:val="24"/>
            </w:rPr>
            <w:t xml:space="preserve"> </w:t>
          </w:r>
          <w:hyperlink w:anchor="_bookmark15" w:history="1">
            <w:r w:rsidR="00DC55B4" w:rsidRPr="00B743C6">
              <w:rPr>
                <w:spacing w:val="-12"/>
                <w:sz w:val="24"/>
                <w:szCs w:val="24"/>
              </w:rPr>
              <w:t>освоения</w:t>
            </w:r>
            <w:r w:rsidR="00DC55B4" w:rsidRPr="00B743C6">
              <w:rPr>
                <w:spacing w:val="-28"/>
                <w:sz w:val="24"/>
                <w:szCs w:val="24"/>
              </w:rPr>
              <w:t xml:space="preserve"> </w:t>
            </w:r>
            <w:r w:rsidR="00DC55B4" w:rsidRPr="00B743C6">
              <w:rPr>
                <w:spacing w:val="-12"/>
                <w:sz w:val="24"/>
                <w:szCs w:val="24"/>
              </w:rPr>
              <w:t>дисциплины</w:t>
            </w:r>
            <w:r w:rsidR="00DC55B4" w:rsidRPr="00B743C6">
              <w:rPr>
                <w:spacing w:val="-12"/>
                <w:sz w:val="24"/>
                <w:szCs w:val="24"/>
              </w:rPr>
              <w:tab/>
            </w:r>
          </w:hyperlink>
          <w:r>
            <w:rPr>
              <w:spacing w:val="-12"/>
              <w:sz w:val="24"/>
              <w:szCs w:val="24"/>
            </w:rPr>
            <w:t>1</w:t>
          </w:r>
          <w:r w:rsidR="00660512">
            <w:rPr>
              <w:spacing w:val="-12"/>
              <w:sz w:val="24"/>
              <w:szCs w:val="24"/>
            </w:rPr>
            <w:t>8</w:t>
          </w:r>
        </w:p>
        <w:p w14:paraId="1A06820A" w14:textId="2F3D52EA" w:rsidR="00152FB3" w:rsidRPr="00B743C6" w:rsidRDefault="00B267BC" w:rsidP="00B267BC">
          <w:pPr>
            <w:pStyle w:val="11"/>
            <w:tabs>
              <w:tab w:val="left" w:pos="1583"/>
              <w:tab w:val="left" w:leader="dot" w:pos="10484"/>
            </w:tabs>
            <w:spacing w:line="288" w:lineRule="auto"/>
            <w:ind w:left="1381" w:right="686"/>
            <w:rPr>
              <w:sz w:val="24"/>
              <w:szCs w:val="24"/>
            </w:rPr>
          </w:pPr>
          <w:r>
            <w:rPr>
              <w:sz w:val="24"/>
              <w:szCs w:val="24"/>
            </w:rPr>
            <w:t>9.</w:t>
          </w:r>
          <w:r w:rsidR="00550154">
            <w:rPr>
              <w:sz w:val="24"/>
              <w:szCs w:val="24"/>
            </w:rPr>
            <w:t xml:space="preserve"> </w:t>
          </w:r>
          <w:hyperlink w:anchor="_bookmark16" w:history="1">
            <w:r w:rsidR="00550154" w:rsidRPr="00B743C6">
              <w:rPr>
                <w:spacing w:val="-13"/>
                <w:sz w:val="24"/>
                <w:szCs w:val="24"/>
              </w:rPr>
              <w:t xml:space="preserve">Перечень ресурсов информационно-телекоммуникационной </w:t>
            </w:r>
            <w:r w:rsidR="00550154" w:rsidRPr="00B743C6">
              <w:rPr>
                <w:spacing w:val="-12"/>
                <w:sz w:val="24"/>
                <w:szCs w:val="24"/>
              </w:rPr>
              <w:t>сети Интернет,</w:t>
            </w:r>
          </w:hyperlink>
          <w:r w:rsidR="00550154" w:rsidRPr="00B743C6">
            <w:rPr>
              <w:spacing w:val="-11"/>
              <w:sz w:val="24"/>
              <w:szCs w:val="24"/>
            </w:rPr>
            <w:t xml:space="preserve"> </w:t>
          </w:r>
          <w:hyperlink w:anchor="_bookmark16" w:history="1">
            <w:r w:rsidR="00550154" w:rsidRPr="00B743C6">
              <w:rPr>
                <w:spacing w:val="-12"/>
                <w:sz w:val="24"/>
                <w:szCs w:val="24"/>
              </w:rPr>
              <w:t>необходимых</w:t>
            </w:r>
            <w:r w:rsidR="00550154" w:rsidRPr="00B743C6">
              <w:rPr>
                <w:spacing w:val="-26"/>
                <w:sz w:val="24"/>
                <w:szCs w:val="24"/>
              </w:rPr>
              <w:t xml:space="preserve"> </w:t>
            </w:r>
            <w:r w:rsidR="00550154" w:rsidRPr="00B743C6">
              <w:rPr>
                <w:spacing w:val="-12"/>
                <w:sz w:val="24"/>
                <w:szCs w:val="24"/>
              </w:rPr>
              <w:t>для</w:t>
            </w:r>
            <w:r w:rsidR="00550154" w:rsidRPr="00B743C6">
              <w:rPr>
                <w:spacing w:val="-27"/>
                <w:sz w:val="24"/>
                <w:szCs w:val="24"/>
              </w:rPr>
              <w:t xml:space="preserve"> </w:t>
            </w:r>
            <w:r w:rsidR="00550154" w:rsidRPr="00B743C6">
              <w:rPr>
                <w:spacing w:val="-12"/>
                <w:sz w:val="24"/>
                <w:szCs w:val="24"/>
              </w:rPr>
              <w:t>освоения</w:t>
            </w:r>
            <w:r w:rsidR="00550154" w:rsidRPr="00B743C6">
              <w:rPr>
                <w:spacing w:val="-29"/>
                <w:sz w:val="24"/>
                <w:szCs w:val="24"/>
              </w:rPr>
              <w:t xml:space="preserve"> </w:t>
            </w:r>
            <w:r w:rsidR="00550154" w:rsidRPr="00B743C6">
              <w:rPr>
                <w:spacing w:val="-11"/>
                <w:sz w:val="24"/>
                <w:szCs w:val="24"/>
              </w:rPr>
              <w:t>дисциплины</w:t>
            </w:r>
            <w:r w:rsidR="00550154" w:rsidRPr="00B743C6">
              <w:rPr>
                <w:spacing w:val="-11"/>
                <w:sz w:val="24"/>
                <w:szCs w:val="24"/>
              </w:rPr>
              <w:tab/>
            </w:r>
            <w:r w:rsidR="00F575F1">
              <w:rPr>
                <w:spacing w:val="-11"/>
                <w:sz w:val="24"/>
                <w:szCs w:val="24"/>
              </w:rPr>
              <w:t>19</w:t>
            </w:r>
          </w:hyperlink>
        </w:p>
        <w:p w14:paraId="06B76731" w14:textId="27229B8F" w:rsidR="00152FB3" w:rsidRDefault="00B267BC" w:rsidP="00B267BC">
          <w:pPr>
            <w:pStyle w:val="11"/>
            <w:tabs>
              <w:tab w:val="left" w:pos="1822"/>
              <w:tab w:val="left" w:leader="dot" w:pos="10484"/>
            </w:tabs>
            <w:spacing w:line="288" w:lineRule="auto"/>
            <w:ind w:left="1381" w:right="675"/>
            <w:rPr>
              <w:sz w:val="24"/>
              <w:szCs w:val="24"/>
            </w:rPr>
          </w:pPr>
          <w:r w:rsidRPr="00B267BC">
            <w:rPr>
              <w:sz w:val="24"/>
              <w:szCs w:val="24"/>
            </w:rPr>
            <w:t>10</w:t>
          </w:r>
          <w:r>
            <w:t>.</w:t>
          </w:r>
          <w:hyperlink w:anchor="_bookmark17" w:history="1">
            <w:r w:rsidR="00DC55B4" w:rsidRPr="00B743C6">
              <w:rPr>
                <w:spacing w:val="-12"/>
                <w:sz w:val="24"/>
                <w:szCs w:val="24"/>
              </w:rPr>
              <w:t>Методические</w:t>
            </w:r>
            <w:r w:rsidR="00DC55B4" w:rsidRPr="00B743C6">
              <w:rPr>
                <w:spacing w:val="-27"/>
                <w:sz w:val="24"/>
                <w:szCs w:val="24"/>
              </w:rPr>
              <w:t xml:space="preserve"> </w:t>
            </w:r>
            <w:r w:rsidR="00DC55B4" w:rsidRPr="00B743C6">
              <w:rPr>
                <w:spacing w:val="-12"/>
                <w:sz w:val="24"/>
                <w:szCs w:val="24"/>
              </w:rPr>
              <w:t>указания</w:t>
            </w:r>
            <w:r w:rsidR="00DC55B4" w:rsidRPr="00B743C6">
              <w:rPr>
                <w:spacing w:val="-27"/>
                <w:sz w:val="24"/>
                <w:szCs w:val="24"/>
              </w:rPr>
              <w:t xml:space="preserve"> </w:t>
            </w:r>
            <w:r w:rsidR="00DC55B4" w:rsidRPr="00B743C6">
              <w:rPr>
                <w:spacing w:val="-12"/>
                <w:sz w:val="24"/>
                <w:szCs w:val="24"/>
              </w:rPr>
              <w:t>для</w:t>
            </w:r>
            <w:r w:rsidR="00DC55B4" w:rsidRPr="00B743C6">
              <w:rPr>
                <w:spacing w:val="-27"/>
                <w:sz w:val="24"/>
                <w:szCs w:val="24"/>
              </w:rPr>
              <w:t xml:space="preserve"> </w:t>
            </w:r>
            <w:r w:rsidR="00DC55B4" w:rsidRPr="00B743C6">
              <w:rPr>
                <w:spacing w:val="-12"/>
                <w:sz w:val="24"/>
                <w:szCs w:val="24"/>
              </w:rPr>
              <w:t>обучающихся</w:t>
            </w:r>
            <w:r w:rsidR="00DC55B4" w:rsidRPr="00B743C6">
              <w:rPr>
                <w:spacing w:val="-27"/>
                <w:sz w:val="24"/>
                <w:szCs w:val="24"/>
              </w:rPr>
              <w:t xml:space="preserve"> </w:t>
            </w:r>
            <w:r w:rsidR="00DC55B4" w:rsidRPr="00B743C6">
              <w:rPr>
                <w:spacing w:val="-11"/>
                <w:sz w:val="24"/>
                <w:szCs w:val="24"/>
              </w:rPr>
              <w:t>по</w:t>
            </w:r>
            <w:r w:rsidR="00DC55B4" w:rsidRPr="00B743C6">
              <w:rPr>
                <w:spacing w:val="-26"/>
                <w:sz w:val="24"/>
                <w:szCs w:val="24"/>
              </w:rPr>
              <w:t xml:space="preserve"> </w:t>
            </w:r>
            <w:r w:rsidR="00DC55B4" w:rsidRPr="00B743C6">
              <w:rPr>
                <w:spacing w:val="-11"/>
                <w:sz w:val="24"/>
                <w:szCs w:val="24"/>
              </w:rPr>
              <w:t>освоению</w:t>
            </w:r>
            <w:r w:rsidR="00DC55B4" w:rsidRPr="00B743C6">
              <w:rPr>
                <w:spacing w:val="-31"/>
                <w:sz w:val="24"/>
                <w:szCs w:val="24"/>
              </w:rPr>
              <w:t xml:space="preserve"> </w:t>
            </w:r>
            <w:r w:rsidR="00DC55B4" w:rsidRPr="00B743C6">
              <w:rPr>
                <w:spacing w:val="-11"/>
                <w:sz w:val="24"/>
                <w:szCs w:val="24"/>
              </w:rPr>
              <w:t>дисциплины</w:t>
            </w:r>
            <w:r w:rsidR="00BD6B38">
              <w:rPr>
                <w:spacing w:val="-11"/>
                <w:sz w:val="24"/>
                <w:szCs w:val="24"/>
              </w:rPr>
              <w:t xml:space="preserve"> и выполнению                   различных форм самостоятельной работы </w:t>
            </w:r>
            <w:r w:rsidR="00DC55B4" w:rsidRPr="00B743C6">
              <w:rPr>
                <w:spacing w:val="-11"/>
                <w:sz w:val="24"/>
                <w:szCs w:val="24"/>
              </w:rPr>
              <w:tab/>
            </w:r>
            <w:r w:rsidR="00F575F1">
              <w:rPr>
                <w:spacing w:val="-11"/>
                <w:sz w:val="24"/>
                <w:szCs w:val="24"/>
              </w:rPr>
              <w:t>2</w:t>
            </w:r>
            <w:r w:rsidR="002163C2">
              <w:rPr>
                <w:spacing w:val="-11"/>
                <w:sz w:val="24"/>
                <w:szCs w:val="24"/>
              </w:rPr>
              <w:t>0</w:t>
            </w:r>
          </w:hyperlink>
        </w:p>
        <w:p w14:paraId="44FE870F" w14:textId="04070886" w:rsidR="00152FB3" w:rsidRPr="00B743C6" w:rsidRDefault="002439E9" w:rsidP="002439E9">
          <w:pPr>
            <w:pStyle w:val="11"/>
            <w:tabs>
              <w:tab w:val="left" w:pos="1822"/>
              <w:tab w:val="left" w:leader="dot" w:pos="10484"/>
            </w:tabs>
            <w:spacing w:line="288" w:lineRule="auto"/>
            <w:ind w:left="1667" w:right="675" w:hanging="284"/>
            <w:rPr>
              <w:sz w:val="24"/>
              <w:szCs w:val="24"/>
            </w:rPr>
          </w:pPr>
          <w:r>
            <w:rPr>
              <w:noProof/>
              <w:sz w:val="24"/>
              <w:szCs w:val="24"/>
            </w:rPr>
            <w:t xml:space="preserve">11. </w:t>
          </w:r>
          <w:hyperlink w:anchor="_bookmark18" w:history="1">
            <w:r w:rsidR="00DC55B4" w:rsidRPr="00B743C6">
              <w:rPr>
                <w:spacing w:val="-13"/>
                <w:sz w:val="24"/>
                <w:szCs w:val="24"/>
              </w:rPr>
              <w:t xml:space="preserve">Перечень </w:t>
            </w:r>
            <w:r w:rsidR="00DC55B4" w:rsidRPr="00B743C6">
              <w:rPr>
                <w:spacing w:val="-12"/>
                <w:sz w:val="24"/>
                <w:szCs w:val="24"/>
              </w:rPr>
              <w:t>информационных технологий, используемых при осуществлении</w:t>
            </w:r>
          </w:hyperlink>
          <w:r w:rsidR="00DC55B4" w:rsidRPr="00B743C6">
            <w:rPr>
              <w:spacing w:val="-11"/>
              <w:sz w:val="24"/>
              <w:szCs w:val="24"/>
            </w:rPr>
            <w:t xml:space="preserve"> </w:t>
          </w:r>
          <w:hyperlink w:anchor="_bookmark18" w:history="1">
            <w:r w:rsidR="00DC55B4" w:rsidRPr="00B743C6">
              <w:rPr>
                <w:spacing w:val="-12"/>
                <w:sz w:val="24"/>
                <w:szCs w:val="24"/>
              </w:rPr>
              <w:t>образовательного процесса по дисциплине, включая перечень необходимого</w:t>
            </w:r>
          </w:hyperlink>
          <w:r w:rsidR="00DC55B4" w:rsidRPr="00B743C6">
            <w:rPr>
              <w:spacing w:val="-11"/>
              <w:sz w:val="24"/>
              <w:szCs w:val="24"/>
            </w:rPr>
            <w:t xml:space="preserve"> </w:t>
          </w:r>
          <w:hyperlink w:anchor="_bookmark18" w:history="1">
            <w:r w:rsidR="00DC55B4" w:rsidRPr="00B743C6">
              <w:rPr>
                <w:spacing w:val="-12"/>
                <w:sz w:val="24"/>
                <w:szCs w:val="24"/>
              </w:rPr>
              <w:t>программного</w:t>
            </w:r>
            <w:r w:rsidR="00DC55B4" w:rsidRPr="00B743C6">
              <w:rPr>
                <w:spacing w:val="-28"/>
                <w:sz w:val="24"/>
                <w:szCs w:val="24"/>
              </w:rPr>
              <w:t xml:space="preserve"> </w:t>
            </w:r>
            <w:r w:rsidR="00DC55B4" w:rsidRPr="00B743C6">
              <w:rPr>
                <w:spacing w:val="-12"/>
                <w:sz w:val="24"/>
                <w:szCs w:val="24"/>
              </w:rPr>
              <w:t>обеспечения</w:t>
            </w:r>
            <w:r w:rsidR="00DC55B4" w:rsidRPr="00B743C6">
              <w:rPr>
                <w:spacing w:val="-27"/>
                <w:sz w:val="24"/>
                <w:szCs w:val="24"/>
              </w:rPr>
              <w:t xml:space="preserve"> </w:t>
            </w:r>
            <w:r w:rsidR="00DC55B4" w:rsidRPr="00B743C6">
              <w:rPr>
                <w:spacing w:val="-12"/>
                <w:sz w:val="24"/>
                <w:szCs w:val="24"/>
              </w:rPr>
              <w:t>и</w:t>
            </w:r>
            <w:r w:rsidR="00DC55B4" w:rsidRPr="00B743C6">
              <w:rPr>
                <w:spacing w:val="-29"/>
                <w:sz w:val="24"/>
                <w:szCs w:val="24"/>
              </w:rPr>
              <w:t xml:space="preserve"> </w:t>
            </w:r>
            <w:r w:rsidR="00DC55B4" w:rsidRPr="00B743C6">
              <w:rPr>
                <w:spacing w:val="-12"/>
                <w:sz w:val="24"/>
                <w:szCs w:val="24"/>
              </w:rPr>
              <w:t>информационных</w:t>
            </w:r>
            <w:r w:rsidR="00DC55B4" w:rsidRPr="00B743C6">
              <w:rPr>
                <w:spacing w:val="-26"/>
                <w:sz w:val="24"/>
                <w:szCs w:val="24"/>
              </w:rPr>
              <w:t xml:space="preserve"> </w:t>
            </w:r>
            <w:r w:rsidR="00DC55B4" w:rsidRPr="00B743C6">
              <w:rPr>
                <w:spacing w:val="-12"/>
                <w:sz w:val="24"/>
                <w:szCs w:val="24"/>
              </w:rPr>
              <w:t>справочных</w:t>
            </w:r>
            <w:r w:rsidR="00DC55B4" w:rsidRPr="00B743C6">
              <w:rPr>
                <w:spacing w:val="-26"/>
                <w:sz w:val="24"/>
                <w:szCs w:val="24"/>
              </w:rPr>
              <w:t xml:space="preserve"> </w:t>
            </w:r>
            <w:r w:rsidR="00DC55B4" w:rsidRPr="00B743C6">
              <w:rPr>
                <w:spacing w:val="-12"/>
                <w:sz w:val="24"/>
                <w:szCs w:val="24"/>
              </w:rPr>
              <w:t>систем</w:t>
            </w:r>
            <w:r w:rsidR="00DC55B4" w:rsidRPr="00B743C6">
              <w:rPr>
                <w:spacing w:val="-12"/>
                <w:sz w:val="24"/>
                <w:szCs w:val="24"/>
              </w:rPr>
              <w:tab/>
            </w:r>
            <w:r w:rsidR="00F575F1">
              <w:rPr>
                <w:spacing w:val="-12"/>
                <w:sz w:val="24"/>
                <w:szCs w:val="24"/>
              </w:rPr>
              <w:t>2</w:t>
            </w:r>
            <w:r w:rsidR="00B267BC">
              <w:rPr>
                <w:spacing w:val="-12"/>
                <w:sz w:val="24"/>
                <w:szCs w:val="24"/>
              </w:rPr>
              <w:t>6</w:t>
            </w:r>
          </w:hyperlink>
        </w:p>
        <w:p w14:paraId="7390367E" w14:textId="67CB4B18" w:rsidR="00152FB3" w:rsidRPr="00B743C6" w:rsidRDefault="008E7135" w:rsidP="002439E9">
          <w:pPr>
            <w:pStyle w:val="11"/>
            <w:tabs>
              <w:tab w:val="left" w:pos="1750"/>
              <w:tab w:val="left" w:leader="dot" w:pos="10484"/>
            </w:tabs>
            <w:spacing w:line="288" w:lineRule="auto"/>
            <w:ind w:left="1381" w:right="0"/>
            <w:rPr>
              <w:sz w:val="24"/>
              <w:szCs w:val="24"/>
            </w:rPr>
          </w:pPr>
          <w:r>
            <w:rPr>
              <w:sz w:val="24"/>
              <w:szCs w:val="24"/>
            </w:rPr>
            <w:t xml:space="preserve">      11.</w:t>
          </w:r>
          <w:hyperlink w:anchor="_bookmark19" w:history="1">
            <w:r w:rsidRPr="00B743C6">
              <w:rPr>
                <w:spacing w:val="-12"/>
                <w:sz w:val="24"/>
                <w:szCs w:val="24"/>
              </w:rPr>
              <w:t>1.</w:t>
            </w:r>
            <w:r w:rsidRPr="00B743C6">
              <w:rPr>
                <w:spacing w:val="-28"/>
                <w:sz w:val="24"/>
                <w:szCs w:val="24"/>
              </w:rPr>
              <w:t xml:space="preserve"> </w:t>
            </w:r>
            <w:r>
              <w:rPr>
                <w:spacing w:val="-28"/>
                <w:sz w:val="24"/>
                <w:szCs w:val="24"/>
              </w:rPr>
              <w:t xml:space="preserve"> </w:t>
            </w:r>
            <w:r w:rsidRPr="00B743C6">
              <w:rPr>
                <w:spacing w:val="-12"/>
                <w:sz w:val="24"/>
                <w:szCs w:val="24"/>
              </w:rPr>
              <w:t>Комплект</w:t>
            </w:r>
            <w:r w:rsidRPr="00B743C6">
              <w:rPr>
                <w:spacing w:val="-28"/>
                <w:sz w:val="24"/>
                <w:szCs w:val="24"/>
              </w:rPr>
              <w:t xml:space="preserve"> </w:t>
            </w:r>
            <w:r w:rsidRPr="00B743C6">
              <w:rPr>
                <w:spacing w:val="-12"/>
                <w:sz w:val="24"/>
                <w:szCs w:val="24"/>
              </w:rPr>
              <w:t>лицензионного</w:t>
            </w:r>
            <w:r w:rsidRPr="00B743C6">
              <w:rPr>
                <w:spacing w:val="-26"/>
                <w:sz w:val="24"/>
                <w:szCs w:val="24"/>
              </w:rPr>
              <w:t xml:space="preserve"> </w:t>
            </w:r>
            <w:r w:rsidRPr="00B743C6">
              <w:rPr>
                <w:spacing w:val="-12"/>
                <w:sz w:val="24"/>
                <w:szCs w:val="24"/>
              </w:rPr>
              <w:t>программного</w:t>
            </w:r>
            <w:r w:rsidRPr="00B743C6">
              <w:rPr>
                <w:spacing w:val="-26"/>
                <w:sz w:val="24"/>
                <w:szCs w:val="24"/>
              </w:rPr>
              <w:t xml:space="preserve"> </w:t>
            </w:r>
            <w:r w:rsidRPr="00B743C6">
              <w:rPr>
                <w:spacing w:val="-12"/>
                <w:sz w:val="24"/>
                <w:szCs w:val="24"/>
              </w:rPr>
              <w:t>обеспечения</w:t>
            </w:r>
            <w:r w:rsidRPr="00B743C6">
              <w:rPr>
                <w:spacing w:val="-12"/>
                <w:sz w:val="24"/>
                <w:szCs w:val="24"/>
              </w:rPr>
              <w:tab/>
            </w:r>
            <w:r w:rsidR="00B267BC">
              <w:rPr>
                <w:spacing w:val="-12"/>
                <w:sz w:val="24"/>
                <w:szCs w:val="24"/>
              </w:rPr>
              <w:t>26</w:t>
            </w:r>
          </w:hyperlink>
        </w:p>
        <w:p w14:paraId="7E877D20" w14:textId="2A02D8A6" w:rsidR="00152FB3" w:rsidRDefault="008E7135" w:rsidP="002439E9">
          <w:pPr>
            <w:pStyle w:val="11"/>
            <w:tabs>
              <w:tab w:val="left" w:leader="dot" w:pos="10484"/>
            </w:tabs>
            <w:spacing w:line="288" w:lineRule="auto"/>
            <w:ind w:left="1825" w:right="686" w:hanging="442"/>
            <w:rPr>
              <w:spacing w:val="-14"/>
              <w:sz w:val="24"/>
              <w:szCs w:val="24"/>
            </w:rPr>
          </w:pPr>
          <w:r>
            <w:rPr>
              <w:sz w:val="24"/>
              <w:szCs w:val="24"/>
            </w:rPr>
            <w:t xml:space="preserve">      </w:t>
          </w:r>
          <w:hyperlink w:anchor="_bookmark20" w:history="1">
            <w:r w:rsidRPr="00B743C6">
              <w:rPr>
                <w:spacing w:val="-12"/>
                <w:sz w:val="24"/>
                <w:szCs w:val="24"/>
              </w:rPr>
              <w:t>11.2. Современные профессиональные базы данных и информационные справочные</w:t>
            </w:r>
          </w:hyperlink>
          <w:r w:rsidRPr="00B743C6">
            <w:rPr>
              <w:spacing w:val="-11"/>
              <w:sz w:val="24"/>
              <w:szCs w:val="24"/>
            </w:rPr>
            <w:t xml:space="preserve"> </w:t>
          </w:r>
          <w:r>
            <w:rPr>
              <w:spacing w:val="-11"/>
              <w:sz w:val="24"/>
              <w:szCs w:val="24"/>
            </w:rPr>
            <w:t xml:space="preserve">         </w:t>
          </w:r>
          <w:hyperlink w:anchor="_bookmark20" w:history="1">
            <w:r w:rsidRPr="00B743C6">
              <w:rPr>
                <w:sz w:val="24"/>
                <w:szCs w:val="24"/>
              </w:rPr>
              <w:t>системы</w:t>
            </w:r>
            <w:r>
              <w:rPr>
                <w:sz w:val="24"/>
                <w:szCs w:val="24"/>
              </w:rPr>
              <w:t xml:space="preserve"> </w:t>
            </w:r>
            <w:r w:rsidRPr="00B743C6">
              <w:rPr>
                <w:sz w:val="24"/>
                <w:szCs w:val="24"/>
              </w:rPr>
              <w:tab/>
            </w:r>
            <w:r w:rsidR="00F575F1">
              <w:rPr>
                <w:sz w:val="24"/>
                <w:szCs w:val="24"/>
              </w:rPr>
              <w:t>26</w:t>
            </w:r>
          </w:hyperlink>
        </w:p>
        <w:p w14:paraId="48C37216" w14:textId="104A1F56" w:rsidR="002E4A7A" w:rsidRPr="00B743C6" w:rsidRDefault="002E4A7A" w:rsidP="002439E9">
          <w:pPr>
            <w:pStyle w:val="11"/>
            <w:tabs>
              <w:tab w:val="left" w:leader="dot" w:pos="10484"/>
            </w:tabs>
            <w:spacing w:line="288" w:lineRule="auto"/>
            <w:ind w:left="1825" w:right="686" w:hanging="442"/>
            <w:rPr>
              <w:sz w:val="24"/>
              <w:szCs w:val="24"/>
            </w:rPr>
          </w:pPr>
          <w:r>
            <w:rPr>
              <w:spacing w:val="-14"/>
              <w:sz w:val="24"/>
              <w:szCs w:val="24"/>
            </w:rPr>
            <w:t xml:space="preserve">        11.3. </w:t>
          </w:r>
          <w:r w:rsidRPr="002E4A7A">
            <w:rPr>
              <w:noProof/>
              <w:kern w:val="32"/>
              <w:sz w:val="24"/>
              <w:szCs w:val="24"/>
            </w:rPr>
            <w:t xml:space="preserve">Сертифицированные программные и аппаратные средства защиты </w:t>
          </w:r>
          <w:r>
            <w:rPr>
              <w:noProof/>
              <w:kern w:val="32"/>
              <w:sz w:val="24"/>
              <w:szCs w:val="24"/>
            </w:rPr>
            <w:t xml:space="preserve">      </w:t>
          </w:r>
          <w:r w:rsidRPr="002E4A7A">
            <w:rPr>
              <w:noProof/>
              <w:kern w:val="32"/>
              <w:sz w:val="24"/>
              <w:szCs w:val="24"/>
            </w:rPr>
            <w:t>информации</w:t>
          </w:r>
          <w:r>
            <w:rPr>
              <w:noProof/>
              <w:kern w:val="32"/>
            </w:rPr>
            <w:t xml:space="preserve"> ………….</w:t>
          </w:r>
          <w:r w:rsidRPr="002E4A7A">
            <w:rPr>
              <w:noProof/>
              <w:kern w:val="32"/>
              <w:sz w:val="24"/>
              <w:szCs w:val="24"/>
            </w:rPr>
            <w:t xml:space="preserve">………………………………………………………………… </w:t>
          </w:r>
          <w:r w:rsidR="00F575F1">
            <w:rPr>
              <w:noProof/>
              <w:kern w:val="32"/>
              <w:sz w:val="24"/>
              <w:szCs w:val="24"/>
            </w:rPr>
            <w:t>26</w:t>
          </w:r>
          <w:r w:rsidRPr="002E4A7A">
            <w:rPr>
              <w:spacing w:val="-14"/>
              <w:sz w:val="24"/>
              <w:szCs w:val="24"/>
            </w:rPr>
            <w:t xml:space="preserve"> </w:t>
          </w:r>
        </w:p>
        <w:p w14:paraId="4C78C0E7" w14:textId="4D9DE690" w:rsidR="00B267BC" w:rsidRDefault="002439E9" w:rsidP="002439E9">
          <w:pPr>
            <w:pStyle w:val="11"/>
            <w:tabs>
              <w:tab w:val="left" w:pos="1783"/>
              <w:tab w:val="left" w:leader="dot" w:pos="10418"/>
            </w:tabs>
            <w:spacing w:line="288" w:lineRule="auto"/>
            <w:ind w:left="1667" w:right="675" w:hanging="284"/>
          </w:pPr>
          <w:r w:rsidRPr="002439E9">
            <w:rPr>
              <w:sz w:val="24"/>
              <w:szCs w:val="24"/>
            </w:rPr>
            <w:t>12.</w:t>
          </w:r>
          <w:r>
            <w:t xml:space="preserve"> </w:t>
          </w:r>
          <w:r w:rsidR="00B267BC" w:rsidRPr="00B267BC">
            <w:rPr>
              <w:sz w:val="24"/>
              <w:szCs w:val="24"/>
            </w:rPr>
            <w:t>О</w:t>
          </w:r>
          <w:r w:rsidR="00B267BC">
            <w:rPr>
              <w:sz w:val="24"/>
              <w:szCs w:val="24"/>
            </w:rPr>
            <w:t>писание материально –технической базы. Необходимой для осуществления образовательного процесса по дисциплине………………………………………………</w:t>
          </w:r>
          <w:r w:rsidR="004E2FA1">
            <w:rPr>
              <w:sz w:val="24"/>
              <w:szCs w:val="24"/>
            </w:rPr>
            <w:t>.</w:t>
          </w:r>
          <w:r w:rsidR="00B267BC">
            <w:rPr>
              <w:sz w:val="24"/>
              <w:szCs w:val="24"/>
            </w:rPr>
            <w:t>2</w:t>
          </w:r>
          <w:r w:rsidR="00FF762C">
            <w:rPr>
              <w:sz w:val="24"/>
              <w:szCs w:val="24"/>
            </w:rPr>
            <w:t>6</w:t>
          </w:r>
        </w:p>
        <w:p w14:paraId="2ED8307C" w14:textId="6C47EEAC" w:rsidR="00152FB3" w:rsidRPr="00B743C6" w:rsidRDefault="005F2E9B" w:rsidP="002439E9">
          <w:pPr>
            <w:pStyle w:val="11"/>
            <w:tabs>
              <w:tab w:val="left" w:pos="1783"/>
              <w:tab w:val="left" w:leader="dot" w:pos="10418"/>
            </w:tabs>
            <w:spacing w:line="288" w:lineRule="auto"/>
            <w:ind w:left="1667" w:right="675" w:hanging="284"/>
            <w:rPr>
              <w:sz w:val="24"/>
              <w:szCs w:val="24"/>
            </w:rPr>
          </w:pPr>
        </w:p>
      </w:sdtContent>
    </w:sdt>
    <w:p w14:paraId="36C8C244" w14:textId="77777777" w:rsidR="00152FB3" w:rsidRDefault="00152FB3">
      <w:pPr>
        <w:spacing w:line="278" w:lineRule="auto"/>
        <w:sectPr w:rsidR="00152FB3" w:rsidSect="00BE5C95">
          <w:pgSz w:w="11910" w:h="16840"/>
          <w:pgMar w:top="1040" w:right="160" w:bottom="1200" w:left="320" w:header="0" w:footer="920" w:gutter="0"/>
          <w:cols w:space="720"/>
        </w:sectPr>
      </w:pPr>
    </w:p>
    <w:p w14:paraId="4ED16D8A" w14:textId="77777777" w:rsidR="00152FB3" w:rsidRDefault="00DC55B4">
      <w:pPr>
        <w:pStyle w:val="1"/>
        <w:numPr>
          <w:ilvl w:val="1"/>
          <w:numId w:val="8"/>
        </w:numPr>
        <w:tabs>
          <w:tab w:val="left" w:pos="2102"/>
        </w:tabs>
        <w:spacing w:before="77"/>
        <w:jc w:val="left"/>
      </w:pPr>
      <w:bookmarkStart w:id="4" w:name="_bookmark0"/>
      <w:bookmarkEnd w:id="4"/>
      <w:r>
        <w:lastRenderedPageBreak/>
        <w:t>Наименование</w:t>
      </w:r>
      <w:r>
        <w:rPr>
          <w:spacing w:val="-9"/>
        </w:rPr>
        <w:t xml:space="preserve"> </w:t>
      </w:r>
      <w:r>
        <w:t>дисциплины</w:t>
      </w:r>
    </w:p>
    <w:p w14:paraId="536421DF" w14:textId="40E90FF2" w:rsidR="00152FB3" w:rsidRDefault="009C7E03" w:rsidP="00926A44">
      <w:pPr>
        <w:pStyle w:val="a3"/>
        <w:spacing w:before="62"/>
        <w:ind w:left="2104"/>
      </w:pPr>
      <w:r>
        <w:t>Дисциплина «</w:t>
      </w:r>
      <w:r w:rsidR="00EC0F16">
        <w:t>Цифровые активы</w:t>
      </w:r>
      <w:r>
        <w:t>».</w:t>
      </w:r>
    </w:p>
    <w:p w14:paraId="43744094" w14:textId="77777777" w:rsidR="00152FB3" w:rsidRDefault="00152FB3">
      <w:pPr>
        <w:pStyle w:val="a3"/>
        <w:spacing w:before="9"/>
        <w:ind w:left="0"/>
        <w:rPr>
          <w:sz w:val="24"/>
        </w:rPr>
      </w:pPr>
    </w:p>
    <w:p w14:paraId="37647A8C" w14:textId="349A6C88" w:rsidR="00403C9C" w:rsidRPr="0026235E" w:rsidRDefault="00DC55B4" w:rsidP="0032319A">
      <w:pPr>
        <w:pStyle w:val="1"/>
        <w:numPr>
          <w:ilvl w:val="1"/>
          <w:numId w:val="8"/>
        </w:numPr>
        <w:tabs>
          <w:tab w:val="left" w:pos="1742"/>
        </w:tabs>
        <w:ind w:left="1701" w:right="689" w:firstLine="25"/>
        <w:jc w:val="both"/>
      </w:pPr>
      <w:bookmarkStart w:id="5" w:name="_bookmark1"/>
      <w:bookmarkEnd w:id="5"/>
      <w:r w:rsidRPr="0026235E">
        <w:t>Перечень</w:t>
      </w:r>
      <w:r w:rsidRPr="0032319A">
        <w:rPr>
          <w:spacing w:val="1"/>
        </w:rPr>
        <w:t xml:space="preserve"> </w:t>
      </w:r>
      <w:r w:rsidRPr="0026235E">
        <w:t>планируемых</w:t>
      </w:r>
      <w:r w:rsidRPr="0032319A">
        <w:rPr>
          <w:spacing w:val="1"/>
        </w:rPr>
        <w:t xml:space="preserve"> </w:t>
      </w:r>
      <w:r w:rsidRPr="0026235E">
        <w:t>результатов</w:t>
      </w:r>
      <w:r w:rsidRPr="0032319A">
        <w:rPr>
          <w:spacing w:val="1"/>
        </w:rPr>
        <w:t xml:space="preserve"> </w:t>
      </w:r>
      <w:r w:rsidR="0032319A" w:rsidRPr="0032319A">
        <w:t>освоения образовательной программы с указанием индикаторов их достижения, соотнесенных с планируемыми результатами обучения по дисциплине</w:t>
      </w:r>
    </w:p>
    <w:p w14:paraId="1C719405" w14:textId="77777777" w:rsidR="0032319A" w:rsidRDefault="0032319A" w:rsidP="00403C9C">
      <w:pPr>
        <w:pStyle w:val="1"/>
        <w:tabs>
          <w:tab w:val="left" w:pos="2102"/>
        </w:tabs>
        <w:spacing w:after="120"/>
        <w:ind w:left="1741" w:right="692"/>
        <w:jc w:val="center"/>
      </w:pPr>
    </w:p>
    <w:p w14:paraId="2BCE8A7F" w14:textId="0CB3ED5E" w:rsidR="00403C9C" w:rsidRDefault="00D70F69" w:rsidP="00AA1E96">
      <w:pPr>
        <w:pStyle w:val="1"/>
        <w:tabs>
          <w:tab w:val="left" w:pos="2102"/>
        </w:tabs>
        <w:spacing w:after="120"/>
        <w:ind w:left="851" w:right="692"/>
        <w:rPr>
          <w:sz w:val="24"/>
          <w:szCs w:val="24"/>
        </w:rPr>
      </w:pPr>
      <w:r>
        <w:rPr>
          <w:sz w:val="24"/>
          <w:szCs w:val="24"/>
        </w:rPr>
        <w:t>профиль</w:t>
      </w:r>
      <w:r w:rsidR="00E36230" w:rsidRPr="0032319A">
        <w:rPr>
          <w:sz w:val="24"/>
          <w:szCs w:val="24"/>
        </w:rPr>
        <w:t xml:space="preserve"> «</w:t>
      </w:r>
      <w:r w:rsidR="00340BDF" w:rsidRPr="0032319A">
        <w:rPr>
          <w:sz w:val="24"/>
          <w:szCs w:val="24"/>
        </w:rPr>
        <w:t>Мировые финансы и цифровые технологии» (с частичной реализацией на английском языке)</w:t>
      </w:r>
    </w:p>
    <w:p w14:paraId="5F796BB0" w14:textId="4994E0D2" w:rsidR="0032319A" w:rsidRPr="0032319A" w:rsidRDefault="002A503D" w:rsidP="0032319A">
      <w:pPr>
        <w:pStyle w:val="1"/>
        <w:tabs>
          <w:tab w:val="left" w:pos="2102"/>
        </w:tabs>
        <w:spacing w:after="120"/>
        <w:ind w:left="1741" w:right="692"/>
        <w:rPr>
          <w:b w:val="0"/>
          <w:sz w:val="24"/>
          <w:szCs w:val="24"/>
        </w:rPr>
      </w:pP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sidR="0032319A" w:rsidRPr="0032319A">
        <w:rPr>
          <w:b w:val="0"/>
          <w:sz w:val="24"/>
          <w:szCs w:val="24"/>
        </w:rPr>
        <w:t>Таблица 1</w:t>
      </w:r>
    </w:p>
    <w:tbl>
      <w:tblPr>
        <w:tblStyle w:val="a9"/>
        <w:tblW w:w="0" w:type="auto"/>
        <w:tblInd w:w="704" w:type="dxa"/>
        <w:tblLayout w:type="fixed"/>
        <w:tblLook w:val="04A0" w:firstRow="1" w:lastRow="0" w:firstColumn="1" w:lastColumn="0" w:noHBand="0" w:noVBand="1"/>
      </w:tblPr>
      <w:tblGrid>
        <w:gridCol w:w="992"/>
        <w:gridCol w:w="2410"/>
        <w:gridCol w:w="2835"/>
        <w:gridCol w:w="4111"/>
      </w:tblGrid>
      <w:tr w:rsidR="005F024A" w:rsidRPr="00552DCA" w14:paraId="50949B21" w14:textId="77777777" w:rsidTr="00907B4A">
        <w:tc>
          <w:tcPr>
            <w:tcW w:w="992" w:type="dxa"/>
          </w:tcPr>
          <w:p w14:paraId="6040A084" w14:textId="52DA64F2" w:rsidR="00552DCA" w:rsidRPr="007B0FC8" w:rsidRDefault="00552DCA" w:rsidP="005F024A">
            <w:pPr>
              <w:pStyle w:val="1"/>
              <w:tabs>
                <w:tab w:val="left" w:pos="2102"/>
              </w:tabs>
              <w:ind w:left="0"/>
              <w:jc w:val="left"/>
              <w:rPr>
                <w:sz w:val="22"/>
                <w:szCs w:val="22"/>
              </w:rPr>
            </w:pPr>
            <w:bookmarkStart w:id="6" w:name="_Hlk159953567"/>
            <w:r w:rsidRPr="007B0FC8">
              <w:rPr>
                <w:sz w:val="22"/>
                <w:szCs w:val="22"/>
              </w:rPr>
              <w:t>Код компе</w:t>
            </w:r>
            <w:r w:rsidR="003B72B5">
              <w:rPr>
                <w:sz w:val="22"/>
                <w:szCs w:val="22"/>
              </w:rPr>
              <w:t>-</w:t>
            </w:r>
            <w:r w:rsidRPr="007B0FC8">
              <w:rPr>
                <w:sz w:val="22"/>
                <w:szCs w:val="22"/>
              </w:rPr>
              <w:t>тенции</w:t>
            </w:r>
          </w:p>
        </w:tc>
        <w:tc>
          <w:tcPr>
            <w:tcW w:w="2410" w:type="dxa"/>
          </w:tcPr>
          <w:p w14:paraId="2A5AE4B6" w14:textId="5C705CA0" w:rsidR="00552DCA" w:rsidRPr="007B0FC8" w:rsidRDefault="00552DCA" w:rsidP="005F024A">
            <w:pPr>
              <w:pStyle w:val="1"/>
              <w:tabs>
                <w:tab w:val="left" w:pos="2102"/>
              </w:tabs>
              <w:ind w:left="0"/>
              <w:jc w:val="left"/>
              <w:rPr>
                <w:sz w:val="22"/>
                <w:szCs w:val="22"/>
              </w:rPr>
            </w:pPr>
            <w:r w:rsidRPr="007B0FC8">
              <w:rPr>
                <w:sz w:val="22"/>
                <w:szCs w:val="22"/>
              </w:rPr>
              <w:t>Наименование компетенции</w:t>
            </w:r>
          </w:p>
        </w:tc>
        <w:tc>
          <w:tcPr>
            <w:tcW w:w="2835" w:type="dxa"/>
          </w:tcPr>
          <w:p w14:paraId="7C04DE26" w14:textId="494A60A8" w:rsidR="00552DCA" w:rsidRPr="007B0FC8" w:rsidRDefault="00552DCA" w:rsidP="005F024A">
            <w:pPr>
              <w:pStyle w:val="1"/>
              <w:tabs>
                <w:tab w:val="left" w:pos="2102"/>
              </w:tabs>
              <w:ind w:left="0"/>
              <w:jc w:val="left"/>
              <w:rPr>
                <w:sz w:val="22"/>
                <w:szCs w:val="22"/>
              </w:rPr>
            </w:pPr>
            <w:r w:rsidRPr="007B0FC8">
              <w:rPr>
                <w:sz w:val="22"/>
                <w:szCs w:val="22"/>
              </w:rPr>
              <w:t>Индикаторы достижения компетенции</w:t>
            </w:r>
          </w:p>
        </w:tc>
        <w:tc>
          <w:tcPr>
            <w:tcW w:w="4111" w:type="dxa"/>
          </w:tcPr>
          <w:p w14:paraId="61CB554F" w14:textId="59B60621" w:rsidR="00552DCA" w:rsidRPr="007B0FC8" w:rsidRDefault="005F024A" w:rsidP="00B10938">
            <w:pPr>
              <w:pStyle w:val="1"/>
              <w:tabs>
                <w:tab w:val="left" w:pos="2102"/>
              </w:tabs>
              <w:spacing w:after="120"/>
              <w:ind w:left="0"/>
              <w:jc w:val="left"/>
              <w:rPr>
                <w:sz w:val="22"/>
                <w:szCs w:val="22"/>
              </w:rPr>
            </w:pPr>
            <w:r w:rsidRPr="007B0FC8">
              <w:rPr>
                <w:sz w:val="22"/>
                <w:szCs w:val="22"/>
              </w:rPr>
              <w:t>Результаты обучения (умения и знания), соотнесенные с компетенциями/индикаторами достижения компетенции</w:t>
            </w:r>
          </w:p>
        </w:tc>
      </w:tr>
      <w:tr w:rsidR="00340BDF" w:rsidRPr="00552DCA" w14:paraId="7FD18EF0" w14:textId="77777777" w:rsidTr="00907B4A">
        <w:tc>
          <w:tcPr>
            <w:tcW w:w="992" w:type="dxa"/>
          </w:tcPr>
          <w:p w14:paraId="44E192C0" w14:textId="7387582D" w:rsidR="00340BDF" w:rsidRPr="007B0FC8" w:rsidRDefault="00340BDF" w:rsidP="00340BDF">
            <w:pPr>
              <w:pStyle w:val="1"/>
              <w:tabs>
                <w:tab w:val="left" w:pos="2102"/>
              </w:tabs>
              <w:ind w:left="0" w:right="-106"/>
              <w:jc w:val="left"/>
              <w:rPr>
                <w:sz w:val="22"/>
                <w:szCs w:val="22"/>
              </w:rPr>
            </w:pPr>
            <w:r w:rsidRPr="007B0FC8">
              <w:rPr>
                <w:sz w:val="22"/>
                <w:szCs w:val="22"/>
              </w:rPr>
              <w:t>ПК</w:t>
            </w:r>
            <w:r>
              <w:rPr>
                <w:sz w:val="22"/>
                <w:szCs w:val="22"/>
              </w:rPr>
              <w:t>П</w:t>
            </w:r>
            <w:r w:rsidRPr="007B0FC8">
              <w:rPr>
                <w:sz w:val="22"/>
                <w:szCs w:val="22"/>
              </w:rPr>
              <w:t>-</w:t>
            </w:r>
            <w:r>
              <w:rPr>
                <w:sz w:val="22"/>
                <w:szCs w:val="22"/>
              </w:rPr>
              <w:t>5</w:t>
            </w:r>
          </w:p>
        </w:tc>
        <w:tc>
          <w:tcPr>
            <w:tcW w:w="2410" w:type="dxa"/>
          </w:tcPr>
          <w:p w14:paraId="1CC7B9A0" w14:textId="2760043B" w:rsidR="00340BDF" w:rsidRPr="00DC09FF" w:rsidRDefault="00340BDF" w:rsidP="00340BDF">
            <w:pPr>
              <w:pStyle w:val="1"/>
              <w:tabs>
                <w:tab w:val="left" w:pos="2102"/>
              </w:tabs>
              <w:ind w:left="0"/>
              <w:jc w:val="left"/>
              <w:rPr>
                <w:b w:val="0"/>
                <w:bCs w:val="0"/>
                <w:sz w:val="22"/>
                <w:szCs w:val="22"/>
              </w:rPr>
            </w:pPr>
            <w:r w:rsidRPr="00340BDF">
              <w:rPr>
                <w:b w:val="0"/>
                <w:bCs w:val="0"/>
                <w:sz w:val="22"/>
                <w:szCs w:val="22"/>
              </w:rPr>
              <w:t>Способность анализировать влияние членства России в международных экономических финансовых организациях на внешнеэкономические связи с помощью искусственного интеллекта и цифровых технологий</w:t>
            </w:r>
          </w:p>
        </w:tc>
        <w:tc>
          <w:tcPr>
            <w:tcW w:w="2835" w:type="dxa"/>
          </w:tcPr>
          <w:p w14:paraId="66B22996" w14:textId="77777777" w:rsidR="00340BDF" w:rsidRDefault="00340BDF" w:rsidP="00340BDF">
            <w:pPr>
              <w:pStyle w:val="1"/>
              <w:tabs>
                <w:tab w:val="left" w:pos="2102"/>
              </w:tabs>
              <w:ind w:left="0"/>
              <w:jc w:val="left"/>
              <w:rPr>
                <w:b w:val="0"/>
                <w:bCs w:val="0"/>
                <w:sz w:val="22"/>
                <w:szCs w:val="22"/>
              </w:rPr>
            </w:pPr>
            <w:r w:rsidRPr="00340BDF">
              <w:rPr>
                <w:b w:val="0"/>
                <w:bCs w:val="0"/>
                <w:sz w:val="22"/>
                <w:szCs w:val="22"/>
              </w:rPr>
              <w:t>1. Использует искусственный интеллект в ходе анализа перспектив изменения влияния России на деятельность международных экономических и финансовых организаций.</w:t>
            </w:r>
          </w:p>
          <w:p w14:paraId="621176CE" w14:textId="77777777" w:rsidR="00340BDF" w:rsidRDefault="00340BDF" w:rsidP="00340BDF">
            <w:pPr>
              <w:pStyle w:val="1"/>
              <w:tabs>
                <w:tab w:val="left" w:pos="2102"/>
              </w:tabs>
              <w:ind w:left="0"/>
              <w:jc w:val="left"/>
              <w:rPr>
                <w:b w:val="0"/>
                <w:bCs w:val="0"/>
                <w:sz w:val="22"/>
                <w:szCs w:val="22"/>
              </w:rPr>
            </w:pPr>
          </w:p>
          <w:p w14:paraId="3FE8CDD2" w14:textId="77777777" w:rsidR="00D02185" w:rsidRPr="00340BDF" w:rsidRDefault="00D02185" w:rsidP="00340BDF">
            <w:pPr>
              <w:pStyle w:val="1"/>
              <w:tabs>
                <w:tab w:val="left" w:pos="2102"/>
              </w:tabs>
              <w:ind w:left="0"/>
              <w:jc w:val="left"/>
              <w:rPr>
                <w:b w:val="0"/>
                <w:bCs w:val="0"/>
                <w:sz w:val="22"/>
                <w:szCs w:val="22"/>
              </w:rPr>
            </w:pPr>
          </w:p>
          <w:p w14:paraId="3528FBDA" w14:textId="505F4FDB" w:rsidR="00340BDF" w:rsidRPr="00DC09FF" w:rsidRDefault="00340BDF" w:rsidP="00340BDF">
            <w:pPr>
              <w:pStyle w:val="1"/>
              <w:tabs>
                <w:tab w:val="left" w:pos="2102"/>
              </w:tabs>
              <w:ind w:left="0"/>
              <w:jc w:val="left"/>
              <w:rPr>
                <w:b w:val="0"/>
                <w:bCs w:val="0"/>
                <w:sz w:val="22"/>
                <w:szCs w:val="22"/>
              </w:rPr>
            </w:pPr>
            <w:r w:rsidRPr="00340BDF">
              <w:rPr>
                <w:b w:val="0"/>
                <w:bCs w:val="0"/>
                <w:sz w:val="22"/>
                <w:szCs w:val="22"/>
              </w:rPr>
              <w:t>2. Анализирует результаты деятельности международных экономических и финансовых организаций с применением современных цифровых технологий.</w:t>
            </w:r>
          </w:p>
        </w:tc>
        <w:tc>
          <w:tcPr>
            <w:tcW w:w="4111" w:type="dxa"/>
          </w:tcPr>
          <w:p w14:paraId="468F753F" w14:textId="525C98FC" w:rsidR="00D02185" w:rsidRPr="007B0FC8" w:rsidRDefault="00D02185" w:rsidP="00D02185">
            <w:pPr>
              <w:pStyle w:val="1"/>
              <w:tabs>
                <w:tab w:val="left" w:pos="2102"/>
              </w:tabs>
              <w:ind w:left="0"/>
              <w:jc w:val="left"/>
              <w:rPr>
                <w:b w:val="0"/>
                <w:bCs w:val="0"/>
                <w:sz w:val="22"/>
                <w:szCs w:val="22"/>
              </w:rPr>
            </w:pPr>
            <w:r w:rsidRPr="007B0FC8">
              <w:rPr>
                <w:sz w:val="22"/>
                <w:szCs w:val="22"/>
              </w:rPr>
              <w:t xml:space="preserve">Знать: </w:t>
            </w:r>
            <w:r w:rsidRPr="00D02185">
              <w:rPr>
                <w:b w:val="0"/>
                <w:bCs w:val="0"/>
                <w:sz w:val="22"/>
                <w:szCs w:val="22"/>
              </w:rPr>
              <w:t>основ</w:t>
            </w:r>
            <w:r>
              <w:rPr>
                <w:b w:val="0"/>
                <w:bCs w:val="0"/>
                <w:sz w:val="22"/>
                <w:szCs w:val="22"/>
              </w:rPr>
              <w:t>ы</w:t>
            </w:r>
            <w:r w:rsidRPr="00D02185">
              <w:rPr>
                <w:b w:val="0"/>
                <w:bCs w:val="0"/>
                <w:sz w:val="22"/>
                <w:szCs w:val="22"/>
              </w:rPr>
              <w:t xml:space="preserve"> и принцип</w:t>
            </w:r>
            <w:r>
              <w:rPr>
                <w:b w:val="0"/>
                <w:bCs w:val="0"/>
                <w:sz w:val="22"/>
                <w:szCs w:val="22"/>
              </w:rPr>
              <w:t>ы</w:t>
            </w:r>
            <w:r w:rsidRPr="00D02185">
              <w:rPr>
                <w:b w:val="0"/>
                <w:bCs w:val="0"/>
                <w:sz w:val="22"/>
                <w:szCs w:val="22"/>
              </w:rPr>
              <w:t xml:space="preserve"> работы искусственного интеллекта</w:t>
            </w:r>
            <w:r>
              <w:rPr>
                <w:b w:val="0"/>
                <w:bCs w:val="0"/>
                <w:sz w:val="22"/>
                <w:szCs w:val="22"/>
              </w:rPr>
              <w:t xml:space="preserve">, машинного обучения </w:t>
            </w:r>
          </w:p>
          <w:p w14:paraId="482484BC" w14:textId="774BA853" w:rsidR="00340BDF" w:rsidRPr="007B0FC8" w:rsidRDefault="00340BDF" w:rsidP="00340BDF">
            <w:pPr>
              <w:pStyle w:val="1"/>
              <w:tabs>
                <w:tab w:val="left" w:pos="2102"/>
              </w:tabs>
              <w:ind w:left="0"/>
              <w:jc w:val="left"/>
              <w:rPr>
                <w:b w:val="0"/>
                <w:bCs w:val="0"/>
                <w:sz w:val="22"/>
                <w:szCs w:val="22"/>
              </w:rPr>
            </w:pPr>
            <w:r w:rsidRPr="007B0FC8">
              <w:rPr>
                <w:sz w:val="22"/>
                <w:szCs w:val="22"/>
              </w:rPr>
              <w:t xml:space="preserve">Уметь: </w:t>
            </w:r>
            <w:r w:rsidR="00D02185" w:rsidRPr="00D02185">
              <w:rPr>
                <w:b w:val="0"/>
                <w:bCs w:val="0"/>
                <w:sz w:val="22"/>
                <w:szCs w:val="22"/>
              </w:rPr>
              <w:t xml:space="preserve">применять алгоритмы машинного обучения и анализа </w:t>
            </w:r>
            <w:r w:rsidR="00F62C75">
              <w:rPr>
                <w:b w:val="0"/>
                <w:bCs w:val="0"/>
                <w:sz w:val="22"/>
                <w:szCs w:val="22"/>
              </w:rPr>
              <w:t xml:space="preserve">больших </w:t>
            </w:r>
            <w:r w:rsidR="00D02185" w:rsidRPr="00D02185">
              <w:rPr>
                <w:b w:val="0"/>
                <w:bCs w:val="0"/>
                <w:sz w:val="22"/>
                <w:szCs w:val="22"/>
              </w:rPr>
              <w:t>данных для изучения и прогнозирования влияния России на международные организации.</w:t>
            </w:r>
          </w:p>
          <w:p w14:paraId="7C535A32" w14:textId="53B14787" w:rsidR="00340BDF" w:rsidRDefault="00340BDF" w:rsidP="00340BDF">
            <w:pPr>
              <w:pStyle w:val="1"/>
              <w:ind w:left="0" w:right="689"/>
              <w:jc w:val="left"/>
              <w:rPr>
                <w:b w:val="0"/>
                <w:bCs w:val="0"/>
                <w:sz w:val="22"/>
                <w:szCs w:val="22"/>
              </w:rPr>
            </w:pPr>
          </w:p>
          <w:p w14:paraId="5311EFB1" w14:textId="77777777" w:rsidR="00F572F2" w:rsidRPr="007B0FC8" w:rsidRDefault="00F572F2" w:rsidP="00340BDF">
            <w:pPr>
              <w:pStyle w:val="1"/>
              <w:ind w:left="0" w:right="689"/>
              <w:jc w:val="left"/>
              <w:rPr>
                <w:b w:val="0"/>
                <w:bCs w:val="0"/>
                <w:sz w:val="22"/>
                <w:szCs w:val="22"/>
              </w:rPr>
            </w:pPr>
          </w:p>
          <w:p w14:paraId="72E6F5EE" w14:textId="403F2AE0" w:rsidR="00D02185" w:rsidRPr="007B0FC8" w:rsidRDefault="00340BDF" w:rsidP="001F14F0">
            <w:r w:rsidRPr="00D02185">
              <w:rPr>
                <w:b/>
                <w:bCs/>
              </w:rPr>
              <w:t>Знать:</w:t>
            </w:r>
            <w:r>
              <w:t xml:space="preserve"> </w:t>
            </w:r>
            <w:r w:rsidR="00D02185" w:rsidRPr="00D02185">
              <w:t xml:space="preserve">о </w:t>
            </w:r>
            <w:r w:rsidR="00D02185">
              <w:t xml:space="preserve">деятельности </w:t>
            </w:r>
            <w:r w:rsidR="00D02185" w:rsidRPr="00D02185">
              <w:t>международных экономических и финансовых организациях, их роли и функциях в мировой экономике</w:t>
            </w:r>
          </w:p>
          <w:p w14:paraId="0052B40A" w14:textId="02BEB15C" w:rsidR="00D02185" w:rsidRPr="00D02185" w:rsidRDefault="00D02185" w:rsidP="00D02185">
            <w:pPr>
              <w:pStyle w:val="1"/>
              <w:ind w:left="0"/>
              <w:jc w:val="left"/>
              <w:rPr>
                <w:b w:val="0"/>
                <w:bCs w:val="0"/>
                <w:sz w:val="22"/>
                <w:szCs w:val="22"/>
              </w:rPr>
            </w:pPr>
            <w:r w:rsidRPr="007B0FC8">
              <w:rPr>
                <w:sz w:val="22"/>
                <w:szCs w:val="22"/>
              </w:rPr>
              <w:t xml:space="preserve">Уметь: </w:t>
            </w:r>
            <w:r w:rsidR="0040477E" w:rsidRPr="0040477E">
              <w:rPr>
                <w:b w:val="0"/>
                <w:bCs w:val="0"/>
                <w:sz w:val="22"/>
                <w:szCs w:val="22"/>
              </w:rPr>
              <w:t xml:space="preserve">проводить анализ больших объемов данных, выявлять закономерности и тенденции, делать прогнозы и оценки </w:t>
            </w:r>
            <w:r w:rsidR="0040477E">
              <w:rPr>
                <w:b w:val="0"/>
                <w:bCs w:val="0"/>
                <w:sz w:val="22"/>
                <w:szCs w:val="22"/>
              </w:rPr>
              <w:t xml:space="preserve">результатов </w:t>
            </w:r>
            <w:r w:rsidR="0040477E" w:rsidRPr="0040477E">
              <w:rPr>
                <w:b w:val="0"/>
                <w:bCs w:val="0"/>
                <w:sz w:val="22"/>
                <w:szCs w:val="22"/>
              </w:rPr>
              <w:t>деятельность международных экономических и финансовых организаций.</w:t>
            </w:r>
          </w:p>
        </w:tc>
      </w:tr>
      <w:tr w:rsidR="00340BDF" w:rsidRPr="00552DCA" w14:paraId="28FBE7AE" w14:textId="77777777" w:rsidTr="00907B4A">
        <w:trPr>
          <w:trHeight w:val="4535"/>
        </w:trPr>
        <w:tc>
          <w:tcPr>
            <w:tcW w:w="992" w:type="dxa"/>
          </w:tcPr>
          <w:p w14:paraId="0C124BEB" w14:textId="155D1507" w:rsidR="00340BDF" w:rsidRPr="00746C1D" w:rsidRDefault="00340BDF" w:rsidP="00340BDF">
            <w:pPr>
              <w:rPr>
                <w:b/>
              </w:rPr>
            </w:pPr>
            <w:r w:rsidRPr="00746C1D">
              <w:rPr>
                <w:b/>
              </w:rPr>
              <w:lastRenderedPageBreak/>
              <w:t>ПКП-3</w:t>
            </w:r>
          </w:p>
        </w:tc>
        <w:tc>
          <w:tcPr>
            <w:tcW w:w="2410" w:type="dxa"/>
          </w:tcPr>
          <w:p w14:paraId="3518A63B" w14:textId="61779260" w:rsidR="00340BDF" w:rsidRPr="007B0FC8" w:rsidRDefault="00340BDF" w:rsidP="00340BDF">
            <w:pPr>
              <w:pStyle w:val="1"/>
              <w:tabs>
                <w:tab w:val="left" w:pos="2102"/>
              </w:tabs>
              <w:ind w:left="0"/>
              <w:jc w:val="left"/>
              <w:rPr>
                <w:b w:val="0"/>
                <w:bCs w:val="0"/>
                <w:sz w:val="22"/>
                <w:szCs w:val="22"/>
              </w:rPr>
            </w:pPr>
            <w:r w:rsidRPr="00340BDF">
              <w:rPr>
                <w:b w:val="0"/>
                <w:bCs w:val="0"/>
                <w:sz w:val="22"/>
                <w:szCs w:val="22"/>
              </w:rPr>
              <w:t>Способность свободно ориентироваться в цифровом пространстве и обобщать отечественную и зарубежную практику по вопросам эффективной организации внешней торговли цифровыми финансами, управления цифровыми активами и опыт использования криптовалют при проведении международных валютных, финансовых и кредитных операций</w:t>
            </w:r>
          </w:p>
        </w:tc>
        <w:tc>
          <w:tcPr>
            <w:tcW w:w="2835" w:type="dxa"/>
          </w:tcPr>
          <w:p w14:paraId="3C814C3E" w14:textId="77777777" w:rsidR="00340BDF" w:rsidRPr="00340BDF" w:rsidRDefault="00340BDF" w:rsidP="00340BDF">
            <w:pPr>
              <w:pStyle w:val="1"/>
              <w:tabs>
                <w:tab w:val="left" w:pos="2102"/>
              </w:tabs>
              <w:ind w:left="0"/>
              <w:jc w:val="left"/>
              <w:rPr>
                <w:b w:val="0"/>
                <w:bCs w:val="0"/>
                <w:sz w:val="22"/>
                <w:szCs w:val="22"/>
              </w:rPr>
            </w:pPr>
            <w:r w:rsidRPr="00340BDF">
              <w:rPr>
                <w:b w:val="0"/>
                <w:bCs w:val="0"/>
                <w:sz w:val="22"/>
                <w:szCs w:val="22"/>
              </w:rPr>
              <w:t>1. Осуществляет мониторинг информационных источников финансовой информации.</w:t>
            </w:r>
          </w:p>
          <w:p w14:paraId="208BCE58" w14:textId="77777777" w:rsidR="00340BDF" w:rsidRDefault="00340BDF" w:rsidP="00340BDF">
            <w:pPr>
              <w:pStyle w:val="1"/>
              <w:tabs>
                <w:tab w:val="left" w:pos="2102"/>
              </w:tabs>
              <w:ind w:left="0"/>
              <w:rPr>
                <w:b w:val="0"/>
                <w:bCs w:val="0"/>
                <w:sz w:val="22"/>
                <w:szCs w:val="22"/>
              </w:rPr>
            </w:pPr>
          </w:p>
          <w:p w14:paraId="30113609" w14:textId="77777777" w:rsidR="00F62C75" w:rsidRDefault="00F62C75" w:rsidP="00340BDF">
            <w:pPr>
              <w:pStyle w:val="1"/>
              <w:tabs>
                <w:tab w:val="left" w:pos="2102"/>
              </w:tabs>
              <w:ind w:left="0"/>
              <w:rPr>
                <w:b w:val="0"/>
                <w:bCs w:val="0"/>
                <w:sz w:val="22"/>
                <w:szCs w:val="22"/>
              </w:rPr>
            </w:pPr>
          </w:p>
          <w:p w14:paraId="4704B2A7" w14:textId="77777777" w:rsidR="00F62C75" w:rsidRDefault="00F62C75" w:rsidP="00340BDF">
            <w:pPr>
              <w:pStyle w:val="1"/>
              <w:tabs>
                <w:tab w:val="left" w:pos="2102"/>
              </w:tabs>
              <w:ind w:left="0"/>
              <w:rPr>
                <w:b w:val="0"/>
                <w:bCs w:val="0"/>
                <w:sz w:val="22"/>
                <w:szCs w:val="22"/>
              </w:rPr>
            </w:pPr>
          </w:p>
          <w:p w14:paraId="7608733C" w14:textId="77777777" w:rsidR="00F62C75" w:rsidRDefault="00F62C75" w:rsidP="00340BDF">
            <w:pPr>
              <w:pStyle w:val="1"/>
              <w:tabs>
                <w:tab w:val="left" w:pos="2102"/>
              </w:tabs>
              <w:ind w:left="0"/>
              <w:rPr>
                <w:b w:val="0"/>
                <w:bCs w:val="0"/>
                <w:sz w:val="22"/>
                <w:szCs w:val="22"/>
              </w:rPr>
            </w:pPr>
          </w:p>
          <w:p w14:paraId="4756CBAD" w14:textId="5BD1F408" w:rsidR="00340BDF" w:rsidRPr="00340BDF" w:rsidRDefault="00340BDF" w:rsidP="00340BDF">
            <w:pPr>
              <w:pStyle w:val="1"/>
              <w:tabs>
                <w:tab w:val="left" w:pos="2102"/>
              </w:tabs>
              <w:ind w:left="0"/>
              <w:jc w:val="left"/>
              <w:rPr>
                <w:b w:val="0"/>
                <w:bCs w:val="0"/>
                <w:sz w:val="22"/>
                <w:szCs w:val="22"/>
              </w:rPr>
            </w:pPr>
            <w:r w:rsidRPr="00340BDF">
              <w:rPr>
                <w:b w:val="0"/>
                <w:bCs w:val="0"/>
                <w:sz w:val="22"/>
                <w:szCs w:val="22"/>
              </w:rPr>
              <w:t xml:space="preserve">2. Производит информационно-аналитическую работу по качеству и доступности финансовых продуктов и услуг на рынке цифровых финансов. </w:t>
            </w:r>
          </w:p>
          <w:p w14:paraId="4525B8A7" w14:textId="77777777" w:rsidR="00340BDF" w:rsidRDefault="00340BDF" w:rsidP="00340BDF">
            <w:pPr>
              <w:pStyle w:val="1"/>
              <w:tabs>
                <w:tab w:val="left" w:pos="2102"/>
              </w:tabs>
              <w:ind w:left="0"/>
              <w:rPr>
                <w:b w:val="0"/>
                <w:bCs w:val="0"/>
                <w:sz w:val="22"/>
                <w:szCs w:val="22"/>
              </w:rPr>
            </w:pPr>
          </w:p>
          <w:p w14:paraId="22A0AC78" w14:textId="77777777" w:rsidR="008C3F53" w:rsidRDefault="008C3F53" w:rsidP="00340BDF">
            <w:pPr>
              <w:pStyle w:val="1"/>
              <w:tabs>
                <w:tab w:val="left" w:pos="2102"/>
              </w:tabs>
              <w:ind w:left="0"/>
              <w:rPr>
                <w:b w:val="0"/>
                <w:bCs w:val="0"/>
                <w:sz w:val="22"/>
                <w:szCs w:val="22"/>
              </w:rPr>
            </w:pPr>
          </w:p>
          <w:p w14:paraId="2BA1C60B" w14:textId="77777777" w:rsidR="008C3F53" w:rsidRDefault="008C3F53" w:rsidP="00340BDF">
            <w:pPr>
              <w:pStyle w:val="1"/>
              <w:tabs>
                <w:tab w:val="left" w:pos="2102"/>
              </w:tabs>
              <w:ind w:left="0"/>
              <w:rPr>
                <w:b w:val="0"/>
                <w:bCs w:val="0"/>
                <w:sz w:val="22"/>
                <w:szCs w:val="22"/>
              </w:rPr>
            </w:pPr>
          </w:p>
          <w:p w14:paraId="2CD14B9F" w14:textId="77777777" w:rsidR="006815C9" w:rsidRDefault="006815C9" w:rsidP="00340BDF">
            <w:pPr>
              <w:pStyle w:val="1"/>
              <w:tabs>
                <w:tab w:val="left" w:pos="2102"/>
              </w:tabs>
              <w:ind w:left="0"/>
              <w:rPr>
                <w:b w:val="0"/>
                <w:bCs w:val="0"/>
                <w:sz w:val="22"/>
                <w:szCs w:val="22"/>
              </w:rPr>
            </w:pPr>
          </w:p>
          <w:p w14:paraId="67D08DED" w14:textId="2E77CDFA" w:rsidR="00340BDF" w:rsidRPr="00340BDF" w:rsidRDefault="00340BDF" w:rsidP="00340BDF">
            <w:pPr>
              <w:pStyle w:val="1"/>
              <w:tabs>
                <w:tab w:val="left" w:pos="2102"/>
              </w:tabs>
              <w:ind w:left="0"/>
              <w:jc w:val="left"/>
              <w:rPr>
                <w:b w:val="0"/>
                <w:bCs w:val="0"/>
                <w:sz w:val="22"/>
                <w:szCs w:val="22"/>
              </w:rPr>
            </w:pPr>
            <w:r w:rsidRPr="00340BDF">
              <w:rPr>
                <w:b w:val="0"/>
                <w:bCs w:val="0"/>
                <w:sz w:val="22"/>
                <w:szCs w:val="22"/>
              </w:rPr>
              <w:t>3. Применяет универсальное и специализированное программное обеспечение, необходимое для сбора и анализа информации по использованию криптовалют.</w:t>
            </w:r>
          </w:p>
          <w:p w14:paraId="1EB18776" w14:textId="77777777" w:rsidR="006815C9" w:rsidRDefault="006815C9" w:rsidP="00340BDF">
            <w:pPr>
              <w:pStyle w:val="1"/>
              <w:tabs>
                <w:tab w:val="left" w:pos="2102"/>
              </w:tabs>
              <w:ind w:left="0"/>
              <w:jc w:val="left"/>
              <w:rPr>
                <w:b w:val="0"/>
                <w:bCs w:val="0"/>
                <w:sz w:val="22"/>
                <w:szCs w:val="22"/>
              </w:rPr>
            </w:pPr>
          </w:p>
          <w:p w14:paraId="1CA879ED" w14:textId="77777777" w:rsidR="007A7AE7" w:rsidRDefault="007A7AE7" w:rsidP="00340BDF">
            <w:pPr>
              <w:pStyle w:val="1"/>
              <w:tabs>
                <w:tab w:val="left" w:pos="2102"/>
              </w:tabs>
              <w:ind w:left="0"/>
              <w:jc w:val="left"/>
              <w:rPr>
                <w:b w:val="0"/>
                <w:bCs w:val="0"/>
                <w:sz w:val="22"/>
                <w:szCs w:val="22"/>
              </w:rPr>
            </w:pPr>
          </w:p>
          <w:p w14:paraId="3ED9917F" w14:textId="77777777" w:rsidR="00714E9D" w:rsidRDefault="00714E9D" w:rsidP="00340BDF">
            <w:pPr>
              <w:pStyle w:val="1"/>
              <w:tabs>
                <w:tab w:val="left" w:pos="2102"/>
              </w:tabs>
              <w:ind w:left="0"/>
              <w:jc w:val="left"/>
              <w:rPr>
                <w:b w:val="0"/>
                <w:bCs w:val="0"/>
                <w:sz w:val="22"/>
                <w:szCs w:val="22"/>
              </w:rPr>
            </w:pPr>
          </w:p>
          <w:p w14:paraId="0DADFD54" w14:textId="3B6B4E8F" w:rsidR="00340BDF" w:rsidRPr="007B0FC8" w:rsidRDefault="00340BDF" w:rsidP="00340BDF">
            <w:pPr>
              <w:pStyle w:val="1"/>
              <w:tabs>
                <w:tab w:val="left" w:pos="2102"/>
              </w:tabs>
              <w:ind w:left="0"/>
              <w:jc w:val="left"/>
              <w:rPr>
                <w:b w:val="0"/>
                <w:bCs w:val="0"/>
                <w:sz w:val="22"/>
                <w:szCs w:val="22"/>
              </w:rPr>
            </w:pPr>
            <w:r w:rsidRPr="00340BDF">
              <w:rPr>
                <w:b w:val="0"/>
                <w:bCs w:val="0"/>
                <w:sz w:val="22"/>
                <w:szCs w:val="22"/>
              </w:rPr>
              <w:t>4. Проводит работу с программными комплексами по управлению цифровыми активами клиентов.</w:t>
            </w:r>
          </w:p>
        </w:tc>
        <w:tc>
          <w:tcPr>
            <w:tcW w:w="4111" w:type="dxa"/>
          </w:tcPr>
          <w:p w14:paraId="60788046" w14:textId="77777777" w:rsidR="002A503D" w:rsidRDefault="00F62C75" w:rsidP="002A503D">
            <w:pPr>
              <w:pStyle w:val="1"/>
              <w:spacing w:after="120"/>
              <w:ind w:left="0"/>
              <w:jc w:val="left"/>
              <w:rPr>
                <w:b w:val="0"/>
                <w:bCs w:val="0"/>
                <w:sz w:val="22"/>
                <w:szCs w:val="22"/>
              </w:rPr>
            </w:pPr>
            <w:r w:rsidRPr="00F62C75">
              <w:rPr>
                <w:sz w:val="22"/>
                <w:szCs w:val="22"/>
              </w:rPr>
              <w:t>Знать:</w:t>
            </w:r>
            <w:r w:rsidRPr="00F62C75">
              <w:rPr>
                <w:b w:val="0"/>
                <w:bCs w:val="0"/>
                <w:sz w:val="22"/>
                <w:szCs w:val="22"/>
              </w:rPr>
              <w:t xml:space="preserve"> основны</w:t>
            </w:r>
            <w:r>
              <w:rPr>
                <w:b w:val="0"/>
                <w:bCs w:val="0"/>
                <w:sz w:val="22"/>
                <w:szCs w:val="22"/>
              </w:rPr>
              <w:t>е</w:t>
            </w:r>
            <w:r w:rsidRPr="00F62C75">
              <w:rPr>
                <w:b w:val="0"/>
                <w:bCs w:val="0"/>
                <w:sz w:val="22"/>
                <w:szCs w:val="22"/>
              </w:rPr>
              <w:t xml:space="preserve"> источник</w:t>
            </w:r>
            <w:r>
              <w:rPr>
                <w:b w:val="0"/>
                <w:bCs w:val="0"/>
                <w:sz w:val="22"/>
                <w:szCs w:val="22"/>
              </w:rPr>
              <w:t>и</w:t>
            </w:r>
            <w:r w:rsidRPr="00F62C75">
              <w:rPr>
                <w:b w:val="0"/>
                <w:bCs w:val="0"/>
                <w:sz w:val="22"/>
                <w:szCs w:val="22"/>
              </w:rPr>
              <w:t xml:space="preserve"> финансовой информации</w:t>
            </w:r>
            <w:r>
              <w:rPr>
                <w:b w:val="0"/>
                <w:bCs w:val="0"/>
                <w:sz w:val="22"/>
                <w:szCs w:val="22"/>
              </w:rPr>
              <w:t xml:space="preserve">, </w:t>
            </w:r>
            <w:r w:rsidRPr="00F62C75">
              <w:rPr>
                <w:b w:val="0"/>
                <w:bCs w:val="0"/>
                <w:sz w:val="22"/>
                <w:szCs w:val="22"/>
              </w:rPr>
              <w:t>финансовых инструментов, рынков и терминологии</w:t>
            </w:r>
          </w:p>
          <w:p w14:paraId="2E9C1481" w14:textId="4781FA9F" w:rsidR="00F62C75" w:rsidRPr="007B0FC8" w:rsidRDefault="00F62C75" w:rsidP="002A503D">
            <w:pPr>
              <w:pStyle w:val="1"/>
              <w:spacing w:after="120"/>
              <w:ind w:left="0"/>
              <w:jc w:val="left"/>
              <w:rPr>
                <w:b w:val="0"/>
                <w:bCs w:val="0"/>
                <w:sz w:val="22"/>
                <w:szCs w:val="22"/>
              </w:rPr>
            </w:pPr>
            <w:r w:rsidRPr="007B0FC8">
              <w:rPr>
                <w:sz w:val="22"/>
                <w:szCs w:val="22"/>
              </w:rPr>
              <w:t xml:space="preserve">Уметь: </w:t>
            </w:r>
            <w:r w:rsidRPr="00F62C75">
              <w:rPr>
                <w:b w:val="0"/>
                <w:bCs w:val="0"/>
                <w:sz w:val="22"/>
                <w:szCs w:val="22"/>
              </w:rPr>
              <w:t>искать</w:t>
            </w:r>
            <w:r>
              <w:rPr>
                <w:b w:val="0"/>
                <w:bCs w:val="0"/>
                <w:sz w:val="22"/>
                <w:szCs w:val="22"/>
              </w:rPr>
              <w:t>,</w:t>
            </w:r>
            <w:r>
              <w:rPr>
                <w:sz w:val="22"/>
                <w:szCs w:val="22"/>
              </w:rPr>
              <w:t xml:space="preserve"> </w:t>
            </w:r>
            <w:r w:rsidRPr="00F62C75">
              <w:rPr>
                <w:b w:val="0"/>
                <w:bCs w:val="0"/>
                <w:sz w:val="22"/>
                <w:szCs w:val="22"/>
              </w:rPr>
              <w:t>анализировать и фильтровать информацию, выделять ключевые факты, оценивать их значимость и достоверность.</w:t>
            </w:r>
          </w:p>
          <w:p w14:paraId="5296D8E7" w14:textId="77777777" w:rsidR="0005149D" w:rsidRDefault="0005149D" w:rsidP="0005149D">
            <w:pPr>
              <w:pStyle w:val="1"/>
              <w:spacing w:after="120"/>
              <w:ind w:left="0"/>
              <w:rPr>
                <w:b w:val="0"/>
                <w:bCs w:val="0"/>
                <w:sz w:val="22"/>
                <w:szCs w:val="22"/>
              </w:rPr>
            </w:pPr>
            <w:r w:rsidRPr="008C3F53">
              <w:rPr>
                <w:sz w:val="22"/>
                <w:szCs w:val="22"/>
              </w:rPr>
              <w:t>Знать:</w:t>
            </w:r>
            <w:r w:rsidRPr="0005149D">
              <w:rPr>
                <w:b w:val="0"/>
                <w:bCs w:val="0"/>
                <w:sz w:val="22"/>
                <w:szCs w:val="22"/>
              </w:rPr>
              <w:t xml:space="preserve"> </w:t>
            </w:r>
            <w:r>
              <w:rPr>
                <w:b w:val="0"/>
                <w:bCs w:val="0"/>
                <w:sz w:val="22"/>
                <w:szCs w:val="22"/>
              </w:rPr>
              <w:t>базовые</w:t>
            </w:r>
            <w:r w:rsidRPr="0005149D">
              <w:rPr>
                <w:b w:val="0"/>
                <w:bCs w:val="0"/>
                <w:sz w:val="22"/>
                <w:szCs w:val="22"/>
              </w:rPr>
              <w:t xml:space="preserve"> концепци</w:t>
            </w:r>
            <w:r>
              <w:rPr>
                <w:b w:val="0"/>
                <w:bCs w:val="0"/>
                <w:sz w:val="22"/>
                <w:szCs w:val="22"/>
              </w:rPr>
              <w:t>и</w:t>
            </w:r>
            <w:r w:rsidRPr="0005149D">
              <w:rPr>
                <w:b w:val="0"/>
                <w:bCs w:val="0"/>
                <w:sz w:val="22"/>
                <w:szCs w:val="22"/>
              </w:rPr>
              <w:t xml:space="preserve"> и тенденци</w:t>
            </w:r>
            <w:r>
              <w:rPr>
                <w:b w:val="0"/>
                <w:bCs w:val="0"/>
                <w:sz w:val="22"/>
                <w:szCs w:val="22"/>
              </w:rPr>
              <w:t>и</w:t>
            </w:r>
            <w:r w:rsidRPr="0005149D">
              <w:rPr>
                <w:b w:val="0"/>
                <w:bCs w:val="0"/>
                <w:sz w:val="22"/>
                <w:szCs w:val="22"/>
              </w:rPr>
              <w:t xml:space="preserve"> в области цифровых финансов</w:t>
            </w:r>
            <w:r>
              <w:rPr>
                <w:b w:val="0"/>
                <w:bCs w:val="0"/>
                <w:sz w:val="22"/>
                <w:szCs w:val="22"/>
              </w:rPr>
              <w:t xml:space="preserve">, </w:t>
            </w:r>
            <w:r w:rsidRPr="0005149D">
              <w:rPr>
                <w:b w:val="0"/>
                <w:bCs w:val="0"/>
                <w:sz w:val="22"/>
                <w:szCs w:val="22"/>
              </w:rPr>
              <w:t>источник</w:t>
            </w:r>
            <w:r>
              <w:rPr>
                <w:b w:val="0"/>
                <w:bCs w:val="0"/>
                <w:sz w:val="22"/>
                <w:szCs w:val="22"/>
              </w:rPr>
              <w:t>и</w:t>
            </w:r>
            <w:r w:rsidRPr="0005149D">
              <w:rPr>
                <w:b w:val="0"/>
                <w:bCs w:val="0"/>
                <w:sz w:val="22"/>
                <w:szCs w:val="22"/>
              </w:rPr>
              <w:t xml:space="preserve"> информации о цифровых финансовых продуктах</w:t>
            </w:r>
            <w:r>
              <w:rPr>
                <w:b w:val="0"/>
                <w:bCs w:val="0"/>
                <w:sz w:val="22"/>
                <w:szCs w:val="22"/>
              </w:rPr>
              <w:t xml:space="preserve">, </w:t>
            </w:r>
            <w:r w:rsidRPr="0005149D">
              <w:rPr>
                <w:b w:val="0"/>
                <w:bCs w:val="0"/>
                <w:sz w:val="22"/>
                <w:szCs w:val="22"/>
              </w:rPr>
              <w:t>принцип</w:t>
            </w:r>
            <w:r>
              <w:rPr>
                <w:b w:val="0"/>
                <w:bCs w:val="0"/>
                <w:sz w:val="22"/>
                <w:szCs w:val="22"/>
              </w:rPr>
              <w:t>ы</w:t>
            </w:r>
            <w:r w:rsidRPr="0005149D">
              <w:rPr>
                <w:b w:val="0"/>
                <w:bCs w:val="0"/>
                <w:sz w:val="22"/>
                <w:szCs w:val="22"/>
              </w:rPr>
              <w:t xml:space="preserve"> ценообразования финансовых инструментов на рынке</w:t>
            </w:r>
            <w:r w:rsidR="00807EF0">
              <w:rPr>
                <w:b w:val="0"/>
                <w:bCs w:val="0"/>
                <w:sz w:val="22"/>
                <w:szCs w:val="22"/>
              </w:rPr>
              <w:t xml:space="preserve"> цифровых финансов</w:t>
            </w:r>
          </w:p>
          <w:p w14:paraId="000BEB7E" w14:textId="14BBD6CF" w:rsidR="008C3F53" w:rsidRPr="007B0FC8" w:rsidRDefault="008C3F53" w:rsidP="008C3F53">
            <w:pPr>
              <w:pStyle w:val="1"/>
              <w:tabs>
                <w:tab w:val="left" w:pos="2102"/>
              </w:tabs>
              <w:ind w:left="0"/>
              <w:jc w:val="left"/>
              <w:rPr>
                <w:b w:val="0"/>
                <w:bCs w:val="0"/>
                <w:sz w:val="22"/>
                <w:szCs w:val="22"/>
              </w:rPr>
            </w:pPr>
            <w:r w:rsidRPr="007B0FC8">
              <w:rPr>
                <w:sz w:val="22"/>
                <w:szCs w:val="22"/>
              </w:rPr>
              <w:t xml:space="preserve">Уметь: </w:t>
            </w:r>
            <w:r w:rsidRPr="008C3F53">
              <w:rPr>
                <w:b w:val="0"/>
                <w:bCs w:val="0"/>
                <w:sz w:val="22"/>
                <w:szCs w:val="22"/>
              </w:rPr>
              <w:t>анализировать качество и доступность финансовых продуктов, выявлять тренды, осуществлять сравнительный анализ и делать выводы.</w:t>
            </w:r>
          </w:p>
          <w:p w14:paraId="536B9D09" w14:textId="77777777" w:rsidR="00277A3D" w:rsidRPr="00277A3D" w:rsidRDefault="00277A3D" w:rsidP="002A503D">
            <w:pPr>
              <w:pStyle w:val="1"/>
              <w:spacing w:after="120"/>
              <w:ind w:left="0"/>
              <w:jc w:val="left"/>
              <w:rPr>
                <w:sz w:val="16"/>
                <w:szCs w:val="16"/>
              </w:rPr>
            </w:pPr>
          </w:p>
          <w:p w14:paraId="4AAC3F42" w14:textId="1DA4B976" w:rsidR="00BF5B12" w:rsidRDefault="006815C9" w:rsidP="002A503D">
            <w:pPr>
              <w:pStyle w:val="1"/>
              <w:spacing w:after="120"/>
              <w:ind w:left="0"/>
              <w:jc w:val="left"/>
              <w:rPr>
                <w:b w:val="0"/>
                <w:bCs w:val="0"/>
                <w:sz w:val="22"/>
                <w:szCs w:val="22"/>
              </w:rPr>
            </w:pPr>
            <w:r w:rsidRPr="006815C9">
              <w:rPr>
                <w:sz w:val="22"/>
                <w:szCs w:val="22"/>
              </w:rPr>
              <w:t>Знать:</w:t>
            </w:r>
            <w:r w:rsidRPr="006815C9">
              <w:rPr>
                <w:b w:val="0"/>
                <w:bCs w:val="0"/>
                <w:sz w:val="22"/>
                <w:szCs w:val="22"/>
              </w:rPr>
              <w:t xml:space="preserve"> </w:t>
            </w:r>
            <w:r>
              <w:rPr>
                <w:b w:val="0"/>
                <w:bCs w:val="0"/>
                <w:sz w:val="22"/>
                <w:szCs w:val="22"/>
              </w:rPr>
              <w:t>о</w:t>
            </w:r>
            <w:r w:rsidRPr="006815C9">
              <w:rPr>
                <w:b w:val="0"/>
                <w:bCs w:val="0"/>
                <w:sz w:val="22"/>
                <w:szCs w:val="22"/>
              </w:rPr>
              <w:t xml:space="preserve">сновы криптовалют и блокчейн технологий, </w:t>
            </w:r>
            <w:r>
              <w:rPr>
                <w:b w:val="0"/>
                <w:bCs w:val="0"/>
                <w:sz w:val="22"/>
                <w:szCs w:val="22"/>
              </w:rPr>
              <w:t xml:space="preserve">базовые </w:t>
            </w:r>
            <w:r w:rsidRPr="006815C9">
              <w:rPr>
                <w:b w:val="0"/>
                <w:bCs w:val="0"/>
                <w:sz w:val="22"/>
                <w:szCs w:val="22"/>
              </w:rPr>
              <w:t>принцип</w:t>
            </w:r>
            <w:r>
              <w:rPr>
                <w:b w:val="0"/>
                <w:bCs w:val="0"/>
                <w:sz w:val="22"/>
                <w:szCs w:val="22"/>
              </w:rPr>
              <w:t>ы</w:t>
            </w:r>
            <w:r w:rsidRPr="006815C9">
              <w:rPr>
                <w:b w:val="0"/>
                <w:bCs w:val="0"/>
                <w:sz w:val="22"/>
                <w:szCs w:val="22"/>
              </w:rPr>
              <w:t xml:space="preserve"> работы криптовалют и блокчейн технологий</w:t>
            </w:r>
            <w:r w:rsidR="00714E9D">
              <w:rPr>
                <w:b w:val="0"/>
                <w:bCs w:val="0"/>
                <w:sz w:val="22"/>
                <w:szCs w:val="22"/>
              </w:rPr>
              <w:t xml:space="preserve">, основные стандарты и </w:t>
            </w:r>
            <w:r w:rsidR="00714E9D" w:rsidRPr="00714E9D">
              <w:rPr>
                <w:b w:val="0"/>
                <w:bCs w:val="0"/>
                <w:sz w:val="22"/>
                <w:szCs w:val="22"/>
              </w:rPr>
              <w:t>API криптовалютных бирж и сервисов</w:t>
            </w:r>
            <w:r w:rsidR="00714E9D">
              <w:rPr>
                <w:b w:val="0"/>
                <w:bCs w:val="0"/>
                <w:sz w:val="22"/>
                <w:szCs w:val="22"/>
              </w:rPr>
              <w:t>.</w:t>
            </w:r>
          </w:p>
          <w:p w14:paraId="20AC5292" w14:textId="77777777" w:rsidR="00BF5B12" w:rsidRPr="00BF69E3" w:rsidRDefault="00BF5B12" w:rsidP="002A503D">
            <w:pPr>
              <w:pStyle w:val="1"/>
              <w:spacing w:after="120"/>
              <w:ind w:left="0"/>
              <w:jc w:val="left"/>
              <w:rPr>
                <w:b w:val="0"/>
                <w:bCs w:val="0"/>
                <w:sz w:val="22"/>
                <w:szCs w:val="22"/>
              </w:rPr>
            </w:pPr>
            <w:r w:rsidRPr="00BF5B12">
              <w:rPr>
                <w:sz w:val="22"/>
                <w:szCs w:val="22"/>
              </w:rPr>
              <w:t>Уметь:</w:t>
            </w:r>
            <w:r w:rsidRPr="00BF5B12">
              <w:rPr>
                <w:b w:val="0"/>
                <w:bCs w:val="0"/>
                <w:sz w:val="22"/>
                <w:szCs w:val="22"/>
              </w:rPr>
              <w:t xml:space="preserve"> </w:t>
            </w:r>
            <w:r>
              <w:rPr>
                <w:b w:val="0"/>
                <w:bCs w:val="0"/>
                <w:sz w:val="22"/>
                <w:szCs w:val="22"/>
              </w:rPr>
              <w:t>и</w:t>
            </w:r>
            <w:r w:rsidRPr="00BF5B12">
              <w:rPr>
                <w:b w:val="0"/>
                <w:bCs w:val="0"/>
                <w:sz w:val="22"/>
                <w:szCs w:val="22"/>
              </w:rPr>
              <w:t>спользов</w:t>
            </w:r>
            <w:r>
              <w:rPr>
                <w:b w:val="0"/>
                <w:bCs w:val="0"/>
                <w:sz w:val="22"/>
                <w:szCs w:val="22"/>
              </w:rPr>
              <w:t>ать</w:t>
            </w:r>
            <w:r w:rsidRPr="00BF5B12">
              <w:rPr>
                <w:b w:val="0"/>
                <w:bCs w:val="0"/>
                <w:sz w:val="22"/>
                <w:szCs w:val="22"/>
              </w:rPr>
              <w:t xml:space="preserve"> специализированны</w:t>
            </w:r>
            <w:r>
              <w:rPr>
                <w:b w:val="0"/>
                <w:bCs w:val="0"/>
                <w:sz w:val="22"/>
                <w:szCs w:val="22"/>
              </w:rPr>
              <w:t>е</w:t>
            </w:r>
            <w:r w:rsidRPr="00BF5B12">
              <w:rPr>
                <w:b w:val="0"/>
                <w:bCs w:val="0"/>
                <w:sz w:val="22"/>
                <w:szCs w:val="22"/>
              </w:rPr>
              <w:t xml:space="preserve"> программ</w:t>
            </w:r>
            <w:r>
              <w:rPr>
                <w:b w:val="0"/>
                <w:bCs w:val="0"/>
                <w:sz w:val="22"/>
                <w:szCs w:val="22"/>
              </w:rPr>
              <w:t>ы</w:t>
            </w:r>
            <w:r w:rsidRPr="00BF5B12">
              <w:rPr>
                <w:b w:val="0"/>
                <w:bCs w:val="0"/>
                <w:sz w:val="22"/>
                <w:szCs w:val="22"/>
              </w:rPr>
              <w:t xml:space="preserve"> и платформ</w:t>
            </w:r>
            <w:r>
              <w:rPr>
                <w:b w:val="0"/>
                <w:bCs w:val="0"/>
                <w:sz w:val="22"/>
                <w:szCs w:val="22"/>
              </w:rPr>
              <w:t>ы</w:t>
            </w:r>
            <w:r w:rsidRPr="00BF5B12">
              <w:rPr>
                <w:b w:val="0"/>
                <w:bCs w:val="0"/>
                <w:sz w:val="22"/>
                <w:szCs w:val="22"/>
              </w:rPr>
              <w:t xml:space="preserve"> для анализа данных о криптовалютах: </w:t>
            </w:r>
            <w:bookmarkStart w:id="7" w:name="_Hlk160040318"/>
            <w:r w:rsidRPr="00BF5B12">
              <w:rPr>
                <w:b w:val="0"/>
                <w:bCs w:val="0"/>
                <w:sz w:val="22"/>
                <w:szCs w:val="22"/>
              </w:rPr>
              <w:t>CoinGecko, CoinMarketCap, TradingView</w:t>
            </w:r>
            <w:bookmarkEnd w:id="7"/>
            <w:r w:rsidRPr="00BF5B12">
              <w:rPr>
                <w:b w:val="0"/>
                <w:bCs w:val="0"/>
                <w:sz w:val="22"/>
                <w:szCs w:val="22"/>
              </w:rPr>
              <w:t>.</w:t>
            </w:r>
            <w:r>
              <w:rPr>
                <w:b w:val="0"/>
                <w:bCs w:val="0"/>
                <w:sz w:val="22"/>
                <w:szCs w:val="22"/>
              </w:rPr>
              <w:t xml:space="preserve"> </w:t>
            </w:r>
            <w:r>
              <w:rPr>
                <w:b w:val="0"/>
                <w:bCs w:val="0"/>
                <w:sz w:val="22"/>
                <w:szCs w:val="22"/>
                <w:lang w:val="en-US"/>
              </w:rPr>
              <w:t>R</w:t>
            </w:r>
          </w:p>
          <w:p w14:paraId="19C164F0" w14:textId="6C8C1CD9" w:rsidR="00314CA6" w:rsidRDefault="00314CA6" w:rsidP="00BF5B12">
            <w:pPr>
              <w:pStyle w:val="1"/>
              <w:spacing w:after="120"/>
              <w:ind w:left="0"/>
              <w:jc w:val="left"/>
              <w:rPr>
                <w:b w:val="0"/>
                <w:bCs w:val="0"/>
                <w:sz w:val="22"/>
                <w:szCs w:val="22"/>
              </w:rPr>
            </w:pPr>
            <w:r w:rsidRPr="00714E9D">
              <w:rPr>
                <w:sz w:val="22"/>
                <w:szCs w:val="22"/>
              </w:rPr>
              <w:t>Знать:</w:t>
            </w:r>
            <w:r w:rsidRPr="00314CA6">
              <w:rPr>
                <w:b w:val="0"/>
                <w:bCs w:val="0"/>
                <w:sz w:val="22"/>
                <w:szCs w:val="22"/>
              </w:rPr>
              <w:t xml:space="preserve"> </w:t>
            </w:r>
            <w:r>
              <w:rPr>
                <w:b w:val="0"/>
                <w:bCs w:val="0"/>
                <w:sz w:val="22"/>
                <w:szCs w:val="22"/>
              </w:rPr>
              <w:t>базовые</w:t>
            </w:r>
            <w:r w:rsidRPr="00314CA6">
              <w:rPr>
                <w:b w:val="0"/>
                <w:bCs w:val="0"/>
                <w:sz w:val="22"/>
                <w:szCs w:val="22"/>
              </w:rPr>
              <w:t xml:space="preserve"> принципы управления цифровыми активами</w:t>
            </w:r>
            <w:r>
              <w:rPr>
                <w:b w:val="0"/>
                <w:bCs w:val="0"/>
                <w:sz w:val="22"/>
                <w:szCs w:val="22"/>
              </w:rPr>
              <w:t xml:space="preserve">, </w:t>
            </w:r>
            <w:r w:rsidR="00714E9D" w:rsidRPr="00714E9D">
              <w:rPr>
                <w:b w:val="0"/>
                <w:bCs w:val="0"/>
                <w:sz w:val="22"/>
                <w:szCs w:val="22"/>
              </w:rPr>
              <w:t>сегментации и анализа цифровых активов</w:t>
            </w:r>
            <w:r w:rsidR="00D863FC">
              <w:rPr>
                <w:b w:val="0"/>
                <w:bCs w:val="0"/>
                <w:sz w:val="22"/>
                <w:szCs w:val="22"/>
              </w:rPr>
              <w:t xml:space="preserve">, основные </w:t>
            </w:r>
            <w:r w:rsidR="00D863FC" w:rsidRPr="00D863FC">
              <w:rPr>
                <w:b w:val="0"/>
                <w:bCs w:val="0"/>
                <w:sz w:val="22"/>
                <w:szCs w:val="22"/>
              </w:rPr>
              <w:t>программ</w:t>
            </w:r>
            <w:r w:rsidR="00D863FC">
              <w:rPr>
                <w:b w:val="0"/>
                <w:bCs w:val="0"/>
                <w:sz w:val="22"/>
                <w:szCs w:val="22"/>
              </w:rPr>
              <w:t>ы</w:t>
            </w:r>
            <w:r w:rsidR="00D863FC" w:rsidRPr="00D863FC">
              <w:rPr>
                <w:b w:val="0"/>
                <w:bCs w:val="0"/>
                <w:sz w:val="22"/>
                <w:szCs w:val="22"/>
              </w:rPr>
              <w:t xml:space="preserve"> для управления цифровыми активами</w:t>
            </w:r>
          </w:p>
          <w:p w14:paraId="66DC3576" w14:textId="1499D251" w:rsidR="00714E9D" w:rsidRPr="00714E9D" w:rsidRDefault="00714E9D" w:rsidP="00BF5B12">
            <w:pPr>
              <w:pStyle w:val="1"/>
              <w:spacing w:after="120"/>
              <w:ind w:left="0"/>
              <w:jc w:val="left"/>
              <w:rPr>
                <w:b w:val="0"/>
                <w:bCs w:val="0"/>
                <w:sz w:val="22"/>
                <w:szCs w:val="22"/>
              </w:rPr>
            </w:pPr>
            <w:r w:rsidRPr="00D863FC">
              <w:rPr>
                <w:sz w:val="22"/>
                <w:szCs w:val="22"/>
              </w:rPr>
              <w:t>Уметь:</w:t>
            </w:r>
            <w:r w:rsidRPr="00714E9D">
              <w:rPr>
                <w:b w:val="0"/>
                <w:bCs w:val="0"/>
                <w:sz w:val="22"/>
                <w:szCs w:val="22"/>
              </w:rPr>
              <w:t xml:space="preserve"> создавать и оптимизировать цифровые активы</w:t>
            </w:r>
            <w:r>
              <w:rPr>
                <w:b w:val="0"/>
                <w:bCs w:val="0"/>
                <w:sz w:val="22"/>
                <w:szCs w:val="22"/>
              </w:rPr>
              <w:t>,</w:t>
            </w:r>
            <w:r w:rsidR="00D863FC">
              <w:rPr>
                <w:b w:val="0"/>
                <w:bCs w:val="0"/>
                <w:sz w:val="22"/>
                <w:szCs w:val="22"/>
              </w:rPr>
              <w:t xml:space="preserve"> создавать и управлять цифровыми активами с используя инструменты </w:t>
            </w:r>
            <w:r w:rsidR="00D863FC" w:rsidRPr="00D863FC">
              <w:rPr>
                <w:b w:val="0"/>
                <w:bCs w:val="0"/>
                <w:sz w:val="22"/>
                <w:szCs w:val="22"/>
              </w:rPr>
              <w:t>Digital Asset Management</w:t>
            </w:r>
            <w:r w:rsidR="00D863FC">
              <w:rPr>
                <w:b w:val="0"/>
                <w:bCs w:val="0"/>
                <w:sz w:val="22"/>
                <w:szCs w:val="22"/>
              </w:rPr>
              <w:t>.</w:t>
            </w:r>
          </w:p>
        </w:tc>
      </w:tr>
      <w:bookmarkEnd w:id="6"/>
    </w:tbl>
    <w:p w14:paraId="5A0C1563" w14:textId="77777777" w:rsidR="00B37D8A" w:rsidRDefault="00B37D8A" w:rsidP="00BF69E3">
      <w:pPr>
        <w:rPr>
          <w:rFonts w:eastAsia="Calibri"/>
          <w:lang w:eastAsia="ru-RU"/>
        </w:rPr>
      </w:pPr>
    </w:p>
    <w:p w14:paraId="48A59093" w14:textId="62357543" w:rsidR="00907B4A" w:rsidRDefault="000E6B0C" w:rsidP="00AA1E96">
      <w:pPr>
        <w:pStyle w:val="1"/>
        <w:tabs>
          <w:tab w:val="left" w:pos="2102"/>
        </w:tabs>
        <w:ind w:left="851" w:right="692" w:firstLine="142"/>
        <w:rPr>
          <w:rFonts w:eastAsia="Calibri"/>
          <w:bCs w:val="0"/>
          <w:sz w:val="24"/>
          <w:szCs w:val="24"/>
          <w:lang w:eastAsia="ru-RU"/>
        </w:rPr>
      </w:pPr>
      <w:r>
        <w:rPr>
          <w:rFonts w:eastAsia="Calibri"/>
          <w:bCs w:val="0"/>
          <w:sz w:val="24"/>
          <w:szCs w:val="24"/>
          <w:lang w:eastAsia="ru-RU"/>
        </w:rPr>
        <w:t>профиль</w:t>
      </w:r>
      <w:r w:rsidR="00907B4A" w:rsidRPr="00F572F2">
        <w:rPr>
          <w:rFonts w:eastAsia="Calibri"/>
          <w:bCs w:val="0"/>
          <w:sz w:val="24"/>
          <w:szCs w:val="24"/>
          <w:lang w:eastAsia="ru-RU"/>
        </w:rPr>
        <w:t xml:space="preserve"> «</w:t>
      </w:r>
      <w:r w:rsidR="00B37D8A" w:rsidRPr="00F572F2">
        <w:rPr>
          <w:rFonts w:eastAsia="Calibri"/>
          <w:bCs w:val="0"/>
          <w:sz w:val="24"/>
          <w:szCs w:val="24"/>
          <w:lang w:eastAsia="ru-RU"/>
        </w:rPr>
        <w:t>Мировые финансы» (с частичной реализацией на английском языке)</w:t>
      </w:r>
    </w:p>
    <w:p w14:paraId="05AA8D88" w14:textId="6BD7AA50" w:rsidR="00F572F2" w:rsidRPr="002A503D" w:rsidRDefault="00F572F2" w:rsidP="00F572F2">
      <w:pPr>
        <w:pStyle w:val="1"/>
        <w:tabs>
          <w:tab w:val="left" w:pos="2102"/>
        </w:tabs>
        <w:ind w:left="1741" w:right="692"/>
        <w:rPr>
          <w:b w:val="0"/>
          <w:sz w:val="24"/>
          <w:szCs w:val="24"/>
        </w:rPr>
      </w:pPr>
      <w:r>
        <w:rPr>
          <w:rFonts w:eastAsia="Calibri"/>
          <w:bCs w:val="0"/>
          <w:sz w:val="24"/>
          <w:szCs w:val="24"/>
          <w:lang w:eastAsia="ru-RU"/>
        </w:rPr>
        <w:tab/>
      </w:r>
      <w:r>
        <w:rPr>
          <w:rFonts w:eastAsia="Calibri"/>
          <w:bCs w:val="0"/>
          <w:sz w:val="24"/>
          <w:szCs w:val="24"/>
          <w:lang w:eastAsia="ru-RU"/>
        </w:rPr>
        <w:tab/>
      </w:r>
      <w:r>
        <w:rPr>
          <w:rFonts w:eastAsia="Calibri"/>
          <w:bCs w:val="0"/>
          <w:sz w:val="24"/>
          <w:szCs w:val="24"/>
          <w:lang w:eastAsia="ru-RU"/>
        </w:rPr>
        <w:tab/>
      </w:r>
      <w:r>
        <w:rPr>
          <w:rFonts w:eastAsia="Calibri"/>
          <w:bCs w:val="0"/>
          <w:sz w:val="24"/>
          <w:szCs w:val="24"/>
          <w:lang w:eastAsia="ru-RU"/>
        </w:rPr>
        <w:tab/>
      </w:r>
      <w:r>
        <w:rPr>
          <w:rFonts w:eastAsia="Calibri"/>
          <w:bCs w:val="0"/>
          <w:sz w:val="24"/>
          <w:szCs w:val="24"/>
          <w:lang w:eastAsia="ru-RU"/>
        </w:rPr>
        <w:tab/>
      </w:r>
      <w:r>
        <w:rPr>
          <w:rFonts w:eastAsia="Calibri"/>
          <w:bCs w:val="0"/>
          <w:sz w:val="24"/>
          <w:szCs w:val="24"/>
          <w:lang w:eastAsia="ru-RU"/>
        </w:rPr>
        <w:tab/>
      </w:r>
      <w:r>
        <w:rPr>
          <w:rFonts w:eastAsia="Calibri"/>
          <w:bCs w:val="0"/>
          <w:sz w:val="24"/>
          <w:szCs w:val="24"/>
          <w:lang w:eastAsia="ru-RU"/>
        </w:rPr>
        <w:tab/>
      </w:r>
      <w:r>
        <w:rPr>
          <w:rFonts w:eastAsia="Calibri"/>
          <w:bCs w:val="0"/>
          <w:sz w:val="24"/>
          <w:szCs w:val="24"/>
          <w:lang w:eastAsia="ru-RU"/>
        </w:rPr>
        <w:tab/>
      </w:r>
      <w:r>
        <w:rPr>
          <w:rFonts w:eastAsia="Calibri"/>
          <w:bCs w:val="0"/>
          <w:sz w:val="24"/>
          <w:szCs w:val="24"/>
          <w:lang w:eastAsia="ru-RU"/>
        </w:rPr>
        <w:tab/>
      </w:r>
      <w:r>
        <w:rPr>
          <w:rFonts w:eastAsia="Calibri"/>
          <w:bCs w:val="0"/>
          <w:sz w:val="24"/>
          <w:szCs w:val="24"/>
          <w:lang w:eastAsia="ru-RU"/>
        </w:rPr>
        <w:tab/>
      </w:r>
      <w:r>
        <w:rPr>
          <w:rFonts w:eastAsia="Calibri"/>
          <w:bCs w:val="0"/>
          <w:sz w:val="24"/>
          <w:szCs w:val="24"/>
          <w:lang w:eastAsia="ru-RU"/>
        </w:rPr>
        <w:tab/>
      </w:r>
      <w:r w:rsidRPr="002A503D">
        <w:rPr>
          <w:rFonts w:eastAsia="Calibri"/>
          <w:b w:val="0"/>
          <w:bCs w:val="0"/>
          <w:sz w:val="24"/>
          <w:szCs w:val="24"/>
          <w:lang w:eastAsia="ru-RU"/>
        </w:rPr>
        <w:t>Таблица 2</w:t>
      </w:r>
    </w:p>
    <w:tbl>
      <w:tblPr>
        <w:tblStyle w:val="2"/>
        <w:tblW w:w="10064" w:type="dxa"/>
        <w:tblInd w:w="846" w:type="dxa"/>
        <w:tblLook w:val="04A0" w:firstRow="1" w:lastRow="0" w:firstColumn="1" w:lastColumn="0" w:noHBand="0" w:noVBand="1"/>
      </w:tblPr>
      <w:tblGrid>
        <w:gridCol w:w="1329"/>
        <w:gridCol w:w="2966"/>
        <w:gridCol w:w="2225"/>
        <w:gridCol w:w="3544"/>
      </w:tblGrid>
      <w:tr w:rsidR="00907B4A" w:rsidRPr="00907B4A" w14:paraId="145F6B7A" w14:textId="77777777" w:rsidTr="00CD2CDA">
        <w:trPr>
          <w:tblHeader/>
        </w:trPr>
        <w:tc>
          <w:tcPr>
            <w:tcW w:w="1329" w:type="dxa"/>
          </w:tcPr>
          <w:p w14:paraId="0828236D" w14:textId="77777777" w:rsidR="00907B4A" w:rsidRPr="00907B4A" w:rsidRDefault="00907B4A" w:rsidP="00CD2CDA">
            <w:pPr>
              <w:rPr>
                <w:b/>
              </w:rPr>
            </w:pPr>
            <w:bookmarkStart w:id="8" w:name="_Hlk159953872"/>
            <w:r w:rsidRPr="00907B4A">
              <w:rPr>
                <w:b/>
              </w:rPr>
              <w:t>Код компе-тенции</w:t>
            </w:r>
          </w:p>
        </w:tc>
        <w:tc>
          <w:tcPr>
            <w:tcW w:w="2966" w:type="dxa"/>
          </w:tcPr>
          <w:p w14:paraId="06E3C2D9" w14:textId="77777777" w:rsidR="00907B4A" w:rsidRPr="00907B4A" w:rsidRDefault="00907B4A" w:rsidP="00CD2CDA">
            <w:pPr>
              <w:rPr>
                <w:b/>
              </w:rPr>
            </w:pPr>
            <w:r w:rsidRPr="00907B4A">
              <w:rPr>
                <w:b/>
              </w:rPr>
              <w:t>Наименование компетенции</w:t>
            </w:r>
          </w:p>
        </w:tc>
        <w:tc>
          <w:tcPr>
            <w:tcW w:w="2225" w:type="dxa"/>
          </w:tcPr>
          <w:p w14:paraId="6AB6C5C9" w14:textId="0A668F58" w:rsidR="00907B4A" w:rsidRPr="00907B4A" w:rsidRDefault="00907B4A" w:rsidP="00CD2CDA">
            <w:pPr>
              <w:rPr>
                <w:b/>
              </w:rPr>
            </w:pPr>
            <w:r w:rsidRPr="00907B4A">
              <w:rPr>
                <w:b/>
              </w:rPr>
              <w:t>Индикаторы достижения компетенции</w:t>
            </w:r>
          </w:p>
        </w:tc>
        <w:tc>
          <w:tcPr>
            <w:tcW w:w="3544" w:type="dxa"/>
          </w:tcPr>
          <w:p w14:paraId="00CEB0C0" w14:textId="3E01AD7C" w:rsidR="00907B4A" w:rsidRPr="00907B4A" w:rsidRDefault="00907B4A" w:rsidP="003B72B5">
            <w:pPr>
              <w:spacing w:after="60"/>
              <w:rPr>
                <w:b/>
              </w:rPr>
            </w:pPr>
            <w:r w:rsidRPr="00907B4A">
              <w:rPr>
                <w:b/>
              </w:rPr>
              <w:t>Результаты обучения (умения и знания), соотнесенные с компетенциями/индикаторами достижения компетенции</w:t>
            </w:r>
          </w:p>
        </w:tc>
      </w:tr>
      <w:tr w:rsidR="00907B4A" w:rsidRPr="00907B4A" w14:paraId="2F4559C7" w14:textId="77777777" w:rsidTr="00CD2CDA">
        <w:trPr>
          <w:trHeight w:val="738"/>
        </w:trPr>
        <w:tc>
          <w:tcPr>
            <w:tcW w:w="1329" w:type="dxa"/>
          </w:tcPr>
          <w:p w14:paraId="2BAAE3DD" w14:textId="4162A2E4" w:rsidR="00907B4A" w:rsidRPr="003B72B5" w:rsidRDefault="00907B4A" w:rsidP="00CD2CDA">
            <w:pPr>
              <w:rPr>
                <w:b/>
                <w:bCs/>
              </w:rPr>
            </w:pPr>
            <w:r w:rsidRPr="003B72B5">
              <w:rPr>
                <w:rFonts w:eastAsia="Calibri"/>
                <w:b/>
                <w:bCs/>
              </w:rPr>
              <w:t>ПКП-</w:t>
            </w:r>
            <w:r w:rsidR="00B37D8A">
              <w:rPr>
                <w:rFonts w:eastAsia="Calibri"/>
                <w:b/>
                <w:bCs/>
              </w:rPr>
              <w:t>5</w:t>
            </w:r>
          </w:p>
        </w:tc>
        <w:tc>
          <w:tcPr>
            <w:tcW w:w="2966" w:type="dxa"/>
          </w:tcPr>
          <w:p w14:paraId="55F471A2" w14:textId="07E72CCD" w:rsidR="00907B4A" w:rsidRPr="003B72B5" w:rsidRDefault="00B37D8A" w:rsidP="00CD2CDA">
            <w:r w:rsidRPr="00B37D8A">
              <w:rPr>
                <w:rFonts w:eastAsia="Calibri"/>
              </w:rPr>
              <w:t xml:space="preserve">Способность организовывать и осуществлять расчеты с использованием цифровых технологий по международным валютно-финансовым, банковским, фондовым, страховым и </w:t>
            </w:r>
            <w:r w:rsidRPr="00B37D8A">
              <w:rPr>
                <w:rFonts w:eastAsia="Calibri"/>
              </w:rPr>
              <w:lastRenderedPageBreak/>
              <w:t>другим финансовым операциям</w:t>
            </w:r>
          </w:p>
        </w:tc>
        <w:tc>
          <w:tcPr>
            <w:tcW w:w="2225" w:type="dxa"/>
          </w:tcPr>
          <w:p w14:paraId="74ECF137" w14:textId="77777777" w:rsidR="00B37D8A" w:rsidRDefault="00B37D8A" w:rsidP="00B37D8A">
            <w:pPr>
              <w:tabs>
                <w:tab w:val="left" w:pos="296"/>
              </w:tabs>
              <w:adjustRightInd w:val="0"/>
              <w:ind w:left="40" w:hanging="40"/>
              <w:contextualSpacing/>
              <w:rPr>
                <w:rFonts w:eastAsia="Calibri"/>
              </w:rPr>
            </w:pPr>
            <w:r w:rsidRPr="00B37D8A">
              <w:rPr>
                <w:rFonts w:eastAsia="Calibri"/>
              </w:rPr>
              <w:lastRenderedPageBreak/>
              <w:t xml:space="preserve">1.Применяет современные подходы к организации и осуществлению расчетов по международным валютно-финансовым, </w:t>
            </w:r>
            <w:r w:rsidRPr="00B37D8A">
              <w:rPr>
                <w:rFonts w:eastAsia="Calibri"/>
              </w:rPr>
              <w:lastRenderedPageBreak/>
              <w:t>банковским, фондовым и страховым операциям</w:t>
            </w:r>
          </w:p>
          <w:p w14:paraId="30D5EB3A" w14:textId="77777777" w:rsidR="00B37D8A" w:rsidRDefault="00B37D8A" w:rsidP="00B37D8A">
            <w:pPr>
              <w:tabs>
                <w:tab w:val="left" w:pos="296"/>
              </w:tabs>
              <w:adjustRightInd w:val="0"/>
              <w:ind w:left="40" w:hanging="40"/>
              <w:contextualSpacing/>
              <w:rPr>
                <w:rFonts w:eastAsia="Calibri"/>
              </w:rPr>
            </w:pPr>
          </w:p>
          <w:p w14:paraId="6B160173" w14:textId="77777777" w:rsidR="00400FC5" w:rsidRPr="00B37D8A" w:rsidRDefault="00400FC5" w:rsidP="00B37D8A">
            <w:pPr>
              <w:tabs>
                <w:tab w:val="left" w:pos="296"/>
              </w:tabs>
              <w:adjustRightInd w:val="0"/>
              <w:ind w:left="40" w:hanging="40"/>
              <w:contextualSpacing/>
              <w:rPr>
                <w:rFonts w:eastAsia="Calibri"/>
              </w:rPr>
            </w:pPr>
          </w:p>
          <w:p w14:paraId="3FE1484D" w14:textId="40EEB00F" w:rsidR="00907B4A" w:rsidRPr="003B72B5" w:rsidRDefault="00B37D8A" w:rsidP="00B37D8A">
            <w:pPr>
              <w:tabs>
                <w:tab w:val="left" w:pos="296"/>
              </w:tabs>
              <w:adjustRightInd w:val="0"/>
              <w:ind w:left="40" w:hanging="40"/>
              <w:contextualSpacing/>
              <w:rPr>
                <w:rFonts w:eastAsia="Calibri"/>
              </w:rPr>
            </w:pPr>
            <w:r w:rsidRPr="00B37D8A">
              <w:rPr>
                <w:rFonts w:eastAsia="Calibri"/>
              </w:rPr>
              <w:t>2.Демонстрирует навыки использования инновационных финансовых технологий и стратегий.</w:t>
            </w:r>
          </w:p>
        </w:tc>
        <w:tc>
          <w:tcPr>
            <w:tcW w:w="3544" w:type="dxa"/>
          </w:tcPr>
          <w:p w14:paraId="509093E4" w14:textId="315FFF50" w:rsidR="003B72B5" w:rsidRDefault="003B72B5" w:rsidP="003B72B5">
            <w:pPr>
              <w:adjustRightInd w:val="0"/>
              <w:rPr>
                <w:rFonts w:eastAsia="Calibri"/>
                <w:lang w:eastAsia="ru-RU"/>
              </w:rPr>
            </w:pPr>
            <w:r w:rsidRPr="00907B4A">
              <w:rPr>
                <w:b/>
                <w:bCs/>
                <w:lang w:eastAsia="ru-RU"/>
              </w:rPr>
              <w:lastRenderedPageBreak/>
              <w:t>Уметь</w:t>
            </w:r>
            <w:r>
              <w:rPr>
                <w:b/>
                <w:bCs/>
                <w:lang w:eastAsia="ru-RU"/>
              </w:rPr>
              <w:t>:</w:t>
            </w:r>
            <w:r w:rsidRPr="00907B4A">
              <w:rPr>
                <w:bCs/>
                <w:lang w:eastAsia="ru-RU"/>
              </w:rPr>
              <w:t xml:space="preserve"> </w:t>
            </w:r>
            <w:r w:rsidR="00205CAF" w:rsidRPr="00205CAF">
              <w:rPr>
                <w:bCs/>
                <w:lang w:eastAsia="ru-RU"/>
              </w:rPr>
              <w:t xml:space="preserve">организовывать расчеты по международным </w:t>
            </w:r>
            <w:r w:rsidR="00205CAF" w:rsidRPr="00B37D8A">
              <w:rPr>
                <w:rFonts w:eastAsia="Calibri"/>
              </w:rPr>
              <w:t>валютно-финансовым, банковским, фондовым и страховым операциям</w:t>
            </w:r>
          </w:p>
          <w:p w14:paraId="409F7615" w14:textId="06B98BE6" w:rsidR="00907B4A" w:rsidRDefault="00907B4A" w:rsidP="00CD2CDA">
            <w:pPr>
              <w:adjustRightInd w:val="0"/>
              <w:rPr>
                <w:rFonts w:eastAsia="Calibri"/>
                <w:lang w:eastAsia="ru-RU"/>
              </w:rPr>
            </w:pPr>
            <w:r w:rsidRPr="00907B4A">
              <w:rPr>
                <w:b/>
                <w:bCs/>
                <w:lang w:eastAsia="ru-RU"/>
              </w:rPr>
              <w:t>Знать</w:t>
            </w:r>
            <w:r w:rsidR="003B72B5">
              <w:rPr>
                <w:b/>
                <w:bCs/>
                <w:lang w:eastAsia="ru-RU"/>
              </w:rPr>
              <w:t>:</w:t>
            </w:r>
            <w:r w:rsidRPr="00907B4A">
              <w:rPr>
                <w:bCs/>
                <w:lang w:eastAsia="ru-RU"/>
              </w:rPr>
              <w:t xml:space="preserve"> </w:t>
            </w:r>
            <w:r w:rsidR="00205CAF" w:rsidRPr="00205CAF">
              <w:rPr>
                <w:rFonts w:eastAsia="Calibri"/>
                <w:lang w:eastAsia="ru-RU"/>
              </w:rPr>
              <w:t>принцип</w:t>
            </w:r>
            <w:r w:rsidR="00205CAF">
              <w:rPr>
                <w:rFonts w:eastAsia="Calibri"/>
                <w:lang w:eastAsia="ru-RU"/>
              </w:rPr>
              <w:t>ы</w:t>
            </w:r>
            <w:r w:rsidR="00205CAF" w:rsidRPr="00205CAF">
              <w:rPr>
                <w:rFonts w:eastAsia="Calibri"/>
                <w:lang w:eastAsia="ru-RU"/>
              </w:rPr>
              <w:t xml:space="preserve"> работы банковской системы</w:t>
            </w:r>
            <w:r w:rsidR="00205CAF">
              <w:rPr>
                <w:rFonts w:eastAsia="Calibri"/>
                <w:lang w:eastAsia="ru-RU"/>
              </w:rPr>
              <w:t xml:space="preserve"> и</w:t>
            </w:r>
            <w:r w:rsidR="00205CAF" w:rsidRPr="00205CAF">
              <w:rPr>
                <w:rFonts w:eastAsia="Calibri"/>
                <w:lang w:eastAsia="ru-RU"/>
              </w:rPr>
              <w:t xml:space="preserve"> операций, межбанковских расчетов, международных платежей</w:t>
            </w:r>
            <w:r w:rsidR="00205CAF">
              <w:rPr>
                <w:rFonts w:eastAsia="Calibri"/>
                <w:lang w:eastAsia="ru-RU"/>
              </w:rPr>
              <w:t xml:space="preserve">, </w:t>
            </w:r>
            <w:r w:rsidR="00205CAF" w:rsidRPr="00205CAF">
              <w:rPr>
                <w:rFonts w:eastAsia="Calibri"/>
                <w:lang w:eastAsia="ru-RU"/>
              </w:rPr>
              <w:t xml:space="preserve">фондовых рынков, торговли </w:t>
            </w:r>
            <w:r w:rsidR="00205CAF" w:rsidRPr="00205CAF">
              <w:rPr>
                <w:rFonts w:eastAsia="Calibri"/>
                <w:lang w:eastAsia="ru-RU"/>
              </w:rPr>
              <w:lastRenderedPageBreak/>
              <w:t>ценными бумагами</w:t>
            </w:r>
            <w:r w:rsidR="00205CAF">
              <w:rPr>
                <w:rFonts w:eastAsia="Calibri"/>
                <w:lang w:eastAsia="ru-RU"/>
              </w:rPr>
              <w:t xml:space="preserve">, </w:t>
            </w:r>
            <w:r w:rsidR="00205CAF" w:rsidRPr="00205CAF">
              <w:rPr>
                <w:rFonts w:eastAsia="Calibri"/>
                <w:lang w:eastAsia="ru-RU"/>
              </w:rPr>
              <w:t>основ страхования, видов страховых продуктов</w:t>
            </w:r>
          </w:p>
          <w:p w14:paraId="0B387628" w14:textId="7BB8D293" w:rsidR="003B72B5" w:rsidRDefault="003B72B5" w:rsidP="00CD2CDA">
            <w:pPr>
              <w:adjustRightInd w:val="0"/>
              <w:rPr>
                <w:bCs/>
                <w:lang w:eastAsia="ru-RU"/>
              </w:rPr>
            </w:pPr>
          </w:p>
          <w:p w14:paraId="7C734430" w14:textId="5022F904" w:rsidR="003B72B5" w:rsidRDefault="003B72B5" w:rsidP="00CD2CDA">
            <w:pPr>
              <w:adjustRightInd w:val="0"/>
              <w:rPr>
                <w:bCs/>
                <w:lang w:eastAsia="ru-RU"/>
              </w:rPr>
            </w:pPr>
          </w:p>
          <w:p w14:paraId="68B7E1EC" w14:textId="77777777" w:rsidR="002A503D" w:rsidRPr="00907B4A" w:rsidRDefault="002A503D" w:rsidP="00CD2CDA">
            <w:pPr>
              <w:adjustRightInd w:val="0"/>
              <w:rPr>
                <w:bCs/>
                <w:lang w:eastAsia="ru-RU"/>
              </w:rPr>
            </w:pPr>
          </w:p>
          <w:p w14:paraId="2D796C52" w14:textId="67D245F1" w:rsidR="003B72B5" w:rsidRDefault="003B72B5" w:rsidP="003B72B5">
            <w:pPr>
              <w:adjustRightInd w:val="0"/>
              <w:rPr>
                <w:rFonts w:eastAsia="Calibri"/>
                <w:lang w:eastAsia="ru-RU"/>
              </w:rPr>
            </w:pPr>
            <w:r w:rsidRPr="00907B4A">
              <w:rPr>
                <w:b/>
                <w:bCs/>
                <w:lang w:eastAsia="ru-RU"/>
              </w:rPr>
              <w:t>Уметь</w:t>
            </w:r>
            <w:r>
              <w:rPr>
                <w:b/>
                <w:bCs/>
                <w:lang w:eastAsia="ru-RU"/>
              </w:rPr>
              <w:t>:</w:t>
            </w:r>
            <w:r w:rsidRPr="00907B4A">
              <w:rPr>
                <w:bCs/>
                <w:lang w:eastAsia="ru-RU"/>
              </w:rPr>
              <w:t xml:space="preserve"> </w:t>
            </w:r>
            <w:r w:rsidR="00400FC5" w:rsidRPr="00907B4A">
              <w:rPr>
                <w:rFonts w:eastAsia="Calibri"/>
                <w:lang w:eastAsia="ru-RU"/>
              </w:rPr>
              <w:t>применять современные мировые подходы при организации и проведении операций с использованием инновационных финансовых технологий</w:t>
            </w:r>
          </w:p>
          <w:p w14:paraId="7E080437" w14:textId="77777777" w:rsidR="003B72B5" w:rsidRPr="00907B4A" w:rsidRDefault="003B72B5" w:rsidP="003B72B5">
            <w:pPr>
              <w:adjustRightInd w:val="0"/>
              <w:rPr>
                <w:bCs/>
                <w:lang w:eastAsia="ru-RU"/>
              </w:rPr>
            </w:pPr>
          </w:p>
          <w:p w14:paraId="51BDEEE5" w14:textId="48946FD2" w:rsidR="00907B4A" w:rsidRPr="00907B4A" w:rsidRDefault="00907B4A" w:rsidP="00CD2CDA">
            <w:pPr>
              <w:adjustRightInd w:val="0"/>
              <w:rPr>
                <w:bCs/>
                <w:lang w:eastAsia="ru-RU"/>
              </w:rPr>
            </w:pPr>
            <w:r w:rsidRPr="00907B4A">
              <w:rPr>
                <w:b/>
                <w:bCs/>
                <w:lang w:eastAsia="ru-RU"/>
              </w:rPr>
              <w:t>Знать</w:t>
            </w:r>
            <w:r w:rsidR="003B72B5">
              <w:rPr>
                <w:b/>
                <w:bCs/>
                <w:lang w:eastAsia="ru-RU"/>
              </w:rPr>
              <w:t>:</w:t>
            </w:r>
            <w:r w:rsidRPr="00907B4A">
              <w:rPr>
                <w:bCs/>
                <w:lang w:eastAsia="ru-RU"/>
              </w:rPr>
              <w:t xml:space="preserve"> </w:t>
            </w:r>
            <w:r w:rsidR="00400FC5" w:rsidRPr="00907B4A">
              <w:rPr>
                <w:rFonts w:eastAsia="Calibri"/>
                <w:lang w:eastAsia="ru-RU"/>
              </w:rPr>
              <w:t>современные мировые подходы при организации и проведении операций</w:t>
            </w:r>
          </w:p>
          <w:p w14:paraId="73A22A80" w14:textId="77777777" w:rsidR="00907B4A" w:rsidRPr="00907B4A" w:rsidRDefault="00907B4A" w:rsidP="003B72B5">
            <w:pPr>
              <w:adjustRightInd w:val="0"/>
              <w:rPr>
                <w:bCs/>
              </w:rPr>
            </w:pPr>
          </w:p>
        </w:tc>
      </w:tr>
      <w:tr w:rsidR="00907B4A" w:rsidRPr="00907B4A" w14:paraId="5C170589" w14:textId="77777777" w:rsidTr="00CD2CDA">
        <w:trPr>
          <w:trHeight w:val="738"/>
        </w:trPr>
        <w:tc>
          <w:tcPr>
            <w:tcW w:w="1329" w:type="dxa"/>
          </w:tcPr>
          <w:p w14:paraId="1291E2B7" w14:textId="46EC7E13" w:rsidR="00907B4A" w:rsidRPr="003B72B5" w:rsidRDefault="00907B4A" w:rsidP="00CD2CDA">
            <w:pPr>
              <w:rPr>
                <w:rFonts w:eastAsia="Calibri"/>
                <w:b/>
                <w:bCs/>
              </w:rPr>
            </w:pPr>
            <w:r w:rsidRPr="003B72B5">
              <w:rPr>
                <w:rFonts w:eastAsia="Calibri"/>
                <w:b/>
                <w:bCs/>
              </w:rPr>
              <w:t>ПКП-</w:t>
            </w:r>
            <w:r w:rsidR="008C2A40">
              <w:rPr>
                <w:rFonts w:eastAsia="Calibri"/>
                <w:b/>
                <w:bCs/>
              </w:rPr>
              <w:t>1</w:t>
            </w:r>
          </w:p>
        </w:tc>
        <w:tc>
          <w:tcPr>
            <w:tcW w:w="2966" w:type="dxa"/>
          </w:tcPr>
          <w:p w14:paraId="01B33B89" w14:textId="72E9CA51" w:rsidR="00907B4A" w:rsidRPr="003B72B5" w:rsidRDefault="008C2A40" w:rsidP="00CD2CDA">
            <w:pPr>
              <w:rPr>
                <w:rFonts w:eastAsia="Calibri"/>
              </w:rPr>
            </w:pPr>
            <w:r w:rsidRPr="008C2A40">
              <w:rPr>
                <w:rFonts w:eastAsia="Calibri"/>
                <w:bCs/>
              </w:rPr>
              <w:t>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p>
        </w:tc>
        <w:tc>
          <w:tcPr>
            <w:tcW w:w="2225" w:type="dxa"/>
          </w:tcPr>
          <w:p w14:paraId="72D0D56E" w14:textId="7982BA0C" w:rsidR="008C2A40" w:rsidRDefault="008C2A40" w:rsidP="008C2A40">
            <w:pPr>
              <w:pStyle w:val="Style2"/>
              <w:spacing w:line="240" w:lineRule="auto"/>
              <w:ind w:left="40" w:hanging="40"/>
              <w:rPr>
                <w:rStyle w:val="FontStyle12"/>
                <w:rFonts w:eastAsia="Calibri"/>
                <w:sz w:val="22"/>
                <w:szCs w:val="22"/>
              </w:rPr>
            </w:pPr>
            <w:r w:rsidRPr="008C2A40">
              <w:rPr>
                <w:rStyle w:val="FontStyle12"/>
                <w:rFonts w:eastAsia="Calibri"/>
                <w:sz w:val="22"/>
                <w:szCs w:val="22"/>
              </w:rPr>
              <w:t>1.Применяет теоретические знания и экономические законы при подготовке и реализации аналитических проектов</w:t>
            </w:r>
          </w:p>
          <w:p w14:paraId="522B12C9" w14:textId="77777777" w:rsidR="008C2A40" w:rsidRPr="008C2A40" w:rsidRDefault="008C2A40" w:rsidP="008C2A40">
            <w:pPr>
              <w:pStyle w:val="Style2"/>
              <w:ind w:left="40" w:hanging="40"/>
              <w:rPr>
                <w:rStyle w:val="FontStyle12"/>
                <w:rFonts w:eastAsia="Calibri"/>
                <w:sz w:val="22"/>
                <w:szCs w:val="22"/>
              </w:rPr>
            </w:pPr>
          </w:p>
          <w:p w14:paraId="0FE89EF2" w14:textId="5098C0D7" w:rsidR="00907B4A" w:rsidRPr="003B72B5" w:rsidRDefault="008C2A40" w:rsidP="008C2A40">
            <w:pPr>
              <w:tabs>
                <w:tab w:val="left" w:pos="296"/>
              </w:tabs>
              <w:adjustRightInd w:val="0"/>
              <w:ind w:left="41"/>
              <w:contextualSpacing/>
              <w:rPr>
                <w:rFonts w:eastAsia="Calibri"/>
              </w:rPr>
            </w:pPr>
            <w:r w:rsidRPr="008C2A40">
              <w:rPr>
                <w:rStyle w:val="FontStyle12"/>
                <w:rFonts w:eastAsia="Calibri"/>
                <w:sz w:val="22"/>
                <w:szCs w:val="22"/>
              </w:rPr>
              <w:t>2. Обосновывает 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w:t>
            </w:r>
          </w:p>
        </w:tc>
        <w:tc>
          <w:tcPr>
            <w:tcW w:w="3544" w:type="dxa"/>
          </w:tcPr>
          <w:p w14:paraId="4F705A96" w14:textId="02CD6146" w:rsidR="003B72B5" w:rsidRDefault="003B72B5" w:rsidP="003B72B5">
            <w:pPr>
              <w:adjustRightInd w:val="0"/>
              <w:rPr>
                <w:rFonts w:eastAsia="Calibri"/>
                <w:lang w:eastAsia="ru-RU"/>
              </w:rPr>
            </w:pPr>
            <w:r w:rsidRPr="00907B4A">
              <w:rPr>
                <w:b/>
                <w:bCs/>
                <w:lang w:eastAsia="ru-RU"/>
              </w:rPr>
              <w:t>Уметь</w:t>
            </w:r>
            <w:r>
              <w:rPr>
                <w:b/>
                <w:bCs/>
                <w:lang w:eastAsia="ru-RU"/>
              </w:rPr>
              <w:t>:</w:t>
            </w:r>
            <w:r w:rsidRPr="00907B4A">
              <w:rPr>
                <w:b/>
                <w:bCs/>
                <w:lang w:eastAsia="ru-RU"/>
              </w:rPr>
              <w:t xml:space="preserve"> </w:t>
            </w:r>
            <w:r w:rsidR="001F013D" w:rsidRPr="00907B4A">
              <w:rPr>
                <w:bCs/>
                <w:lang w:eastAsia="ru-RU"/>
              </w:rPr>
              <w:t xml:space="preserve">применять </w:t>
            </w:r>
            <w:r w:rsidR="001F013D" w:rsidRPr="00907B4A">
              <w:rPr>
                <w:rFonts w:eastAsia="Calibri"/>
                <w:lang w:eastAsia="ru-RU"/>
              </w:rPr>
              <w:t>теоретические знания и экономические законы при подготовке и реализации аналитических проектов</w:t>
            </w:r>
          </w:p>
          <w:p w14:paraId="740143F8" w14:textId="77777777" w:rsidR="003B72B5" w:rsidRPr="00907B4A" w:rsidRDefault="003B72B5" w:rsidP="003B72B5">
            <w:pPr>
              <w:adjustRightInd w:val="0"/>
              <w:rPr>
                <w:b/>
                <w:bCs/>
                <w:lang w:eastAsia="ru-RU"/>
              </w:rPr>
            </w:pPr>
          </w:p>
          <w:p w14:paraId="6A2670A5" w14:textId="796099EB" w:rsidR="00907B4A" w:rsidRDefault="00907B4A" w:rsidP="00CD2CDA">
            <w:pPr>
              <w:adjustRightInd w:val="0"/>
              <w:rPr>
                <w:rFonts w:eastAsia="Calibri"/>
                <w:lang w:eastAsia="ru-RU"/>
              </w:rPr>
            </w:pPr>
            <w:r w:rsidRPr="00907B4A">
              <w:rPr>
                <w:b/>
                <w:bCs/>
                <w:lang w:eastAsia="ru-RU"/>
              </w:rPr>
              <w:t>Знать</w:t>
            </w:r>
            <w:r w:rsidR="003B72B5">
              <w:rPr>
                <w:b/>
                <w:bCs/>
                <w:lang w:eastAsia="ru-RU"/>
              </w:rPr>
              <w:t xml:space="preserve">: </w:t>
            </w:r>
            <w:r w:rsidR="001F013D" w:rsidRPr="00907B4A">
              <w:rPr>
                <w:rFonts w:eastAsia="Calibri"/>
                <w:lang w:eastAsia="ru-RU"/>
              </w:rPr>
              <w:t>экономические законы при подготовке и реализации аналитических проектов</w:t>
            </w:r>
          </w:p>
          <w:p w14:paraId="43A18E26" w14:textId="27D70F96" w:rsidR="003B72B5" w:rsidRDefault="003B72B5" w:rsidP="00CD2CDA">
            <w:pPr>
              <w:adjustRightInd w:val="0"/>
              <w:rPr>
                <w:lang w:eastAsia="ru-RU"/>
              </w:rPr>
            </w:pPr>
          </w:p>
          <w:p w14:paraId="78CE3C5A" w14:textId="77777777" w:rsidR="001F013D" w:rsidRDefault="001F013D" w:rsidP="001F013D">
            <w:pPr>
              <w:adjustRightInd w:val="0"/>
              <w:rPr>
                <w:b/>
                <w:bCs/>
                <w:lang w:eastAsia="ru-RU"/>
              </w:rPr>
            </w:pPr>
          </w:p>
          <w:p w14:paraId="41783C6C" w14:textId="77777777" w:rsidR="001F013D" w:rsidRDefault="001F013D" w:rsidP="001F013D">
            <w:pPr>
              <w:adjustRightInd w:val="0"/>
              <w:rPr>
                <w:b/>
                <w:bCs/>
                <w:lang w:eastAsia="ru-RU"/>
              </w:rPr>
            </w:pPr>
          </w:p>
          <w:p w14:paraId="1A38E366" w14:textId="3E95323A" w:rsidR="001F013D" w:rsidRDefault="001F013D" w:rsidP="001F013D">
            <w:pPr>
              <w:adjustRightInd w:val="0"/>
              <w:rPr>
                <w:rFonts w:eastAsia="Calibri"/>
                <w:lang w:eastAsia="ru-RU"/>
              </w:rPr>
            </w:pPr>
            <w:r w:rsidRPr="00907B4A">
              <w:rPr>
                <w:b/>
                <w:bCs/>
                <w:lang w:eastAsia="ru-RU"/>
              </w:rPr>
              <w:t>Уметь</w:t>
            </w:r>
            <w:r>
              <w:rPr>
                <w:b/>
                <w:bCs/>
                <w:lang w:eastAsia="ru-RU"/>
              </w:rPr>
              <w:t>:</w:t>
            </w:r>
            <w:r w:rsidRPr="00907B4A">
              <w:rPr>
                <w:bCs/>
                <w:lang w:eastAsia="ru-RU"/>
              </w:rPr>
              <w:t xml:space="preserve"> </w:t>
            </w:r>
            <w:r w:rsidR="007F199C">
              <w:rPr>
                <w:bCs/>
                <w:lang w:eastAsia="ru-RU"/>
              </w:rPr>
              <w:t xml:space="preserve">проводить </w:t>
            </w:r>
            <w:r w:rsidR="007F199C" w:rsidRPr="007F199C">
              <w:rPr>
                <w:bCs/>
                <w:lang w:eastAsia="ru-RU"/>
              </w:rPr>
              <w:t xml:space="preserve">анализа данных и информации для принятия обоснованных управленческих решений, включая оценку рисков, прогнозирование тенденций на </w:t>
            </w:r>
            <w:r w:rsidR="004071BB" w:rsidRPr="008C2A40">
              <w:rPr>
                <w:rStyle w:val="FontStyle12"/>
                <w:rFonts w:eastAsia="Calibri"/>
                <w:sz w:val="22"/>
                <w:szCs w:val="22"/>
              </w:rPr>
              <w:t>международно</w:t>
            </w:r>
            <w:r w:rsidR="004071BB">
              <w:rPr>
                <w:rStyle w:val="FontStyle12"/>
                <w:rFonts w:eastAsia="Calibri"/>
                <w:sz w:val="22"/>
                <w:szCs w:val="22"/>
              </w:rPr>
              <w:t>м</w:t>
            </w:r>
            <w:r w:rsidR="004071BB" w:rsidRPr="008C2A40">
              <w:rPr>
                <w:rStyle w:val="FontStyle12"/>
                <w:rFonts w:eastAsia="Calibri"/>
                <w:sz w:val="22"/>
                <w:szCs w:val="22"/>
              </w:rPr>
              <w:t xml:space="preserve"> финансово</w:t>
            </w:r>
            <w:r w:rsidR="004071BB">
              <w:rPr>
                <w:rStyle w:val="FontStyle12"/>
                <w:rFonts w:eastAsia="Calibri"/>
                <w:sz w:val="22"/>
                <w:szCs w:val="22"/>
              </w:rPr>
              <w:t>м</w:t>
            </w:r>
            <w:r w:rsidR="004071BB" w:rsidRPr="008C2A40">
              <w:rPr>
                <w:rStyle w:val="FontStyle12"/>
                <w:rFonts w:eastAsia="Calibri"/>
                <w:sz w:val="22"/>
                <w:szCs w:val="22"/>
              </w:rPr>
              <w:t xml:space="preserve"> </w:t>
            </w:r>
            <w:r w:rsidR="007F199C" w:rsidRPr="007F199C">
              <w:rPr>
                <w:bCs/>
                <w:lang w:eastAsia="ru-RU"/>
              </w:rPr>
              <w:t>рынке и выработку стратегий</w:t>
            </w:r>
            <w:r w:rsidR="007F199C">
              <w:rPr>
                <w:bCs/>
                <w:lang w:eastAsia="ru-RU"/>
              </w:rPr>
              <w:t xml:space="preserve">, </w:t>
            </w:r>
            <w:r w:rsidR="007F199C" w:rsidRPr="00907B4A">
              <w:rPr>
                <w:rFonts w:eastAsia="Calibri"/>
                <w:lang w:eastAsia="ru-RU"/>
              </w:rPr>
              <w:t>с учетом специфики каждого его сегмента</w:t>
            </w:r>
          </w:p>
          <w:p w14:paraId="1378867E" w14:textId="77777777" w:rsidR="001F013D" w:rsidRPr="00907B4A" w:rsidRDefault="001F013D" w:rsidP="001F013D">
            <w:pPr>
              <w:adjustRightInd w:val="0"/>
              <w:rPr>
                <w:bCs/>
                <w:lang w:eastAsia="ru-RU"/>
              </w:rPr>
            </w:pPr>
          </w:p>
          <w:p w14:paraId="5733024A" w14:textId="11CC395D" w:rsidR="00907B4A" w:rsidRPr="00907B4A" w:rsidRDefault="001F013D" w:rsidP="001F013D">
            <w:pPr>
              <w:adjustRightInd w:val="0"/>
              <w:rPr>
                <w:b/>
                <w:bCs/>
                <w:lang w:eastAsia="ru-RU"/>
              </w:rPr>
            </w:pPr>
            <w:r w:rsidRPr="00907B4A">
              <w:rPr>
                <w:b/>
                <w:bCs/>
                <w:lang w:eastAsia="ru-RU"/>
              </w:rPr>
              <w:t>Знать</w:t>
            </w:r>
            <w:r>
              <w:rPr>
                <w:b/>
                <w:bCs/>
                <w:lang w:eastAsia="ru-RU"/>
              </w:rPr>
              <w:t>:</w:t>
            </w:r>
            <w:r w:rsidRPr="00907B4A">
              <w:rPr>
                <w:bCs/>
                <w:lang w:eastAsia="ru-RU"/>
              </w:rPr>
              <w:t xml:space="preserve"> </w:t>
            </w:r>
            <w:r w:rsidRPr="00907B4A">
              <w:rPr>
                <w:rFonts w:eastAsia="Calibri"/>
                <w:lang w:eastAsia="ru-RU"/>
              </w:rPr>
              <w:t>управленческие и организационные решения в сфере секторального функционирования международного финансового рынка</w:t>
            </w:r>
          </w:p>
          <w:p w14:paraId="1F31FF2C" w14:textId="0BD14AF6" w:rsidR="00907B4A" w:rsidRPr="00907B4A" w:rsidRDefault="00907B4A" w:rsidP="00CD2CDA">
            <w:pPr>
              <w:adjustRightInd w:val="0"/>
              <w:rPr>
                <w:bCs/>
              </w:rPr>
            </w:pPr>
          </w:p>
        </w:tc>
      </w:tr>
      <w:bookmarkEnd w:id="8"/>
    </w:tbl>
    <w:p w14:paraId="4B6E9160" w14:textId="77777777" w:rsidR="00E31F55" w:rsidRDefault="00E31F55" w:rsidP="00BF69E3"/>
    <w:p w14:paraId="32A06B1E" w14:textId="34FF911B" w:rsidR="00152FB3" w:rsidRPr="009C4831" w:rsidRDefault="00DC55B4" w:rsidP="00290169">
      <w:pPr>
        <w:pStyle w:val="1"/>
        <w:numPr>
          <w:ilvl w:val="1"/>
          <w:numId w:val="8"/>
        </w:numPr>
        <w:tabs>
          <w:tab w:val="left" w:pos="1701"/>
        </w:tabs>
        <w:spacing w:before="89" w:line="312" w:lineRule="auto"/>
        <w:ind w:left="1786" w:hanging="368"/>
        <w:jc w:val="both"/>
      </w:pPr>
      <w:r w:rsidRPr="009C4831">
        <w:t>Место</w:t>
      </w:r>
      <w:r w:rsidRPr="009C4831">
        <w:rPr>
          <w:spacing w:val="-5"/>
        </w:rPr>
        <w:t xml:space="preserve"> </w:t>
      </w:r>
      <w:r w:rsidRPr="009C4831">
        <w:t>дисциплины</w:t>
      </w:r>
      <w:r w:rsidRPr="009C4831">
        <w:rPr>
          <w:spacing w:val="-5"/>
        </w:rPr>
        <w:t xml:space="preserve"> </w:t>
      </w:r>
      <w:r w:rsidRPr="009C4831">
        <w:t>в</w:t>
      </w:r>
      <w:r w:rsidRPr="009C4831">
        <w:rPr>
          <w:spacing w:val="-5"/>
        </w:rPr>
        <w:t xml:space="preserve"> </w:t>
      </w:r>
      <w:r w:rsidRPr="009C4831">
        <w:t>структуре</w:t>
      </w:r>
      <w:r w:rsidRPr="009C4831">
        <w:rPr>
          <w:spacing w:val="-4"/>
        </w:rPr>
        <w:t xml:space="preserve"> </w:t>
      </w:r>
      <w:r w:rsidRPr="009C4831">
        <w:t>образовательной</w:t>
      </w:r>
      <w:r w:rsidRPr="009C4831">
        <w:rPr>
          <w:spacing w:val="-5"/>
        </w:rPr>
        <w:t xml:space="preserve"> </w:t>
      </w:r>
      <w:r w:rsidRPr="009C4831">
        <w:t>программы</w:t>
      </w:r>
    </w:p>
    <w:p w14:paraId="7027057C" w14:textId="6348FFD9" w:rsidR="00152FB3" w:rsidRDefault="00DC55B4" w:rsidP="00290169">
      <w:pPr>
        <w:pStyle w:val="a3"/>
        <w:spacing w:line="276" w:lineRule="auto"/>
        <w:ind w:left="1134" w:right="692"/>
        <w:jc w:val="both"/>
      </w:pPr>
      <w:r>
        <w:t>Дисциплина</w:t>
      </w:r>
      <w:r>
        <w:rPr>
          <w:spacing w:val="1"/>
        </w:rPr>
        <w:t xml:space="preserve"> </w:t>
      </w:r>
      <w:r>
        <w:t>«</w:t>
      </w:r>
      <w:r w:rsidR="004D2045">
        <w:t>Цифровые активы</w:t>
      </w:r>
      <w:r>
        <w:t>»</w:t>
      </w:r>
      <w:r>
        <w:rPr>
          <w:spacing w:val="1"/>
        </w:rPr>
        <w:t xml:space="preserve"> </w:t>
      </w:r>
      <w:r>
        <w:t>является</w:t>
      </w:r>
      <w:r>
        <w:rPr>
          <w:spacing w:val="1"/>
        </w:rPr>
        <w:t xml:space="preserve"> </w:t>
      </w:r>
      <w:r>
        <w:t>дисциплиной</w:t>
      </w:r>
      <w:r w:rsidR="00277A3D" w:rsidRPr="00277A3D">
        <w:t xml:space="preserve"> </w:t>
      </w:r>
      <w:r w:rsidR="00277A3D">
        <w:t>по выбору</w:t>
      </w:r>
      <w:r>
        <w:rPr>
          <w:spacing w:val="1"/>
        </w:rPr>
        <w:t xml:space="preserve"> </w:t>
      </w:r>
      <w:r w:rsidR="000C3279" w:rsidRPr="009C4831">
        <w:rPr>
          <w:spacing w:val="1"/>
        </w:rPr>
        <w:t xml:space="preserve">цикла </w:t>
      </w:r>
      <w:r w:rsidRPr="009C4831">
        <w:t>профил</w:t>
      </w:r>
      <w:r w:rsidR="009C4831" w:rsidRPr="009C4831">
        <w:t>я</w:t>
      </w:r>
      <w:r w:rsidR="0043225E" w:rsidRPr="009C4831">
        <w:t xml:space="preserve"> </w:t>
      </w:r>
      <w:r w:rsidR="00277A3D">
        <w:t>(элективного)</w:t>
      </w:r>
      <w:r w:rsidR="00277A3D" w:rsidRPr="009C4831">
        <w:rPr>
          <w:spacing w:val="-1"/>
        </w:rPr>
        <w:t xml:space="preserve"> </w:t>
      </w:r>
      <w:r w:rsidRPr="009C4831">
        <w:rPr>
          <w:spacing w:val="-1"/>
        </w:rPr>
        <w:t>«</w:t>
      </w:r>
      <w:r w:rsidR="004D2045" w:rsidRPr="004D2045">
        <w:rPr>
          <w:spacing w:val="-1"/>
        </w:rPr>
        <w:t>Мировые финансы и цифровые технологии</w:t>
      </w:r>
      <w:r w:rsidRPr="009C4831">
        <w:rPr>
          <w:spacing w:val="-1"/>
        </w:rPr>
        <w:t>»</w:t>
      </w:r>
      <w:r w:rsidRPr="009C4831">
        <w:rPr>
          <w:spacing w:val="-2"/>
        </w:rPr>
        <w:t xml:space="preserve"> </w:t>
      </w:r>
      <w:r w:rsidRPr="009C4831">
        <w:t>(</w:t>
      </w:r>
      <w:r w:rsidR="004D2045" w:rsidRPr="004D2045">
        <w:rPr>
          <w:spacing w:val="-1"/>
        </w:rPr>
        <w:t>с частичной реализацией на английском языке)</w:t>
      </w:r>
      <w:r w:rsidR="00E36230" w:rsidRPr="00E36230">
        <w:t xml:space="preserve"> </w:t>
      </w:r>
      <w:r w:rsidR="00E36230">
        <w:t>(202</w:t>
      </w:r>
      <w:r w:rsidR="004D2045">
        <w:t>3</w:t>
      </w:r>
      <w:r w:rsidR="004D5CDC">
        <w:t xml:space="preserve"> г..</w:t>
      </w:r>
      <w:r w:rsidR="00E36230">
        <w:t>)</w:t>
      </w:r>
      <w:r w:rsidR="007D4D48">
        <w:t xml:space="preserve"> и профиля «Мировые финансы» (с частичной реализацией на анг</w:t>
      </w:r>
      <w:r w:rsidR="004D5CDC">
        <w:t>л</w:t>
      </w:r>
      <w:r w:rsidR="007D4D48">
        <w:t xml:space="preserve">. </w:t>
      </w:r>
      <w:r w:rsidR="004D5CDC">
        <w:t>я</w:t>
      </w:r>
      <w:r w:rsidR="007D4D48">
        <w:t>з</w:t>
      </w:r>
      <w:r w:rsidR="004D5CDC">
        <w:t>.</w:t>
      </w:r>
      <w:r w:rsidR="007D4D48">
        <w:t>)</w:t>
      </w:r>
      <w:r w:rsidR="007D4D48" w:rsidRPr="007D4D48">
        <w:t xml:space="preserve"> </w:t>
      </w:r>
      <w:r w:rsidR="007D4D48">
        <w:lastRenderedPageBreak/>
        <w:t>(2021,2022</w:t>
      </w:r>
      <w:r w:rsidR="00277A3D">
        <w:t>,2024гг</w:t>
      </w:r>
      <w:r w:rsidR="007D4D48">
        <w:t>),</w:t>
      </w:r>
      <w:r w:rsidRPr="009C4831">
        <w:rPr>
          <w:spacing w:val="-1"/>
        </w:rPr>
        <w:t xml:space="preserve"> </w:t>
      </w:r>
      <w:r w:rsidRPr="009C4831">
        <w:t>направлени</w:t>
      </w:r>
      <w:r w:rsidR="007D4D48">
        <w:t>е</w:t>
      </w:r>
      <w:r w:rsidRPr="009C4831">
        <w:rPr>
          <w:spacing w:val="-3"/>
        </w:rPr>
        <w:t xml:space="preserve"> </w:t>
      </w:r>
      <w:r w:rsidRPr="009C4831">
        <w:t>подготовки</w:t>
      </w:r>
      <w:r w:rsidR="0043225E" w:rsidRPr="009C4831">
        <w:t xml:space="preserve"> </w:t>
      </w:r>
      <w:r w:rsidRPr="009C4831">
        <w:t>38.03.01</w:t>
      </w:r>
      <w:r w:rsidRPr="009C4831">
        <w:rPr>
          <w:spacing w:val="1"/>
        </w:rPr>
        <w:t xml:space="preserve"> </w:t>
      </w:r>
      <w:r w:rsidR="00290169">
        <w:rPr>
          <w:spacing w:val="1"/>
        </w:rPr>
        <w:t>«</w:t>
      </w:r>
      <w:r w:rsidRPr="009C4831">
        <w:t>Экономика</w:t>
      </w:r>
      <w:r w:rsidR="00290169">
        <w:t>»</w:t>
      </w:r>
      <w:r w:rsidRPr="009C4831">
        <w:t>.</w:t>
      </w:r>
      <w:r w:rsidR="00587750">
        <w:t xml:space="preserve"> </w:t>
      </w:r>
      <w:r>
        <w:t>Дисциплина</w:t>
      </w:r>
      <w:r>
        <w:rPr>
          <w:spacing w:val="1"/>
        </w:rPr>
        <w:t xml:space="preserve"> </w:t>
      </w:r>
      <w:r>
        <w:t>«</w:t>
      </w:r>
      <w:r w:rsidR="004D2045">
        <w:t>Цифровые активы</w:t>
      </w:r>
      <w:r>
        <w:t>»</w:t>
      </w:r>
      <w:r>
        <w:rPr>
          <w:spacing w:val="1"/>
        </w:rPr>
        <w:t xml:space="preserve"> </w:t>
      </w:r>
      <w:r>
        <w:t>базируется</w:t>
      </w:r>
      <w:r>
        <w:rPr>
          <w:spacing w:val="1"/>
        </w:rPr>
        <w:t xml:space="preserve"> </w:t>
      </w:r>
      <w:r>
        <w:t>на</w:t>
      </w:r>
      <w:r>
        <w:rPr>
          <w:spacing w:val="1"/>
        </w:rPr>
        <w:t xml:space="preserve"> </w:t>
      </w:r>
      <w:r>
        <w:t>знаниях</w:t>
      </w:r>
      <w:r w:rsidR="00D42FC1">
        <w:t xml:space="preserve"> и </w:t>
      </w:r>
      <w:r>
        <w:t>умениях,</w:t>
      </w:r>
      <w:r>
        <w:rPr>
          <w:spacing w:val="1"/>
        </w:rPr>
        <w:t xml:space="preserve"> </w:t>
      </w:r>
      <w:r>
        <w:t>приобретенных</w:t>
      </w:r>
      <w:r>
        <w:rPr>
          <w:spacing w:val="1"/>
        </w:rPr>
        <w:t xml:space="preserve"> </w:t>
      </w:r>
      <w:r>
        <w:t>в</w:t>
      </w:r>
      <w:r>
        <w:rPr>
          <w:spacing w:val="1"/>
        </w:rPr>
        <w:t xml:space="preserve"> </w:t>
      </w:r>
      <w:r>
        <w:t>результате</w:t>
      </w:r>
      <w:r>
        <w:rPr>
          <w:spacing w:val="1"/>
        </w:rPr>
        <w:t xml:space="preserve"> </w:t>
      </w:r>
      <w:r w:rsidR="0043225E">
        <w:rPr>
          <w:spacing w:val="1"/>
        </w:rPr>
        <w:t xml:space="preserve">изучения дисциплин </w:t>
      </w:r>
      <w:r>
        <w:t>«Мировая</w:t>
      </w:r>
      <w:r>
        <w:rPr>
          <w:spacing w:val="1"/>
        </w:rPr>
        <w:t xml:space="preserve"> </w:t>
      </w:r>
      <w:r>
        <w:t>экономика</w:t>
      </w:r>
      <w:r>
        <w:rPr>
          <w:spacing w:val="1"/>
        </w:rPr>
        <w:t xml:space="preserve"> </w:t>
      </w:r>
      <w:r>
        <w:t>и</w:t>
      </w:r>
      <w:r>
        <w:rPr>
          <w:spacing w:val="1"/>
        </w:rPr>
        <w:t xml:space="preserve"> </w:t>
      </w:r>
      <w:r>
        <w:t>международные</w:t>
      </w:r>
      <w:r>
        <w:rPr>
          <w:spacing w:val="1"/>
        </w:rPr>
        <w:t xml:space="preserve"> </w:t>
      </w:r>
      <w:r>
        <w:t>экономические</w:t>
      </w:r>
      <w:r>
        <w:rPr>
          <w:spacing w:val="1"/>
        </w:rPr>
        <w:t xml:space="preserve"> </w:t>
      </w:r>
      <w:r>
        <w:t>отношения»,</w:t>
      </w:r>
      <w:r w:rsidR="00E31F55">
        <w:t xml:space="preserve"> «Мировые финансы», </w:t>
      </w:r>
      <w:r>
        <w:t>«М</w:t>
      </w:r>
      <w:r w:rsidR="00D42FC1">
        <w:t>икроэкономика</w:t>
      </w:r>
      <w:r>
        <w:t>»,</w:t>
      </w:r>
      <w:r w:rsidR="00D42FC1">
        <w:t xml:space="preserve"> «Макроэкономика», </w:t>
      </w:r>
      <w:r>
        <w:t>«Финансы»,</w:t>
      </w:r>
      <w:r>
        <w:rPr>
          <w:spacing w:val="1"/>
        </w:rPr>
        <w:t xml:space="preserve"> </w:t>
      </w:r>
      <w:r>
        <w:t>«Деньги,</w:t>
      </w:r>
      <w:r>
        <w:rPr>
          <w:spacing w:val="1"/>
        </w:rPr>
        <w:t xml:space="preserve"> </w:t>
      </w:r>
      <w:r>
        <w:t>кредит,</w:t>
      </w:r>
      <w:r>
        <w:rPr>
          <w:spacing w:val="1"/>
        </w:rPr>
        <w:t xml:space="preserve"> </w:t>
      </w:r>
      <w:r>
        <w:t>банки»,</w:t>
      </w:r>
      <w:r>
        <w:rPr>
          <w:spacing w:val="1"/>
        </w:rPr>
        <w:t xml:space="preserve"> </w:t>
      </w:r>
      <w:r>
        <w:t>«</w:t>
      </w:r>
      <w:r w:rsidR="00D42FC1">
        <w:t>История э</w:t>
      </w:r>
      <w:r>
        <w:t>кономи</w:t>
      </w:r>
      <w:r w:rsidR="00D42FC1">
        <w:t>ческих учений</w:t>
      </w:r>
      <w:r>
        <w:t>»</w:t>
      </w:r>
      <w:r>
        <w:rPr>
          <w:spacing w:val="-2"/>
        </w:rPr>
        <w:t xml:space="preserve"> </w:t>
      </w:r>
      <w:r>
        <w:t>и др.</w:t>
      </w:r>
    </w:p>
    <w:p w14:paraId="15C99AD8" w14:textId="77777777" w:rsidR="00277A3D" w:rsidRDefault="00277A3D" w:rsidP="00277A3D">
      <w:pPr>
        <w:jc w:val="both"/>
        <w:rPr>
          <w:b/>
          <w:sz w:val="28"/>
        </w:rPr>
      </w:pPr>
      <w:bookmarkStart w:id="9" w:name="_bookmark3"/>
      <w:bookmarkEnd w:id="9"/>
    </w:p>
    <w:p w14:paraId="00EC2D6F" w14:textId="68A63AB5" w:rsidR="00152FB3" w:rsidRPr="00277A3D" w:rsidRDefault="00DC55B4" w:rsidP="00277A3D">
      <w:pPr>
        <w:pStyle w:val="a7"/>
        <w:numPr>
          <w:ilvl w:val="1"/>
          <w:numId w:val="8"/>
        </w:numPr>
        <w:ind w:left="1134" w:hanging="259"/>
        <w:jc w:val="both"/>
        <w:rPr>
          <w:b/>
          <w:sz w:val="28"/>
        </w:rPr>
      </w:pPr>
      <w:r w:rsidRPr="00277A3D">
        <w:rPr>
          <w:b/>
          <w:sz w:val="28"/>
        </w:rPr>
        <w:t>Объем</w:t>
      </w:r>
      <w:r w:rsidRPr="00277A3D">
        <w:rPr>
          <w:b/>
          <w:spacing w:val="28"/>
          <w:sz w:val="28"/>
        </w:rPr>
        <w:t xml:space="preserve"> </w:t>
      </w:r>
      <w:r w:rsidRPr="00277A3D">
        <w:rPr>
          <w:b/>
          <w:sz w:val="28"/>
        </w:rPr>
        <w:t>дисциплины</w:t>
      </w:r>
      <w:r w:rsidRPr="00277A3D">
        <w:rPr>
          <w:b/>
          <w:spacing w:val="28"/>
          <w:sz w:val="28"/>
        </w:rPr>
        <w:t xml:space="preserve"> </w:t>
      </w:r>
      <w:r w:rsidRPr="00277A3D">
        <w:rPr>
          <w:b/>
          <w:sz w:val="28"/>
        </w:rPr>
        <w:t>в</w:t>
      </w:r>
      <w:r w:rsidRPr="00277A3D">
        <w:rPr>
          <w:b/>
          <w:spacing w:val="27"/>
          <w:sz w:val="28"/>
        </w:rPr>
        <w:t xml:space="preserve"> </w:t>
      </w:r>
      <w:r w:rsidRPr="00277A3D">
        <w:rPr>
          <w:b/>
          <w:sz w:val="28"/>
        </w:rPr>
        <w:t>зачетных</w:t>
      </w:r>
      <w:r w:rsidRPr="00277A3D">
        <w:rPr>
          <w:b/>
          <w:spacing w:val="29"/>
          <w:sz w:val="28"/>
        </w:rPr>
        <w:t xml:space="preserve"> </w:t>
      </w:r>
      <w:r w:rsidRPr="00277A3D">
        <w:rPr>
          <w:b/>
          <w:sz w:val="28"/>
        </w:rPr>
        <w:t>единицах</w:t>
      </w:r>
      <w:r w:rsidRPr="00277A3D">
        <w:rPr>
          <w:b/>
          <w:spacing w:val="29"/>
          <w:sz w:val="28"/>
        </w:rPr>
        <w:t xml:space="preserve"> </w:t>
      </w:r>
      <w:r w:rsidRPr="00277A3D">
        <w:rPr>
          <w:b/>
          <w:sz w:val="28"/>
        </w:rPr>
        <w:t>и</w:t>
      </w:r>
      <w:r w:rsidRPr="00277A3D">
        <w:rPr>
          <w:b/>
          <w:spacing w:val="27"/>
          <w:sz w:val="28"/>
        </w:rPr>
        <w:t xml:space="preserve"> </w:t>
      </w:r>
      <w:r w:rsidRPr="00277A3D">
        <w:rPr>
          <w:b/>
          <w:sz w:val="28"/>
        </w:rPr>
        <w:t>в</w:t>
      </w:r>
      <w:r w:rsidRPr="00277A3D">
        <w:rPr>
          <w:b/>
          <w:spacing w:val="27"/>
          <w:sz w:val="28"/>
        </w:rPr>
        <w:t xml:space="preserve"> </w:t>
      </w:r>
      <w:r w:rsidRPr="00277A3D">
        <w:rPr>
          <w:b/>
          <w:sz w:val="28"/>
        </w:rPr>
        <w:t>академических</w:t>
      </w:r>
      <w:r w:rsidRPr="00277A3D">
        <w:rPr>
          <w:b/>
          <w:spacing w:val="29"/>
          <w:sz w:val="28"/>
        </w:rPr>
        <w:t xml:space="preserve"> </w:t>
      </w:r>
      <w:r w:rsidRPr="00277A3D">
        <w:rPr>
          <w:b/>
          <w:sz w:val="28"/>
        </w:rPr>
        <w:t>часах</w:t>
      </w:r>
      <w:r w:rsidRPr="00277A3D">
        <w:rPr>
          <w:b/>
          <w:spacing w:val="29"/>
          <w:sz w:val="28"/>
        </w:rPr>
        <w:t xml:space="preserve"> </w:t>
      </w:r>
      <w:r w:rsidRPr="00277A3D">
        <w:rPr>
          <w:b/>
          <w:sz w:val="28"/>
        </w:rPr>
        <w:t>с</w:t>
      </w:r>
      <w:r w:rsidR="0075108C" w:rsidRPr="00277A3D">
        <w:rPr>
          <w:b/>
          <w:sz w:val="28"/>
        </w:rPr>
        <w:t xml:space="preserve"> </w:t>
      </w:r>
      <w:r w:rsidRPr="00277A3D">
        <w:rPr>
          <w:b/>
          <w:sz w:val="28"/>
        </w:rPr>
        <w:t>выделением</w:t>
      </w:r>
      <w:r w:rsidR="00911841" w:rsidRPr="00277A3D">
        <w:rPr>
          <w:b/>
          <w:sz w:val="28"/>
        </w:rPr>
        <w:t xml:space="preserve"> </w:t>
      </w:r>
      <w:r w:rsidRPr="00277A3D">
        <w:rPr>
          <w:b/>
          <w:sz w:val="28"/>
        </w:rPr>
        <w:t>объема</w:t>
      </w:r>
      <w:r w:rsidR="00911841" w:rsidRPr="00277A3D">
        <w:rPr>
          <w:b/>
          <w:sz w:val="28"/>
        </w:rPr>
        <w:t xml:space="preserve"> </w:t>
      </w:r>
      <w:r w:rsidRPr="00277A3D">
        <w:rPr>
          <w:b/>
          <w:sz w:val="28"/>
        </w:rPr>
        <w:t>аудиторной</w:t>
      </w:r>
      <w:r w:rsidR="00911841" w:rsidRPr="00277A3D">
        <w:rPr>
          <w:b/>
          <w:sz w:val="28"/>
        </w:rPr>
        <w:t xml:space="preserve"> </w:t>
      </w:r>
      <w:r w:rsidRPr="00277A3D">
        <w:rPr>
          <w:b/>
          <w:sz w:val="28"/>
        </w:rPr>
        <w:t>(лекции,</w:t>
      </w:r>
      <w:r w:rsidR="00911841" w:rsidRPr="00277A3D">
        <w:rPr>
          <w:b/>
          <w:sz w:val="28"/>
        </w:rPr>
        <w:t xml:space="preserve"> </w:t>
      </w:r>
      <w:r w:rsidRPr="00277A3D">
        <w:rPr>
          <w:b/>
          <w:sz w:val="28"/>
        </w:rPr>
        <w:t>семинары)</w:t>
      </w:r>
      <w:r w:rsidR="00911841" w:rsidRPr="00277A3D">
        <w:rPr>
          <w:b/>
          <w:sz w:val="28"/>
        </w:rPr>
        <w:t xml:space="preserve"> </w:t>
      </w:r>
      <w:r w:rsidRPr="00277A3D">
        <w:rPr>
          <w:b/>
          <w:spacing w:val="-1"/>
          <w:sz w:val="28"/>
        </w:rPr>
        <w:t>и</w:t>
      </w:r>
      <w:r w:rsidRPr="00277A3D">
        <w:rPr>
          <w:b/>
          <w:spacing w:val="-67"/>
          <w:sz w:val="28"/>
        </w:rPr>
        <w:t xml:space="preserve"> </w:t>
      </w:r>
      <w:r w:rsidRPr="00277A3D">
        <w:rPr>
          <w:b/>
          <w:sz w:val="28"/>
        </w:rPr>
        <w:t>самостоятельной</w:t>
      </w:r>
      <w:r w:rsidRPr="00277A3D">
        <w:rPr>
          <w:b/>
          <w:spacing w:val="-2"/>
          <w:sz w:val="28"/>
        </w:rPr>
        <w:t xml:space="preserve"> </w:t>
      </w:r>
      <w:r w:rsidRPr="00277A3D">
        <w:rPr>
          <w:b/>
          <w:sz w:val="28"/>
        </w:rPr>
        <w:t>работы</w:t>
      </w:r>
      <w:r w:rsidRPr="00277A3D">
        <w:rPr>
          <w:b/>
          <w:spacing w:val="-2"/>
          <w:sz w:val="28"/>
        </w:rPr>
        <w:t xml:space="preserve"> </w:t>
      </w:r>
      <w:r w:rsidRPr="00277A3D">
        <w:rPr>
          <w:b/>
          <w:sz w:val="28"/>
        </w:rPr>
        <w:t>обучающихся</w:t>
      </w:r>
      <w:r w:rsidRPr="00277A3D">
        <w:rPr>
          <w:b/>
          <w:spacing w:val="-2"/>
          <w:sz w:val="28"/>
        </w:rPr>
        <w:t xml:space="preserve"> </w:t>
      </w:r>
      <w:r w:rsidRPr="00277A3D">
        <w:rPr>
          <w:b/>
          <w:sz w:val="28"/>
        </w:rPr>
        <w:t>(в</w:t>
      </w:r>
      <w:r w:rsidRPr="00277A3D">
        <w:rPr>
          <w:b/>
          <w:spacing w:val="-2"/>
          <w:sz w:val="28"/>
        </w:rPr>
        <w:t xml:space="preserve"> </w:t>
      </w:r>
      <w:r w:rsidRPr="00277A3D">
        <w:rPr>
          <w:b/>
          <w:sz w:val="28"/>
        </w:rPr>
        <w:t>семестре,</w:t>
      </w:r>
      <w:r w:rsidRPr="00277A3D">
        <w:rPr>
          <w:b/>
          <w:spacing w:val="-1"/>
          <w:sz w:val="28"/>
        </w:rPr>
        <w:t xml:space="preserve"> </w:t>
      </w:r>
      <w:r w:rsidRPr="00277A3D">
        <w:rPr>
          <w:b/>
          <w:sz w:val="28"/>
        </w:rPr>
        <w:t>в</w:t>
      </w:r>
      <w:r w:rsidRPr="00277A3D">
        <w:rPr>
          <w:b/>
          <w:spacing w:val="-2"/>
          <w:sz w:val="28"/>
        </w:rPr>
        <w:t xml:space="preserve"> </w:t>
      </w:r>
      <w:r w:rsidRPr="00277A3D">
        <w:rPr>
          <w:b/>
          <w:sz w:val="28"/>
        </w:rPr>
        <w:t>сессию)</w:t>
      </w:r>
    </w:p>
    <w:p w14:paraId="3A23D99A" w14:textId="77777777" w:rsidR="00C26642" w:rsidRDefault="00C26642" w:rsidP="00C26642">
      <w:pPr>
        <w:tabs>
          <w:tab w:val="left" w:pos="1783"/>
          <w:tab w:val="left" w:pos="3817"/>
          <w:tab w:val="left" w:pos="5196"/>
          <w:tab w:val="left" w:pos="7154"/>
          <w:tab w:val="left" w:pos="8723"/>
          <w:tab w:val="left" w:pos="10575"/>
        </w:tabs>
        <w:spacing w:before="74" w:after="60" w:line="242" w:lineRule="auto"/>
        <w:ind w:left="1423" w:right="686"/>
        <w:jc w:val="center"/>
        <w:rPr>
          <w:b/>
          <w:spacing w:val="-1"/>
          <w:sz w:val="28"/>
          <w:szCs w:val="28"/>
        </w:rPr>
      </w:pPr>
    </w:p>
    <w:p w14:paraId="01981010" w14:textId="45B366C9" w:rsidR="00E36230" w:rsidRDefault="006F3772" w:rsidP="00C41A31">
      <w:pPr>
        <w:tabs>
          <w:tab w:val="left" w:pos="1783"/>
          <w:tab w:val="left" w:pos="3817"/>
          <w:tab w:val="left" w:pos="5196"/>
          <w:tab w:val="left" w:pos="7154"/>
          <w:tab w:val="left" w:pos="8723"/>
          <w:tab w:val="left" w:pos="10575"/>
        </w:tabs>
        <w:spacing w:after="120" w:line="242" w:lineRule="auto"/>
        <w:ind w:left="1134" w:right="686"/>
        <w:rPr>
          <w:b/>
          <w:spacing w:val="-1"/>
          <w:sz w:val="24"/>
          <w:szCs w:val="24"/>
        </w:rPr>
      </w:pPr>
      <w:r w:rsidRPr="006F3772">
        <w:rPr>
          <w:b/>
          <w:spacing w:val="-1"/>
          <w:sz w:val="24"/>
          <w:szCs w:val="24"/>
        </w:rPr>
        <w:t>п</w:t>
      </w:r>
      <w:r w:rsidR="00E36230" w:rsidRPr="006F3772">
        <w:rPr>
          <w:b/>
          <w:spacing w:val="-1"/>
          <w:sz w:val="24"/>
          <w:szCs w:val="24"/>
        </w:rPr>
        <w:t>рофиль «</w:t>
      </w:r>
      <w:r w:rsidR="0051394F" w:rsidRPr="006F3772">
        <w:rPr>
          <w:b/>
          <w:spacing w:val="-1"/>
          <w:sz w:val="24"/>
          <w:szCs w:val="24"/>
        </w:rPr>
        <w:t>Мировые финансы и цифровые технологии</w:t>
      </w:r>
      <w:r w:rsidR="00E36230" w:rsidRPr="006F3772">
        <w:rPr>
          <w:b/>
          <w:spacing w:val="-1"/>
          <w:sz w:val="24"/>
          <w:szCs w:val="24"/>
        </w:rPr>
        <w:t>»</w:t>
      </w:r>
      <w:r w:rsidR="00E36230" w:rsidRPr="006F3772">
        <w:rPr>
          <w:b/>
          <w:spacing w:val="-2"/>
          <w:sz w:val="24"/>
          <w:szCs w:val="24"/>
        </w:rPr>
        <w:t xml:space="preserve"> </w:t>
      </w:r>
      <w:r w:rsidR="0051394F" w:rsidRPr="006F3772">
        <w:rPr>
          <w:b/>
          <w:spacing w:val="-1"/>
          <w:sz w:val="24"/>
          <w:szCs w:val="24"/>
        </w:rPr>
        <w:t>(с частичной реализацией на английском языке)</w:t>
      </w:r>
    </w:p>
    <w:p w14:paraId="6CA6C8FB" w14:textId="45DB8D6F" w:rsidR="006F3772" w:rsidRPr="006F3772" w:rsidRDefault="006F3772" w:rsidP="006F3772">
      <w:pPr>
        <w:tabs>
          <w:tab w:val="left" w:pos="1783"/>
          <w:tab w:val="left" w:pos="3817"/>
          <w:tab w:val="left" w:pos="5196"/>
          <w:tab w:val="left" w:pos="7154"/>
          <w:tab w:val="left" w:pos="8723"/>
          <w:tab w:val="left" w:pos="10575"/>
        </w:tabs>
        <w:spacing w:after="120" w:line="242" w:lineRule="auto"/>
        <w:ind w:left="1423" w:right="686"/>
        <w:jc w:val="both"/>
        <w:rPr>
          <w:sz w:val="24"/>
          <w:szCs w:val="24"/>
        </w:rPr>
      </w:pPr>
      <w:r>
        <w:rPr>
          <w:spacing w:val="-1"/>
          <w:sz w:val="24"/>
          <w:szCs w:val="24"/>
        </w:rPr>
        <w:tab/>
      </w:r>
      <w:r>
        <w:rPr>
          <w:spacing w:val="-1"/>
          <w:sz w:val="24"/>
          <w:szCs w:val="24"/>
        </w:rPr>
        <w:tab/>
      </w:r>
      <w:r>
        <w:rPr>
          <w:spacing w:val="-1"/>
          <w:sz w:val="24"/>
          <w:szCs w:val="24"/>
        </w:rPr>
        <w:tab/>
      </w:r>
      <w:r>
        <w:rPr>
          <w:spacing w:val="-1"/>
          <w:sz w:val="24"/>
          <w:szCs w:val="24"/>
        </w:rPr>
        <w:tab/>
      </w:r>
      <w:r>
        <w:rPr>
          <w:spacing w:val="-1"/>
          <w:sz w:val="24"/>
          <w:szCs w:val="24"/>
        </w:rPr>
        <w:tab/>
      </w:r>
      <w:r w:rsidRPr="006F3772">
        <w:rPr>
          <w:spacing w:val="-1"/>
          <w:sz w:val="24"/>
          <w:szCs w:val="24"/>
        </w:rPr>
        <w:t>Таблица 3</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268"/>
        <w:gridCol w:w="2268"/>
      </w:tblGrid>
      <w:tr w:rsidR="006F3772" w14:paraId="53AB827E" w14:textId="54FD7E35" w:rsidTr="00277A3D">
        <w:trPr>
          <w:trHeight w:val="247"/>
        </w:trPr>
        <w:tc>
          <w:tcPr>
            <w:tcW w:w="4252" w:type="dxa"/>
          </w:tcPr>
          <w:p w14:paraId="41ACF4E7" w14:textId="77777777" w:rsidR="006F3772" w:rsidRPr="006F3772" w:rsidRDefault="006F3772" w:rsidP="009E119B">
            <w:pPr>
              <w:pStyle w:val="Default"/>
              <w:rPr>
                <w:b/>
              </w:rPr>
            </w:pPr>
            <w:r w:rsidRPr="006F3772">
              <w:rPr>
                <w:b/>
              </w:rPr>
              <w:t xml:space="preserve">Вид учебной работы по дисциплине </w:t>
            </w:r>
          </w:p>
        </w:tc>
        <w:tc>
          <w:tcPr>
            <w:tcW w:w="2268" w:type="dxa"/>
          </w:tcPr>
          <w:p w14:paraId="233C1983" w14:textId="073431C1" w:rsidR="006F3772" w:rsidRPr="006F3772" w:rsidRDefault="006F3772" w:rsidP="009E119B">
            <w:pPr>
              <w:pStyle w:val="Default"/>
              <w:rPr>
                <w:b/>
              </w:rPr>
            </w:pPr>
            <w:r w:rsidRPr="006F3772">
              <w:rPr>
                <w:b/>
              </w:rPr>
              <w:t>Всего (в з/е и часах), семестр 6</w:t>
            </w:r>
          </w:p>
        </w:tc>
        <w:tc>
          <w:tcPr>
            <w:tcW w:w="2268" w:type="dxa"/>
          </w:tcPr>
          <w:p w14:paraId="194E3365" w14:textId="2714CB4B" w:rsidR="006F3772" w:rsidRPr="0073714D" w:rsidRDefault="006F3772" w:rsidP="006F3772">
            <w:pPr>
              <w:shd w:val="clear" w:color="auto" w:fill="FFFFFF"/>
              <w:ind w:left="91"/>
              <w:jc w:val="center"/>
            </w:pPr>
            <w:r>
              <w:rPr>
                <w:b/>
                <w:bCs/>
                <w:color w:val="000000"/>
              </w:rPr>
              <w:t>Семестр 6</w:t>
            </w:r>
          </w:p>
          <w:p w14:paraId="1BDF875B" w14:textId="68167332" w:rsidR="006F3772" w:rsidRPr="00271177" w:rsidRDefault="006F3772" w:rsidP="006F3772">
            <w:pPr>
              <w:pStyle w:val="Default"/>
              <w:jc w:val="center"/>
            </w:pPr>
            <w:r w:rsidRPr="0073714D">
              <w:rPr>
                <w:b/>
                <w:bCs/>
              </w:rPr>
              <w:t>(в часах)</w:t>
            </w:r>
          </w:p>
        </w:tc>
      </w:tr>
      <w:tr w:rsidR="006F3772" w14:paraId="4E94B81C" w14:textId="69586833" w:rsidTr="00277A3D">
        <w:trPr>
          <w:trHeight w:val="245"/>
        </w:trPr>
        <w:tc>
          <w:tcPr>
            <w:tcW w:w="4252" w:type="dxa"/>
          </w:tcPr>
          <w:p w14:paraId="75B9F5AF" w14:textId="77777777" w:rsidR="006F3772" w:rsidRPr="00271177" w:rsidRDefault="006F3772" w:rsidP="006F3772">
            <w:pPr>
              <w:pStyle w:val="Default"/>
            </w:pPr>
            <w:r w:rsidRPr="00271177">
              <w:rPr>
                <w:b/>
                <w:bCs/>
              </w:rPr>
              <w:t xml:space="preserve">Общая трудоемкость дисциплины </w:t>
            </w:r>
          </w:p>
        </w:tc>
        <w:tc>
          <w:tcPr>
            <w:tcW w:w="2268" w:type="dxa"/>
          </w:tcPr>
          <w:p w14:paraId="7A133993" w14:textId="0EAA3F5F" w:rsidR="006F3772" w:rsidRPr="00271177" w:rsidRDefault="006F3772" w:rsidP="006F3772">
            <w:pPr>
              <w:pStyle w:val="Default"/>
            </w:pPr>
            <w:r>
              <w:rPr>
                <w:b/>
                <w:bCs/>
              </w:rPr>
              <w:t>3</w:t>
            </w:r>
            <w:r w:rsidRPr="00271177">
              <w:rPr>
                <w:b/>
                <w:bCs/>
              </w:rPr>
              <w:t>/</w:t>
            </w:r>
            <w:r>
              <w:rPr>
                <w:b/>
                <w:bCs/>
              </w:rPr>
              <w:t>108</w:t>
            </w:r>
          </w:p>
        </w:tc>
        <w:tc>
          <w:tcPr>
            <w:tcW w:w="2268" w:type="dxa"/>
          </w:tcPr>
          <w:p w14:paraId="7FA26AEE" w14:textId="7784BC15" w:rsidR="006F3772" w:rsidRDefault="006F3772" w:rsidP="006F3772">
            <w:pPr>
              <w:pStyle w:val="Default"/>
              <w:rPr>
                <w:b/>
                <w:bCs/>
              </w:rPr>
            </w:pPr>
            <w:r>
              <w:rPr>
                <w:b/>
                <w:bCs/>
              </w:rPr>
              <w:t>3</w:t>
            </w:r>
            <w:r w:rsidRPr="00271177">
              <w:rPr>
                <w:b/>
                <w:bCs/>
              </w:rPr>
              <w:t>/</w:t>
            </w:r>
            <w:r>
              <w:rPr>
                <w:b/>
                <w:bCs/>
              </w:rPr>
              <w:t>108</w:t>
            </w:r>
          </w:p>
        </w:tc>
      </w:tr>
      <w:tr w:rsidR="006F3772" w14:paraId="7292A059" w14:textId="14ED16B6" w:rsidTr="00277A3D">
        <w:trPr>
          <w:trHeight w:val="245"/>
        </w:trPr>
        <w:tc>
          <w:tcPr>
            <w:tcW w:w="4252" w:type="dxa"/>
          </w:tcPr>
          <w:p w14:paraId="3A67DFD1" w14:textId="77777777" w:rsidR="006F3772" w:rsidRPr="00271177" w:rsidRDefault="006F3772" w:rsidP="006F3772">
            <w:pPr>
              <w:pStyle w:val="Default"/>
            </w:pPr>
            <w:r>
              <w:rPr>
                <w:b/>
                <w:bCs/>
                <w:i/>
                <w:iCs/>
              </w:rPr>
              <w:t>Контактная работа-</w:t>
            </w:r>
            <w:r w:rsidRPr="00271177">
              <w:rPr>
                <w:b/>
                <w:bCs/>
                <w:i/>
                <w:iCs/>
              </w:rPr>
              <w:t xml:space="preserve">Аудиторные занятия </w:t>
            </w:r>
          </w:p>
        </w:tc>
        <w:tc>
          <w:tcPr>
            <w:tcW w:w="2268" w:type="dxa"/>
          </w:tcPr>
          <w:p w14:paraId="3E022001" w14:textId="77777777" w:rsidR="006F3772" w:rsidRPr="00271177" w:rsidRDefault="006F3772" w:rsidP="006F3772">
            <w:pPr>
              <w:pStyle w:val="Default"/>
            </w:pPr>
            <w:r>
              <w:rPr>
                <w:b/>
                <w:bCs/>
              </w:rPr>
              <w:t>50</w:t>
            </w:r>
          </w:p>
        </w:tc>
        <w:tc>
          <w:tcPr>
            <w:tcW w:w="2268" w:type="dxa"/>
          </w:tcPr>
          <w:p w14:paraId="668D0D78" w14:textId="3A30628C" w:rsidR="006F3772" w:rsidRDefault="006F3772" w:rsidP="006F3772">
            <w:pPr>
              <w:pStyle w:val="Default"/>
              <w:rPr>
                <w:b/>
                <w:bCs/>
              </w:rPr>
            </w:pPr>
            <w:r>
              <w:rPr>
                <w:b/>
                <w:bCs/>
              </w:rPr>
              <w:t>50</w:t>
            </w:r>
          </w:p>
        </w:tc>
      </w:tr>
      <w:tr w:rsidR="006F3772" w14:paraId="21A79D19" w14:textId="4C4AAE21" w:rsidTr="00277A3D">
        <w:trPr>
          <w:trHeight w:val="109"/>
        </w:trPr>
        <w:tc>
          <w:tcPr>
            <w:tcW w:w="4252" w:type="dxa"/>
          </w:tcPr>
          <w:p w14:paraId="7E1E7C4D" w14:textId="77777777" w:rsidR="006F3772" w:rsidRPr="00271177" w:rsidRDefault="006F3772" w:rsidP="006F3772">
            <w:pPr>
              <w:pStyle w:val="Default"/>
            </w:pPr>
            <w:r w:rsidRPr="00271177">
              <w:rPr>
                <w:i/>
                <w:iCs/>
              </w:rPr>
              <w:t xml:space="preserve">Лекции </w:t>
            </w:r>
          </w:p>
        </w:tc>
        <w:tc>
          <w:tcPr>
            <w:tcW w:w="2268" w:type="dxa"/>
          </w:tcPr>
          <w:p w14:paraId="72938D7B" w14:textId="77777777" w:rsidR="006F3772" w:rsidRPr="00271177" w:rsidRDefault="006F3772" w:rsidP="006F3772">
            <w:pPr>
              <w:pStyle w:val="Default"/>
            </w:pPr>
            <w:r w:rsidRPr="00271177">
              <w:t>1</w:t>
            </w:r>
            <w:r>
              <w:t>6</w:t>
            </w:r>
            <w:r w:rsidRPr="00271177">
              <w:t xml:space="preserve"> </w:t>
            </w:r>
          </w:p>
        </w:tc>
        <w:tc>
          <w:tcPr>
            <w:tcW w:w="2268" w:type="dxa"/>
          </w:tcPr>
          <w:p w14:paraId="6806F34A" w14:textId="6D416481" w:rsidR="006F3772" w:rsidRPr="00271177" w:rsidRDefault="006F3772" w:rsidP="006F3772">
            <w:pPr>
              <w:pStyle w:val="Default"/>
            </w:pPr>
            <w:r w:rsidRPr="00271177">
              <w:t>1</w:t>
            </w:r>
            <w:r>
              <w:t>6</w:t>
            </w:r>
            <w:r w:rsidRPr="00271177">
              <w:t xml:space="preserve"> </w:t>
            </w:r>
          </w:p>
        </w:tc>
      </w:tr>
      <w:tr w:rsidR="006F3772" w14:paraId="110F27BB" w14:textId="6DB04CC6" w:rsidTr="00277A3D">
        <w:trPr>
          <w:trHeight w:val="109"/>
        </w:trPr>
        <w:tc>
          <w:tcPr>
            <w:tcW w:w="4252" w:type="dxa"/>
          </w:tcPr>
          <w:p w14:paraId="364293D6" w14:textId="77777777" w:rsidR="006F3772" w:rsidRPr="00271177" w:rsidRDefault="006F3772" w:rsidP="006F3772">
            <w:pPr>
              <w:pStyle w:val="Default"/>
            </w:pPr>
            <w:r w:rsidRPr="00271177">
              <w:rPr>
                <w:i/>
                <w:iCs/>
              </w:rPr>
              <w:t xml:space="preserve">Семинары, практические занятия </w:t>
            </w:r>
          </w:p>
        </w:tc>
        <w:tc>
          <w:tcPr>
            <w:tcW w:w="2268" w:type="dxa"/>
          </w:tcPr>
          <w:p w14:paraId="332E44B8" w14:textId="77777777" w:rsidR="006F3772" w:rsidRPr="00271177" w:rsidRDefault="006F3772" w:rsidP="006F3772">
            <w:pPr>
              <w:pStyle w:val="Default"/>
            </w:pPr>
            <w:r>
              <w:t>34</w:t>
            </w:r>
          </w:p>
        </w:tc>
        <w:tc>
          <w:tcPr>
            <w:tcW w:w="2268" w:type="dxa"/>
          </w:tcPr>
          <w:p w14:paraId="1F7E418A" w14:textId="00B9AC4B" w:rsidR="006F3772" w:rsidRDefault="006F3772" w:rsidP="006F3772">
            <w:pPr>
              <w:pStyle w:val="Default"/>
            </w:pPr>
            <w:r>
              <w:t>34</w:t>
            </w:r>
          </w:p>
        </w:tc>
      </w:tr>
      <w:tr w:rsidR="006F3772" w14:paraId="57440A14" w14:textId="49A51D7B" w:rsidTr="00277A3D">
        <w:trPr>
          <w:trHeight w:val="107"/>
        </w:trPr>
        <w:tc>
          <w:tcPr>
            <w:tcW w:w="4252" w:type="dxa"/>
          </w:tcPr>
          <w:p w14:paraId="0D73DF18" w14:textId="77777777" w:rsidR="006F3772" w:rsidRPr="00271177" w:rsidRDefault="006F3772" w:rsidP="006F3772">
            <w:pPr>
              <w:pStyle w:val="Default"/>
            </w:pPr>
            <w:r w:rsidRPr="00271177">
              <w:rPr>
                <w:b/>
                <w:bCs/>
                <w:i/>
                <w:iCs/>
              </w:rPr>
              <w:t xml:space="preserve">Самостоятельная работа </w:t>
            </w:r>
          </w:p>
        </w:tc>
        <w:tc>
          <w:tcPr>
            <w:tcW w:w="2268" w:type="dxa"/>
          </w:tcPr>
          <w:p w14:paraId="31424B00" w14:textId="7C49A7CE" w:rsidR="006F3772" w:rsidRPr="00271177" w:rsidRDefault="006F3772" w:rsidP="006F3772">
            <w:pPr>
              <w:pStyle w:val="Default"/>
            </w:pPr>
            <w:r>
              <w:rPr>
                <w:b/>
                <w:bCs/>
              </w:rPr>
              <w:t>58</w:t>
            </w:r>
          </w:p>
        </w:tc>
        <w:tc>
          <w:tcPr>
            <w:tcW w:w="2268" w:type="dxa"/>
          </w:tcPr>
          <w:p w14:paraId="5E68C30F" w14:textId="6E135D6F" w:rsidR="006F3772" w:rsidRDefault="006F3772" w:rsidP="006F3772">
            <w:pPr>
              <w:pStyle w:val="Default"/>
              <w:rPr>
                <w:b/>
                <w:bCs/>
              </w:rPr>
            </w:pPr>
            <w:r>
              <w:rPr>
                <w:b/>
                <w:bCs/>
              </w:rPr>
              <w:t>58</w:t>
            </w:r>
          </w:p>
        </w:tc>
      </w:tr>
      <w:tr w:rsidR="006F3772" w14:paraId="2FB2772E" w14:textId="74100C4F" w:rsidTr="00277A3D">
        <w:trPr>
          <w:trHeight w:val="107"/>
        </w:trPr>
        <w:tc>
          <w:tcPr>
            <w:tcW w:w="4252" w:type="dxa"/>
          </w:tcPr>
          <w:p w14:paraId="3EC177DD" w14:textId="2142475B" w:rsidR="006F3772" w:rsidRPr="00271177" w:rsidRDefault="006F3772" w:rsidP="006F3772">
            <w:pPr>
              <w:pStyle w:val="Default"/>
              <w:rPr>
                <w:b/>
                <w:bCs/>
                <w:i/>
                <w:iCs/>
              </w:rPr>
            </w:pPr>
            <w:r w:rsidRPr="00914762">
              <w:rPr>
                <w:bCs/>
                <w:iCs/>
              </w:rPr>
              <w:t>Вид текущего контроля</w:t>
            </w:r>
          </w:p>
        </w:tc>
        <w:tc>
          <w:tcPr>
            <w:tcW w:w="2268" w:type="dxa"/>
          </w:tcPr>
          <w:p w14:paraId="1F202830" w14:textId="06B828CE" w:rsidR="006F3772" w:rsidRDefault="006F3772" w:rsidP="006F3772">
            <w:pPr>
              <w:pStyle w:val="Default"/>
              <w:rPr>
                <w:b/>
                <w:bCs/>
              </w:rPr>
            </w:pPr>
            <w:r w:rsidRPr="00914762">
              <w:rPr>
                <w:bCs/>
              </w:rPr>
              <w:t>Контрольная работа</w:t>
            </w:r>
          </w:p>
        </w:tc>
        <w:tc>
          <w:tcPr>
            <w:tcW w:w="2268" w:type="dxa"/>
          </w:tcPr>
          <w:p w14:paraId="26B52830" w14:textId="77F46142" w:rsidR="006F3772" w:rsidRPr="00914762" w:rsidRDefault="006F3772" w:rsidP="006F3772">
            <w:pPr>
              <w:pStyle w:val="Default"/>
              <w:rPr>
                <w:bCs/>
              </w:rPr>
            </w:pPr>
            <w:r w:rsidRPr="00914762">
              <w:rPr>
                <w:bCs/>
              </w:rPr>
              <w:t>Контрольная работа</w:t>
            </w:r>
          </w:p>
        </w:tc>
      </w:tr>
      <w:tr w:rsidR="006F3772" w14:paraId="4164F7DB" w14:textId="0ED38C16" w:rsidTr="00277A3D">
        <w:trPr>
          <w:trHeight w:val="107"/>
        </w:trPr>
        <w:tc>
          <w:tcPr>
            <w:tcW w:w="4252" w:type="dxa"/>
          </w:tcPr>
          <w:p w14:paraId="68437B41" w14:textId="77777777" w:rsidR="006F3772" w:rsidRPr="00271177" w:rsidRDefault="006F3772" w:rsidP="006F3772">
            <w:pPr>
              <w:pStyle w:val="Default"/>
            </w:pPr>
            <w:r w:rsidRPr="00271177">
              <w:t>Вид промежуточной аттестации</w:t>
            </w:r>
          </w:p>
        </w:tc>
        <w:tc>
          <w:tcPr>
            <w:tcW w:w="2268" w:type="dxa"/>
          </w:tcPr>
          <w:p w14:paraId="7FDC4C38" w14:textId="408F6BA2" w:rsidR="006F3772" w:rsidRPr="00271177" w:rsidRDefault="006F3772" w:rsidP="006F3772">
            <w:pPr>
              <w:pStyle w:val="Default"/>
            </w:pPr>
            <w:r>
              <w:t>зачет</w:t>
            </w:r>
            <w:r w:rsidRPr="00271177">
              <w:t xml:space="preserve"> </w:t>
            </w:r>
          </w:p>
        </w:tc>
        <w:tc>
          <w:tcPr>
            <w:tcW w:w="2268" w:type="dxa"/>
          </w:tcPr>
          <w:p w14:paraId="64B1E8E1" w14:textId="754428F8" w:rsidR="006F3772" w:rsidRDefault="006F3772" w:rsidP="006F3772">
            <w:pPr>
              <w:pStyle w:val="Default"/>
            </w:pPr>
            <w:r>
              <w:t>зачет</w:t>
            </w:r>
            <w:r w:rsidRPr="00271177">
              <w:t xml:space="preserve"> </w:t>
            </w:r>
          </w:p>
        </w:tc>
      </w:tr>
    </w:tbl>
    <w:p w14:paraId="0304004A" w14:textId="77777777" w:rsidR="00C26642" w:rsidRDefault="00C26642" w:rsidP="00BF69E3"/>
    <w:p w14:paraId="646E7613" w14:textId="43C02F2C" w:rsidR="002C2E4C" w:rsidRDefault="007A79B1" w:rsidP="00C41A31">
      <w:pPr>
        <w:pStyle w:val="1"/>
        <w:spacing w:after="120"/>
        <w:ind w:left="993" w:right="686"/>
        <w:rPr>
          <w:rFonts w:eastAsia="Calibri"/>
          <w:bCs w:val="0"/>
          <w:sz w:val="24"/>
          <w:szCs w:val="24"/>
          <w:lang w:eastAsia="ru-RU"/>
        </w:rPr>
      </w:pPr>
      <w:r>
        <w:rPr>
          <w:rFonts w:eastAsia="Calibri"/>
          <w:bCs w:val="0"/>
          <w:sz w:val="24"/>
          <w:szCs w:val="24"/>
          <w:lang w:eastAsia="ru-RU"/>
        </w:rPr>
        <w:t>п</w:t>
      </w:r>
      <w:r w:rsidR="00401BFD" w:rsidRPr="007A79B1">
        <w:rPr>
          <w:rFonts w:eastAsia="Calibri"/>
          <w:bCs w:val="0"/>
          <w:sz w:val="24"/>
          <w:szCs w:val="24"/>
          <w:lang w:eastAsia="ru-RU"/>
        </w:rPr>
        <w:t>рофиль «Мировые финансы» (с частичной реализацией на английском языке)</w:t>
      </w:r>
    </w:p>
    <w:p w14:paraId="630CA873" w14:textId="75D88997" w:rsidR="001801B4" w:rsidRPr="006F3772" w:rsidRDefault="001801B4" w:rsidP="001801B4">
      <w:pPr>
        <w:tabs>
          <w:tab w:val="left" w:pos="1783"/>
          <w:tab w:val="left" w:pos="3817"/>
          <w:tab w:val="left" w:pos="5196"/>
          <w:tab w:val="left" w:pos="7154"/>
          <w:tab w:val="left" w:pos="8723"/>
          <w:tab w:val="left" w:pos="10575"/>
        </w:tabs>
        <w:spacing w:after="120" w:line="242" w:lineRule="auto"/>
        <w:ind w:left="1423" w:right="686"/>
        <w:jc w:val="both"/>
        <w:rPr>
          <w:sz w:val="24"/>
          <w:szCs w:val="24"/>
        </w:rPr>
      </w:pPr>
      <w:r>
        <w:rPr>
          <w:spacing w:val="-1"/>
          <w:sz w:val="24"/>
          <w:szCs w:val="24"/>
        </w:rPr>
        <w:tab/>
      </w:r>
      <w:r>
        <w:rPr>
          <w:spacing w:val="-1"/>
          <w:sz w:val="24"/>
          <w:szCs w:val="24"/>
        </w:rPr>
        <w:tab/>
      </w:r>
      <w:r>
        <w:rPr>
          <w:spacing w:val="-1"/>
          <w:sz w:val="24"/>
          <w:szCs w:val="24"/>
        </w:rPr>
        <w:tab/>
      </w:r>
      <w:r>
        <w:rPr>
          <w:spacing w:val="-1"/>
          <w:sz w:val="24"/>
          <w:szCs w:val="24"/>
        </w:rPr>
        <w:tab/>
      </w:r>
      <w:r>
        <w:rPr>
          <w:spacing w:val="-1"/>
          <w:sz w:val="24"/>
          <w:szCs w:val="24"/>
        </w:rPr>
        <w:tab/>
      </w:r>
      <w:r w:rsidRPr="006F3772">
        <w:rPr>
          <w:spacing w:val="-1"/>
          <w:sz w:val="24"/>
          <w:szCs w:val="24"/>
        </w:rPr>
        <w:t xml:space="preserve">Таблица </w:t>
      </w:r>
      <w:r>
        <w:rPr>
          <w:spacing w:val="-1"/>
          <w:sz w:val="24"/>
          <w:szCs w:val="24"/>
        </w:rPr>
        <w:t>4</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268"/>
        <w:gridCol w:w="2268"/>
      </w:tblGrid>
      <w:tr w:rsidR="006F3772" w14:paraId="63D74E42" w14:textId="4536B542" w:rsidTr="00277A3D">
        <w:trPr>
          <w:trHeight w:val="247"/>
        </w:trPr>
        <w:tc>
          <w:tcPr>
            <w:tcW w:w="4252" w:type="dxa"/>
          </w:tcPr>
          <w:p w14:paraId="45DCA299" w14:textId="77777777" w:rsidR="006F3772" w:rsidRPr="00271177" w:rsidRDefault="006F3772" w:rsidP="009806EE">
            <w:pPr>
              <w:pStyle w:val="Default"/>
            </w:pPr>
            <w:r w:rsidRPr="00271177">
              <w:t xml:space="preserve">Вид учебной работы по дисциплине </w:t>
            </w:r>
          </w:p>
        </w:tc>
        <w:tc>
          <w:tcPr>
            <w:tcW w:w="2268" w:type="dxa"/>
          </w:tcPr>
          <w:p w14:paraId="3C56AA7D" w14:textId="77B7E641" w:rsidR="006F3772" w:rsidRPr="00271177" w:rsidRDefault="006F3772" w:rsidP="002C2E4C">
            <w:pPr>
              <w:pStyle w:val="Default"/>
            </w:pPr>
            <w:r w:rsidRPr="00271177">
              <w:t>Всего (в з/е и часах)</w:t>
            </w:r>
            <w:r>
              <w:t xml:space="preserve"> ,</w:t>
            </w:r>
            <w:r w:rsidRPr="00271177">
              <w:t xml:space="preserve"> </w:t>
            </w:r>
            <w:r>
              <w:t>семестр 6</w:t>
            </w:r>
          </w:p>
        </w:tc>
        <w:tc>
          <w:tcPr>
            <w:tcW w:w="2268" w:type="dxa"/>
          </w:tcPr>
          <w:p w14:paraId="739141CE" w14:textId="479DDE7A" w:rsidR="006F3772" w:rsidRPr="0073714D" w:rsidRDefault="006F3772" w:rsidP="006F3772">
            <w:pPr>
              <w:shd w:val="clear" w:color="auto" w:fill="FFFFFF"/>
              <w:ind w:left="91"/>
              <w:jc w:val="center"/>
            </w:pPr>
            <w:r>
              <w:rPr>
                <w:b/>
                <w:bCs/>
                <w:color w:val="000000"/>
              </w:rPr>
              <w:t>Семестр 6</w:t>
            </w:r>
          </w:p>
          <w:p w14:paraId="5ED48974" w14:textId="269677D8" w:rsidR="006F3772" w:rsidRPr="00271177" w:rsidRDefault="006F3772" w:rsidP="006F3772">
            <w:pPr>
              <w:pStyle w:val="Default"/>
              <w:jc w:val="center"/>
            </w:pPr>
            <w:r w:rsidRPr="0073714D">
              <w:rPr>
                <w:b/>
                <w:bCs/>
              </w:rPr>
              <w:t>(в часах)</w:t>
            </w:r>
          </w:p>
        </w:tc>
      </w:tr>
      <w:tr w:rsidR="006F3772" w14:paraId="63865784" w14:textId="1AAA22B3" w:rsidTr="00277A3D">
        <w:trPr>
          <w:trHeight w:val="245"/>
        </w:trPr>
        <w:tc>
          <w:tcPr>
            <w:tcW w:w="4252" w:type="dxa"/>
          </w:tcPr>
          <w:p w14:paraId="55E21371" w14:textId="77777777" w:rsidR="006F3772" w:rsidRPr="00271177" w:rsidRDefault="006F3772" w:rsidP="006F3772">
            <w:pPr>
              <w:pStyle w:val="Default"/>
            </w:pPr>
            <w:r w:rsidRPr="00271177">
              <w:rPr>
                <w:b/>
                <w:bCs/>
              </w:rPr>
              <w:t xml:space="preserve">Общая трудоемкость дисциплины </w:t>
            </w:r>
          </w:p>
        </w:tc>
        <w:tc>
          <w:tcPr>
            <w:tcW w:w="2268" w:type="dxa"/>
          </w:tcPr>
          <w:p w14:paraId="5D10AB3E" w14:textId="77777777" w:rsidR="006F3772" w:rsidRPr="00271177" w:rsidRDefault="006F3772" w:rsidP="006F3772">
            <w:pPr>
              <w:pStyle w:val="Default"/>
            </w:pPr>
            <w:r>
              <w:rPr>
                <w:b/>
                <w:bCs/>
              </w:rPr>
              <w:t>3</w:t>
            </w:r>
            <w:r w:rsidRPr="00271177">
              <w:rPr>
                <w:b/>
                <w:bCs/>
              </w:rPr>
              <w:t>/</w:t>
            </w:r>
            <w:r>
              <w:rPr>
                <w:b/>
                <w:bCs/>
              </w:rPr>
              <w:t>108</w:t>
            </w:r>
          </w:p>
        </w:tc>
        <w:tc>
          <w:tcPr>
            <w:tcW w:w="2268" w:type="dxa"/>
          </w:tcPr>
          <w:p w14:paraId="0C01F4AA" w14:textId="6AB0D499" w:rsidR="006F3772" w:rsidRDefault="006F3772" w:rsidP="006F3772">
            <w:pPr>
              <w:pStyle w:val="Default"/>
              <w:rPr>
                <w:b/>
                <w:bCs/>
              </w:rPr>
            </w:pPr>
            <w:r>
              <w:rPr>
                <w:b/>
                <w:bCs/>
              </w:rPr>
              <w:t>3</w:t>
            </w:r>
            <w:r w:rsidRPr="00271177">
              <w:rPr>
                <w:b/>
                <w:bCs/>
              </w:rPr>
              <w:t>/</w:t>
            </w:r>
            <w:r>
              <w:rPr>
                <w:b/>
                <w:bCs/>
              </w:rPr>
              <w:t>108</w:t>
            </w:r>
          </w:p>
        </w:tc>
      </w:tr>
      <w:tr w:rsidR="006F3772" w14:paraId="05447AF7" w14:textId="4213C3BF" w:rsidTr="00277A3D">
        <w:trPr>
          <w:trHeight w:val="245"/>
        </w:trPr>
        <w:tc>
          <w:tcPr>
            <w:tcW w:w="4252" w:type="dxa"/>
          </w:tcPr>
          <w:p w14:paraId="33D855AB" w14:textId="77777777" w:rsidR="006F3772" w:rsidRPr="00271177" w:rsidRDefault="006F3772" w:rsidP="006F3772">
            <w:pPr>
              <w:pStyle w:val="Default"/>
            </w:pPr>
            <w:r>
              <w:rPr>
                <w:b/>
                <w:bCs/>
                <w:i/>
                <w:iCs/>
              </w:rPr>
              <w:t>Контактная работа-</w:t>
            </w:r>
            <w:r w:rsidRPr="00271177">
              <w:rPr>
                <w:b/>
                <w:bCs/>
                <w:i/>
                <w:iCs/>
              </w:rPr>
              <w:t xml:space="preserve">Аудиторные занятия </w:t>
            </w:r>
          </w:p>
        </w:tc>
        <w:tc>
          <w:tcPr>
            <w:tcW w:w="2268" w:type="dxa"/>
          </w:tcPr>
          <w:p w14:paraId="0D5B5E7C" w14:textId="31145A28" w:rsidR="006F3772" w:rsidRPr="00271177" w:rsidRDefault="006F3772" w:rsidP="006F3772">
            <w:pPr>
              <w:pStyle w:val="Default"/>
            </w:pPr>
            <w:r>
              <w:rPr>
                <w:b/>
                <w:bCs/>
              </w:rPr>
              <w:t>50</w:t>
            </w:r>
          </w:p>
        </w:tc>
        <w:tc>
          <w:tcPr>
            <w:tcW w:w="2268" w:type="dxa"/>
          </w:tcPr>
          <w:p w14:paraId="0B4953C0" w14:textId="1CD8E1D4" w:rsidR="006F3772" w:rsidRDefault="006F3772" w:rsidP="006F3772">
            <w:pPr>
              <w:pStyle w:val="Default"/>
              <w:rPr>
                <w:b/>
                <w:bCs/>
              </w:rPr>
            </w:pPr>
            <w:r>
              <w:rPr>
                <w:b/>
                <w:bCs/>
              </w:rPr>
              <w:t>50</w:t>
            </w:r>
          </w:p>
        </w:tc>
      </w:tr>
      <w:tr w:rsidR="006F3772" w14:paraId="6ACA15E0" w14:textId="171EACAB" w:rsidTr="00277A3D">
        <w:trPr>
          <w:trHeight w:val="109"/>
        </w:trPr>
        <w:tc>
          <w:tcPr>
            <w:tcW w:w="4252" w:type="dxa"/>
          </w:tcPr>
          <w:p w14:paraId="2F2E06E3" w14:textId="77777777" w:rsidR="006F3772" w:rsidRPr="00271177" w:rsidRDefault="006F3772" w:rsidP="006F3772">
            <w:pPr>
              <w:pStyle w:val="Default"/>
            </w:pPr>
            <w:r w:rsidRPr="00271177">
              <w:rPr>
                <w:i/>
                <w:iCs/>
              </w:rPr>
              <w:t xml:space="preserve">Лекции </w:t>
            </w:r>
          </w:p>
        </w:tc>
        <w:tc>
          <w:tcPr>
            <w:tcW w:w="2268" w:type="dxa"/>
          </w:tcPr>
          <w:p w14:paraId="13CAEBF0" w14:textId="6ECCDA15" w:rsidR="006F3772" w:rsidRPr="00271177" w:rsidRDefault="006F3772" w:rsidP="006F3772">
            <w:pPr>
              <w:pStyle w:val="Default"/>
            </w:pPr>
            <w:r w:rsidRPr="00271177">
              <w:t>1</w:t>
            </w:r>
            <w:r>
              <w:t>6</w:t>
            </w:r>
            <w:r w:rsidRPr="00271177">
              <w:t xml:space="preserve"> </w:t>
            </w:r>
          </w:p>
        </w:tc>
        <w:tc>
          <w:tcPr>
            <w:tcW w:w="2268" w:type="dxa"/>
          </w:tcPr>
          <w:p w14:paraId="0ED2CD47" w14:textId="475C393D" w:rsidR="006F3772" w:rsidRPr="00271177" w:rsidRDefault="006F3772" w:rsidP="006F3772">
            <w:pPr>
              <w:pStyle w:val="Default"/>
            </w:pPr>
            <w:r w:rsidRPr="00271177">
              <w:t>1</w:t>
            </w:r>
            <w:r>
              <w:t>6</w:t>
            </w:r>
            <w:r w:rsidRPr="00271177">
              <w:t xml:space="preserve"> </w:t>
            </w:r>
          </w:p>
        </w:tc>
      </w:tr>
      <w:tr w:rsidR="006F3772" w14:paraId="4C642CD7" w14:textId="4819D643" w:rsidTr="00277A3D">
        <w:trPr>
          <w:trHeight w:val="109"/>
        </w:trPr>
        <w:tc>
          <w:tcPr>
            <w:tcW w:w="4252" w:type="dxa"/>
          </w:tcPr>
          <w:p w14:paraId="65B61B59" w14:textId="77777777" w:rsidR="006F3772" w:rsidRPr="00271177" w:rsidRDefault="006F3772" w:rsidP="006F3772">
            <w:pPr>
              <w:pStyle w:val="Default"/>
            </w:pPr>
            <w:r w:rsidRPr="00271177">
              <w:rPr>
                <w:i/>
                <w:iCs/>
              </w:rPr>
              <w:t xml:space="preserve">Семинары, практические занятия </w:t>
            </w:r>
          </w:p>
        </w:tc>
        <w:tc>
          <w:tcPr>
            <w:tcW w:w="2268" w:type="dxa"/>
          </w:tcPr>
          <w:p w14:paraId="1644119B" w14:textId="36266594" w:rsidR="006F3772" w:rsidRPr="00271177" w:rsidRDefault="006F3772" w:rsidP="006F3772">
            <w:pPr>
              <w:pStyle w:val="Default"/>
            </w:pPr>
            <w:r>
              <w:t>34</w:t>
            </w:r>
          </w:p>
        </w:tc>
        <w:tc>
          <w:tcPr>
            <w:tcW w:w="2268" w:type="dxa"/>
          </w:tcPr>
          <w:p w14:paraId="223DAE65" w14:textId="380CADFB" w:rsidR="006F3772" w:rsidRDefault="006F3772" w:rsidP="006F3772">
            <w:pPr>
              <w:pStyle w:val="Default"/>
            </w:pPr>
            <w:r>
              <w:t>34</w:t>
            </w:r>
          </w:p>
        </w:tc>
      </w:tr>
      <w:tr w:rsidR="006F3772" w14:paraId="23914A65" w14:textId="33581B4E" w:rsidTr="00277A3D">
        <w:trPr>
          <w:trHeight w:val="107"/>
        </w:trPr>
        <w:tc>
          <w:tcPr>
            <w:tcW w:w="4252" w:type="dxa"/>
          </w:tcPr>
          <w:p w14:paraId="3A192386" w14:textId="77777777" w:rsidR="006F3772" w:rsidRPr="00271177" w:rsidRDefault="006F3772" w:rsidP="006F3772">
            <w:pPr>
              <w:pStyle w:val="Default"/>
            </w:pPr>
            <w:r w:rsidRPr="00271177">
              <w:rPr>
                <w:b/>
                <w:bCs/>
                <w:i/>
                <w:iCs/>
              </w:rPr>
              <w:t xml:space="preserve">Самостоятельная работа </w:t>
            </w:r>
          </w:p>
        </w:tc>
        <w:tc>
          <w:tcPr>
            <w:tcW w:w="2268" w:type="dxa"/>
          </w:tcPr>
          <w:p w14:paraId="7174A956" w14:textId="5DD52F90" w:rsidR="006F3772" w:rsidRPr="00271177" w:rsidRDefault="006F3772" w:rsidP="006F3772">
            <w:pPr>
              <w:pStyle w:val="Default"/>
            </w:pPr>
            <w:r>
              <w:rPr>
                <w:b/>
                <w:bCs/>
              </w:rPr>
              <w:t>58</w:t>
            </w:r>
          </w:p>
        </w:tc>
        <w:tc>
          <w:tcPr>
            <w:tcW w:w="2268" w:type="dxa"/>
          </w:tcPr>
          <w:p w14:paraId="561C452B" w14:textId="597B4156" w:rsidR="006F3772" w:rsidRDefault="006F3772" w:rsidP="006F3772">
            <w:pPr>
              <w:pStyle w:val="Default"/>
              <w:rPr>
                <w:b/>
                <w:bCs/>
              </w:rPr>
            </w:pPr>
            <w:r>
              <w:rPr>
                <w:b/>
                <w:bCs/>
              </w:rPr>
              <w:t>58</w:t>
            </w:r>
          </w:p>
        </w:tc>
      </w:tr>
      <w:tr w:rsidR="006F3772" w14:paraId="5A9944FD" w14:textId="1596678D" w:rsidTr="00277A3D">
        <w:trPr>
          <w:trHeight w:val="107"/>
        </w:trPr>
        <w:tc>
          <w:tcPr>
            <w:tcW w:w="4252" w:type="dxa"/>
          </w:tcPr>
          <w:p w14:paraId="17DFCBCD" w14:textId="77777777" w:rsidR="006F3772" w:rsidRPr="00271177" w:rsidRDefault="006F3772" w:rsidP="006F3772">
            <w:pPr>
              <w:pStyle w:val="Default"/>
              <w:rPr>
                <w:b/>
                <w:bCs/>
                <w:i/>
                <w:iCs/>
              </w:rPr>
            </w:pPr>
            <w:r w:rsidRPr="00914762">
              <w:rPr>
                <w:bCs/>
                <w:iCs/>
              </w:rPr>
              <w:t>Вид текущего контроля</w:t>
            </w:r>
          </w:p>
        </w:tc>
        <w:tc>
          <w:tcPr>
            <w:tcW w:w="2268" w:type="dxa"/>
          </w:tcPr>
          <w:p w14:paraId="7F9A3968" w14:textId="77777777" w:rsidR="006F3772" w:rsidRDefault="006F3772" w:rsidP="006F3772">
            <w:pPr>
              <w:pStyle w:val="Default"/>
              <w:rPr>
                <w:b/>
                <w:bCs/>
              </w:rPr>
            </w:pPr>
            <w:r w:rsidRPr="00914762">
              <w:rPr>
                <w:bCs/>
              </w:rPr>
              <w:t>Контрольная работа</w:t>
            </w:r>
          </w:p>
        </w:tc>
        <w:tc>
          <w:tcPr>
            <w:tcW w:w="2268" w:type="dxa"/>
          </w:tcPr>
          <w:p w14:paraId="460F5966" w14:textId="68866132" w:rsidR="006F3772" w:rsidRPr="00914762" w:rsidRDefault="006F3772" w:rsidP="006F3772">
            <w:pPr>
              <w:pStyle w:val="Default"/>
              <w:rPr>
                <w:bCs/>
              </w:rPr>
            </w:pPr>
            <w:r w:rsidRPr="00914762">
              <w:rPr>
                <w:bCs/>
              </w:rPr>
              <w:t>Контрольная работа</w:t>
            </w:r>
          </w:p>
        </w:tc>
      </w:tr>
      <w:tr w:rsidR="006F3772" w14:paraId="61E1EC31" w14:textId="55E57B57" w:rsidTr="00277A3D">
        <w:trPr>
          <w:trHeight w:val="107"/>
        </w:trPr>
        <w:tc>
          <w:tcPr>
            <w:tcW w:w="4252" w:type="dxa"/>
          </w:tcPr>
          <w:p w14:paraId="44F881A4" w14:textId="77777777" w:rsidR="006F3772" w:rsidRPr="00271177" w:rsidRDefault="006F3772" w:rsidP="006F3772">
            <w:pPr>
              <w:pStyle w:val="Default"/>
            </w:pPr>
            <w:r w:rsidRPr="00271177">
              <w:t>Вид промежуточной аттестации</w:t>
            </w:r>
          </w:p>
        </w:tc>
        <w:tc>
          <w:tcPr>
            <w:tcW w:w="2268" w:type="dxa"/>
          </w:tcPr>
          <w:p w14:paraId="0C92415B" w14:textId="77777777" w:rsidR="006F3772" w:rsidRPr="00271177" w:rsidRDefault="006F3772" w:rsidP="006F3772">
            <w:pPr>
              <w:pStyle w:val="Default"/>
            </w:pPr>
            <w:r>
              <w:t>зачет</w:t>
            </w:r>
            <w:r w:rsidRPr="00271177">
              <w:t xml:space="preserve"> </w:t>
            </w:r>
          </w:p>
        </w:tc>
        <w:tc>
          <w:tcPr>
            <w:tcW w:w="2268" w:type="dxa"/>
          </w:tcPr>
          <w:p w14:paraId="5FB997EA" w14:textId="064BBD05" w:rsidR="006F3772" w:rsidRDefault="006F3772" w:rsidP="006F3772">
            <w:pPr>
              <w:pStyle w:val="Default"/>
            </w:pPr>
            <w:r>
              <w:t>зачет</w:t>
            </w:r>
            <w:r w:rsidRPr="00271177">
              <w:t xml:space="preserve"> </w:t>
            </w:r>
          </w:p>
        </w:tc>
      </w:tr>
    </w:tbl>
    <w:p w14:paraId="66008AC0" w14:textId="77777777" w:rsidR="002C2E4C" w:rsidRDefault="002C2E4C" w:rsidP="00BF69E3"/>
    <w:p w14:paraId="15720FC8" w14:textId="77777777" w:rsidR="008B5D68" w:rsidRDefault="004A1E76" w:rsidP="00884449">
      <w:pPr>
        <w:pStyle w:val="1"/>
        <w:numPr>
          <w:ilvl w:val="1"/>
          <w:numId w:val="8"/>
        </w:numPr>
        <w:tabs>
          <w:tab w:val="left" w:pos="1783"/>
        </w:tabs>
        <w:ind w:left="1742" w:right="686"/>
        <w:jc w:val="both"/>
      </w:pPr>
      <w:r>
        <w:rPr>
          <w:noProof/>
          <w:lang w:eastAsia="ru-RU"/>
        </w:rPr>
        <mc:AlternateContent>
          <mc:Choice Requires="wps">
            <w:drawing>
              <wp:anchor distT="0" distB="0" distL="114300" distR="114300" simplePos="0" relativeHeight="485819392" behindDoc="1" locked="0" layoutInCell="1" allowOverlap="1" wp14:anchorId="1642655C" wp14:editId="257C9A7E">
                <wp:simplePos x="0" y="0"/>
                <wp:positionH relativeFrom="page">
                  <wp:posOffset>996950</wp:posOffset>
                </wp:positionH>
                <wp:positionV relativeFrom="paragraph">
                  <wp:posOffset>-1433195</wp:posOffset>
                </wp:positionV>
                <wp:extent cx="2708275" cy="172085"/>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8275" cy="172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76E8871" id="Rectangle 5" o:spid="_x0000_s1026" style="position:absolute;margin-left:78.5pt;margin-top:-112.85pt;width:213.25pt;height:13.55pt;z-index:-17497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" stroked="f">
                <w10:wrap anchorx="page"/>
              </v:rect>
            </w:pict>
          </mc:Fallback>
        </mc:AlternateContent>
      </w:r>
      <w:r>
        <w:t>Содержание</w:t>
      </w:r>
      <w:r w:rsidRPr="00C26642">
        <w:rPr>
          <w:spacing w:val="1"/>
        </w:rPr>
        <w:t xml:space="preserve"> </w:t>
      </w:r>
      <w:r>
        <w:t>дисциплины,</w:t>
      </w:r>
      <w:r w:rsidRPr="00C26642">
        <w:rPr>
          <w:spacing w:val="1"/>
        </w:rPr>
        <w:t xml:space="preserve"> </w:t>
      </w:r>
      <w:r>
        <w:t>структурированное</w:t>
      </w:r>
      <w:r w:rsidRPr="00C26642">
        <w:rPr>
          <w:spacing w:val="1"/>
        </w:rPr>
        <w:t xml:space="preserve"> </w:t>
      </w:r>
      <w:r>
        <w:t>по</w:t>
      </w:r>
      <w:r w:rsidRPr="00C26642">
        <w:rPr>
          <w:spacing w:val="1"/>
        </w:rPr>
        <w:t xml:space="preserve"> </w:t>
      </w:r>
      <w:r>
        <w:t>темам</w:t>
      </w:r>
      <w:r w:rsidRPr="00C26642">
        <w:rPr>
          <w:spacing w:val="1"/>
        </w:rPr>
        <w:t xml:space="preserve"> </w:t>
      </w:r>
      <w:r>
        <w:t>(разделам)</w:t>
      </w:r>
      <w:r w:rsidRPr="00C26642">
        <w:rPr>
          <w:spacing w:val="1"/>
        </w:rPr>
        <w:t xml:space="preserve"> </w:t>
      </w:r>
      <w:r>
        <w:t xml:space="preserve">дисциплины с указанием их объемов (в академических часах) </w:t>
      </w:r>
    </w:p>
    <w:p w14:paraId="034F0E0E" w14:textId="39E8076F" w:rsidR="00152FB3" w:rsidRDefault="004A1E76" w:rsidP="00884449">
      <w:pPr>
        <w:pStyle w:val="1"/>
        <w:tabs>
          <w:tab w:val="left" w:pos="1783"/>
        </w:tabs>
        <w:ind w:right="686"/>
      </w:pPr>
      <w:r>
        <w:t>и вид</w:t>
      </w:r>
      <w:r w:rsidR="0024139C">
        <w:t xml:space="preserve">ов учебных </w:t>
      </w:r>
      <w:r>
        <w:t>занятий</w:t>
      </w:r>
    </w:p>
    <w:p w14:paraId="0ADADEE5" w14:textId="77777777" w:rsidR="00152FB3" w:rsidRDefault="00DC55B4" w:rsidP="00884449">
      <w:pPr>
        <w:pStyle w:val="1"/>
        <w:numPr>
          <w:ilvl w:val="2"/>
          <w:numId w:val="8"/>
        </w:numPr>
        <w:tabs>
          <w:tab w:val="left" w:pos="2798"/>
        </w:tabs>
        <w:spacing w:before="241"/>
        <w:ind w:left="2795" w:hanging="873"/>
        <w:jc w:val="both"/>
      </w:pPr>
      <w:bookmarkStart w:id="10" w:name="_bookmark5"/>
      <w:bookmarkEnd w:id="10"/>
      <w:r>
        <w:t>Содержание</w:t>
      </w:r>
      <w:r>
        <w:rPr>
          <w:spacing w:val="-5"/>
        </w:rPr>
        <w:t xml:space="preserve"> </w:t>
      </w:r>
      <w:r>
        <w:t>дисциплины</w:t>
      </w:r>
    </w:p>
    <w:p w14:paraId="5E4792AD" w14:textId="0427C2D6" w:rsidR="005E4840" w:rsidRPr="00D55D27" w:rsidRDefault="005E4840" w:rsidP="00C573F2">
      <w:pPr>
        <w:spacing w:before="108" w:after="120"/>
        <w:ind w:left="1985"/>
        <w:jc w:val="both"/>
        <w:rPr>
          <w:b/>
          <w:sz w:val="24"/>
          <w:szCs w:val="24"/>
        </w:rPr>
      </w:pPr>
      <w:r w:rsidRPr="00D55D27">
        <w:rPr>
          <w:b/>
          <w:sz w:val="24"/>
          <w:szCs w:val="24"/>
        </w:rPr>
        <w:lastRenderedPageBreak/>
        <w:t>Тема</w:t>
      </w:r>
      <w:r w:rsidRPr="00D55D27">
        <w:rPr>
          <w:b/>
          <w:spacing w:val="-1"/>
          <w:sz w:val="24"/>
          <w:szCs w:val="24"/>
        </w:rPr>
        <w:t xml:space="preserve"> </w:t>
      </w:r>
      <w:r w:rsidRPr="00D55D27">
        <w:rPr>
          <w:b/>
          <w:sz w:val="24"/>
          <w:szCs w:val="24"/>
        </w:rPr>
        <w:t>1.</w:t>
      </w:r>
      <w:r w:rsidRPr="00D55D27">
        <w:rPr>
          <w:b/>
          <w:spacing w:val="-1"/>
          <w:sz w:val="24"/>
          <w:szCs w:val="24"/>
        </w:rPr>
        <w:t xml:space="preserve"> Понятие </w:t>
      </w:r>
      <w:r w:rsidR="00BA13F1">
        <w:rPr>
          <w:b/>
          <w:spacing w:val="-1"/>
          <w:sz w:val="24"/>
          <w:szCs w:val="24"/>
        </w:rPr>
        <w:t>ц</w:t>
      </w:r>
      <w:r w:rsidR="00BA13F1" w:rsidRPr="00BA13F1">
        <w:rPr>
          <w:b/>
          <w:spacing w:val="-1"/>
          <w:sz w:val="24"/>
          <w:szCs w:val="24"/>
        </w:rPr>
        <w:t>ифров</w:t>
      </w:r>
      <w:r w:rsidR="00BA13F1">
        <w:rPr>
          <w:b/>
          <w:spacing w:val="-1"/>
          <w:sz w:val="24"/>
          <w:szCs w:val="24"/>
        </w:rPr>
        <w:t>ого</w:t>
      </w:r>
      <w:r w:rsidR="00BA13F1" w:rsidRPr="00BA13F1">
        <w:rPr>
          <w:b/>
          <w:spacing w:val="-1"/>
          <w:sz w:val="24"/>
          <w:szCs w:val="24"/>
        </w:rPr>
        <w:t xml:space="preserve"> актив</w:t>
      </w:r>
      <w:r w:rsidR="00BA13F1">
        <w:rPr>
          <w:b/>
          <w:spacing w:val="-1"/>
          <w:sz w:val="24"/>
          <w:szCs w:val="24"/>
        </w:rPr>
        <w:t>а</w:t>
      </w:r>
      <w:r w:rsidR="00BA13F1" w:rsidRPr="00BA13F1">
        <w:rPr>
          <w:b/>
          <w:spacing w:val="-1"/>
          <w:sz w:val="24"/>
          <w:szCs w:val="24"/>
        </w:rPr>
        <w:t>,</w:t>
      </w:r>
      <w:r w:rsidR="00BA13F1">
        <w:rPr>
          <w:b/>
          <w:spacing w:val="-1"/>
          <w:sz w:val="24"/>
          <w:szCs w:val="24"/>
        </w:rPr>
        <w:t xml:space="preserve"> виды и </w:t>
      </w:r>
      <w:r w:rsidR="00BA13F1" w:rsidRPr="00BA13F1">
        <w:rPr>
          <w:b/>
          <w:spacing w:val="-1"/>
          <w:sz w:val="24"/>
          <w:szCs w:val="24"/>
        </w:rPr>
        <w:t>характеристики</w:t>
      </w:r>
    </w:p>
    <w:p w14:paraId="1A4ACDBA" w14:textId="649A52D9" w:rsidR="005E4840" w:rsidRPr="00BA13F1" w:rsidRDefault="00BA13F1" w:rsidP="00C573F2">
      <w:pPr>
        <w:pStyle w:val="a3"/>
        <w:spacing w:before="1" w:line="276" w:lineRule="auto"/>
        <w:ind w:left="1701" w:right="680" w:firstLine="567"/>
        <w:jc w:val="both"/>
        <w:rPr>
          <w:sz w:val="24"/>
          <w:szCs w:val="24"/>
        </w:rPr>
      </w:pPr>
      <w:r w:rsidRPr="00BA13F1">
        <w:rPr>
          <w:sz w:val="24"/>
          <w:szCs w:val="24"/>
        </w:rPr>
        <w:t>Понятие актива, экономического актива, финансового актива. Понятие цифрового финансового актива. История развития цифровых финансовых активов и особенности развития рынка цифровых финансовых активов. Сравнение финансовых активов и цифровых финансовых активов. Понятие и виды цифровых активов в Швейцарии, США, Японии, Франции, Германии и КНР. Понятие и определение цифровых активов. Классификация цифровых активов. Свойства цифровых активов.</w:t>
      </w:r>
    </w:p>
    <w:p w14:paraId="42C307C6" w14:textId="1AFE8C3F" w:rsidR="005E4840" w:rsidRDefault="005E4840" w:rsidP="00C573F2">
      <w:pPr>
        <w:pStyle w:val="a3"/>
        <w:spacing w:before="1" w:line="276" w:lineRule="auto"/>
        <w:ind w:left="1701" w:right="680" w:firstLine="567"/>
        <w:jc w:val="both"/>
        <w:rPr>
          <w:sz w:val="24"/>
          <w:szCs w:val="24"/>
        </w:rPr>
      </w:pPr>
    </w:p>
    <w:p w14:paraId="106485D2" w14:textId="77777777" w:rsidR="00A3184D" w:rsidRPr="007304EE" w:rsidRDefault="00A3184D" w:rsidP="007304EE">
      <w:pPr>
        <w:spacing w:before="108" w:after="120"/>
        <w:ind w:left="1985"/>
        <w:jc w:val="both"/>
        <w:rPr>
          <w:b/>
          <w:sz w:val="24"/>
          <w:szCs w:val="24"/>
        </w:rPr>
      </w:pPr>
      <w:r w:rsidRPr="007304EE">
        <w:rPr>
          <w:b/>
          <w:sz w:val="24"/>
          <w:szCs w:val="24"/>
        </w:rPr>
        <w:t>Тема 2. Нормативно-правовое поле цифровых активов</w:t>
      </w:r>
    </w:p>
    <w:p w14:paraId="0F8617DD" w14:textId="1E34DCD2" w:rsidR="00A3184D" w:rsidRDefault="00A3184D" w:rsidP="00A3184D">
      <w:pPr>
        <w:pStyle w:val="a3"/>
        <w:spacing w:before="1" w:line="276" w:lineRule="auto"/>
        <w:ind w:left="1701" w:right="680" w:firstLine="567"/>
        <w:jc w:val="both"/>
        <w:rPr>
          <w:sz w:val="24"/>
          <w:szCs w:val="24"/>
        </w:rPr>
      </w:pPr>
      <w:r w:rsidRPr="00A3184D">
        <w:rPr>
          <w:sz w:val="24"/>
          <w:szCs w:val="24"/>
        </w:rPr>
        <w:t>Нормативно-правовые акты, регулирующие развитие цифровой экономики в Российской Федерации. Законодательная база цифровых финансовых активов на территории России (законопроекты Минфина РФ и ЦБ РФ). Действующие нормативно-правовые акты РФ</w:t>
      </w:r>
      <w:r w:rsidR="00B91B71">
        <w:rPr>
          <w:sz w:val="24"/>
          <w:szCs w:val="24"/>
        </w:rPr>
        <w:t xml:space="preserve">, </w:t>
      </w:r>
      <w:r w:rsidRPr="00A3184D">
        <w:rPr>
          <w:sz w:val="24"/>
          <w:szCs w:val="24"/>
        </w:rPr>
        <w:t>регулирующие деятельность финансовых рынков и финансовой структуры России. Законодательная база цифровизации экономики иностранных государств. Законодательная база, регулирующая цифровые финансовые активы зарубежных государств</w:t>
      </w:r>
      <w:r w:rsidR="005E6CF9">
        <w:rPr>
          <w:sz w:val="24"/>
          <w:szCs w:val="24"/>
        </w:rPr>
        <w:t xml:space="preserve"> (</w:t>
      </w:r>
      <w:r w:rsidR="005E6CF9" w:rsidRPr="00B91B71">
        <w:rPr>
          <w:sz w:val="24"/>
          <w:szCs w:val="24"/>
        </w:rPr>
        <w:t>Швейцарии, США, Японии, Франции, Германии и КНР</w:t>
      </w:r>
      <w:r w:rsidR="005E6CF9">
        <w:rPr>
          <w:sz w:val="24"/>
          <w:szCs w:val="24"/>
        </w:rPr>
        <w:t>)</w:t>
      </w:r>
      <w:r w:rsidRPr="00A3184D">
        <w:rPr>
          <w:sz w:val="24"/>
          <w:szCs w:val="24"/>
        </w:rPr>
        <w:t>.</w:t>
      </w:r>
    </w:p>
    <w:p w14:paraId="10E02398" w14:textId="77777777" w:rsidR="00A3184D" w:rsidRDefault="00A3184D" w:rsidP="00A3184D">
      <w:pPr>
        <w:pStyle w:val="a3"/>
        <w:spacing w:before="1" w:line="276" w:lineRule="auto"/>
        <w:ind w:left="1701" w:right="680" w:firstLine="567"/>
        <w:jc w:val="both"/>
        <w:rPr>
          <w:sz w:val="24"/>
          <w:szCs w:val="24"/>
        </w:rPr>
      </w:pPr>
    </w:p>
    <w:p w14:paraId="54EA6ADF" w14:textId="4F9DBA09" w:rsidR="00970656" w:rsidRPr="00970656" w:rsidRDefault="00970656" w:rsidP="00970656">
      <w:pPr>
        <w:spacing w:before="108" w:after="120"/>
        <w:ind w:left="1985"/>
        <w:jc w:val="both"/>
        <w:rPr>
          <w:b/>
          <w:sz w:val="24"/>
          <w:szCs w:val="24"/>
        </w:rPr>
      </w:pPr>
      <w:r w:rsidRPr="00970656">
        <w:rPr>
          <w:b/>
          <w:sz w:val="24"/>
          <w:szCs w:val="24"/>
        </w:rPr>
        <w:t xml:space="preserve">Тема </w:t>
      </w:r>
      <w:r>
        <w:rPr>
          <w:b/>
          <w:sz w:val="24"/>
          <w:szCs w:val="24"/>
        </w:rPr>
        <w:t>3</w:t>
      </w:r>
      <w:r w:rsidRPr="00970656">
        <w:rPr>
          <w:b/>
          <w:sz w:val="24"/>
          <w:szCs w:val="24"/>
        </w:rPr>
        <w:t>. Сущность и предпосылки создания электронных денег и цифровых финансовых активов</w:t>
      </w:r>
    </w:p>
    <w:p w14:paraId="2F967A80" w14:textId="5EF7558B" w:rsidR="00970656" w:rsidRDefault="00970656" w:rsidP="00A3184D">
      <w:pPr>
        <w:pStyle w:val="a3"/>
        <w:spacing w:before="1" w:line="276" w:lineRule="auto"/>
        <w:ind w:left="1701" w:right="680" w:firstLine="567"/>
        <w:jc w:val="both"/>
        <w:rPr>
          <w:sz w:val="24"/>
          <w:szCs w:val="24"/>
        </w:rPr>
      </w:pPr>
      <w:r>
        <w:rPr>
          <w:sz w:val="24"/>
          <w:szCs w:val="24"/>
        </w:rPr>
        <w:t>П</w:t>
      </w:r>
      <w:r w:rsidRPr="00970656">
        <w:rPr>
          <w:sz w:val="24"/>
          <w:szCs w:val="24"/>
        </w:rPr>
        <w:t>редпосылки появления электронных денег. Электронные деньги как продукт эволюции денежных отношений.</w:t>
      </w:r>
      <w:r>
        <w:rPr>
          <w:sz w:val="24"/>
          <w:szCs w:val="24"/>
        </w:rPr>
        <w:t xml:space="preserve"> </w:t>
      </w:r>
      <w:r w:rsidRPr="00BA13F1">
        <w:rPr>
          <w:sz w:val="24"/>
          <w:szCs w:val="24"/>
        </w:rPr>
        <w:t xml:space="preserve">Понятие электронных денег и отличие от цифровых финансовых активов. Понятие цифровой (виртуальной) валюты. Понятие криптовалюты. </w:t>
      </w:r>
      <w:r w:rsidRPr="00970656">
        <w:rPr>
          <w:sz w:val="24"/>
          <w:szCs w:val="24"/>
        </w:rPr>
        <w:t>Преимущества и недостатки электронных денег.</w:t>
      </w:r>
      <w:r>
        <w:rPr>
          <w:sz w:val="24"/>
          <w:szCs w:val="24"/>
        </w:rPr>
        <w:t xml:space="preserve"> </w:t>
      </w:r>
      <w:r w:rsidRPr="00BA13F1">
        <w:rPr>
          <w:sz w:val="24"/>
          <w:szCs w:val="24"/>
        </w:rPr>
        <w:t>Виды электронных денег. Государственные (фиатные) электронные деньги и частные (нефиатные) электронные деньги. Примеры цифровых финансовых активов: криптовалюта, токен, электронный страховой полис, смарт-контракт и др.</w:t>
      </w:r>
    </w:p>
    <w:p w14:paraId="311099B2" w14:textId="77777777" w:rsidR="00970656" w:rsidRDefault="00970656" w:rsidP="00A3184D">
      <w:pPr>
        <w:pStyle w:val="a3"/>
        <w:spacing w:before="1" w:line="276" w:lineRule="auto"/>
        <w:ind w:left="1701" w:right="680" w:firstLine="567"/>
        <w:jc w:val="both"/>
        <w:rPr>
          <w:sz w:val="24"/>
          <w:szCs w:val="24"/>
        </w:rPr>
      </w:pPr>
    </w:p>
    <w:p w14:paraId="53D1CF3B" w14:textId="0F89144E" w:rsidR="00970656" w:rsidRPr="00970656" w:rsidRDefault="00970656" w:rsidP="00970656">
      <w:pPr>
        <w:spacing w:before="108" w:after="120"/>
        <w:ind w:left="1985"/>
        <w:jc w:val="both"/>
        <w:rPr>
          <w:b/>
          <w:sz w:val="24"/>
          <w:szCs w:val="24"/>
        </w:rPr>
      </w:pPr>
      <w:r w:rsidRPr="00970656">
        <w:rPr>
          <w:b/>
          <w:sz w:val="24"/>
          <w:szCs w:val="24"/>
        </w:rPr>
        <w:t xml:space="preserve">Тема </w:t>
      </w:r>
      <w:r>
        <w:rPr>
          <w:b/>
          <w:sz w:val="24"/>
          <w:szCs w:val="24"/>
        </w:rPr>
        <w:t>4</w:t>
      </w:r>
      <w:r w:rsidRPr="00970656">
        <w:rPr>
          <w:b/>
          <w:sz w:val="24"/>
          <w:szCs w:val="24"/>
        </w:rPr>
        <w:t xml:space="preserve">. </w:t>
      </w:r>
      <w:r>
        <w:rPr>
          <w:b/>
          <w:sz w:val="24"/>
          <w:szCs w:val="24"/>
        </w:rPr>
        <w:t>Обеспечение защиты цифровых активов</w:t>
      </w:r>
    </w:p>
    <w:p w14:paraId="68B7676D" w14:textId="5199A058" w:rsidR="00970656" w:rsidRDefault="00970656" w:rsidP="00970656">
      <w:pPr>
        <w:pStyle w:val="a3"/>
        <w:spacing w:before="1" w:line="276" w:lineRule="auto"/>
        <w:ind w:left="1701" w:right="680" w:firstLine="567"/>
        <w:jc w:val="both"/>
        <w:rPr>
          <w:sz w:val="24"/>
          <w:szCs w:val="24"/>
        </w:rPr>
      </w:pPr>
      <w:r w:rsidRPr="00970656">
        <w:rPr>
          <w:sz w:val="24"/>
          <w:szCs w:val="24"/>
        </w:rPr>
        <w:t xml:space="preserve">Защита финансовой информации, шифрование и дешифрование. Симметричные криптосистемы. Шифр Цезаря. Основные симметричные криптографические алгоритмы. Финансовая криптографическая система с открытым ключом. Преимущества и недостатки асимметричного шифрования. Криптографические хешфункции. Дайджесты сообщений. Криптосистемы с открытым ключом, понятие электронной подписи и открытых ключей. Операции с открытыми ключами и методы их защиты от подмены. </w:t>
      </w:r>
      <w:r w:rsidR="00C80488" w:rsidRPr="00BA13F1">
        <w:rPr>
          <w:sz w:val="24"/>
          <w:szCs w:val="24"/>
        </w:rPr>
        <w:t>Обеспечение информационной безопасности при функционировании цифровых валют центральных банков.</w:t>
      </w:r>
    </w:p>
    <w:p w14:paraId="4534C466" w14:textId="77777777" w:rsidR="00970656" w:rsidRDefault="00970656" w:rsidP="00A3184D">
      <w:pPr>
        <w:pStyle w:val="a3"/>
        <w:spacing w:before="1" w:line="276" w:lineRule="auto"/>
        <w:ind w:left="1701" w:right="680" w:firstLine="567"/>
        <w:jc w:val="both"/>
        <w:rPr>
          <w:sz w:val="24"/>
          <w:szCs w:val="24"/>
        </w:rPr>
      </w:pPr>
    </w:p>
    <w:p w14:paraId="1BCFCEFB" w14:textId="4D3C31EE" w:rsidR="00970656" w:rsidRPr="007304EE" w:rsidRDefault="00970656" w:rsidP="00970656">
      <w:pPr>
        <w:spacing w:before="108" w:after="120"/>
        <w:ind w:left="1985"/>
        <w:jc w:val="both"/>
        <w:rPr>
          <w:b/>
          <w:sz w:val="24"/>
          <w:szCs w:val="24"/>
        </w:rPr>
      </w:pPr>
      <w:r w:rsidRPr="007304EE">
        <w:rPr>
          <w:b/>
          <w:sz w:val="24"/>
          <w:szCs w:val="24"/>
        </w:rPr>
        <w:t xml:space="preserve">Тема </w:t>
      </w:r>
      <w:r>
        <w:rPr>
          <w:b/>
          <w:sz w:val="24"/>
          <w:szCs w:val="24"/>
        </w:rPr>
        <w:t>5</w:t>
      </w:r>
      <w:r w:rsidRPr="007304EE">
        <w:rPr>
          <w:b/>
          <w:sz w:val="24"/>
          <w:szCs w:val="24"/>
        </w:rPr>
        <w:t xml:space="preserve">. </w:t>
      </w:r>
      <w:bookmarkStart w:id="11" w:name="_Hlk160039849"/>
      <w:r w:rsidRPr="007304EE">
        <w:rPr>
          <w:b/>
          <w:sz w:val="24"/>
          <w:szCs w:val="24"/>
        </w:rPr>
        <w:t>Блокчейн</w:t>
      </w:r>
      <w:r>
        <w:rPr>
          <w:b/>
          <w:sz w:val="24"/>
          <w:szCs w:val="24"/>
        </w:rPr>
        <w:t xml:space="preserve"> </w:t>
      </w:r>
      <w:bookmarkEnd w:id="11"/>
      <w:r>
        <w:rPr>
          <w:b/>
          <w:sz w:val="24"/>
          <w:szCs w:val="24"/>
        </w:rPr>
        <w:t>и с</w:t>
      </w:r>
      <w:r w:rsidRPr="007304EE">
        <w:rPr>
          <w:b/>
          <w:sz w:val="24"/>
          <w:szCs w:val="24"/>
        </w:rPr>
        <w:t>март – контракты, их классификация и характеристики</w:t>
      </w:r>
    </w:p>
    <w:p w14:paraId="3189B6FA" w14:textId="0DAFEAB6" w:rsidR="00A3184D" w:rsidRDefault="00970656" w:rsidP="00A3184D">
      <w:pPr>
        <w:pStyle w:val="a3"/>
        <w:spacing w:before="1" w:line="276" w:lineRule="auto"/>
        <w:ind w:left="1701" w:right="680" w:firstLine="567"/>
        <w:jc w:val="both"/>
        <w:rPr>
          <w:sz w:val="24"/>
          <w:szCs w:val="24"/>
        </w:rPr>
      </w:pPr>
      <w:r w:rsidRPr="00A3184D">
        <w:rPr>
          <w:sz w:val="24"/>
          <w:szCs w:val="24"/>
        </w:rPr>
        <w:t xml:space="preserve">Понятие </w:t>
      </w:r>
      <w:r>
        <w:rPr>
          <w:sz w:val="24"/>
          <w:szCs w:val="24"/>
        </w:rPr>
        <w:t>б</w:t>
      </w:r>
      <w:r w:rsidRPr="00970656">
        <w:rPr>
          <w:sz w:val="24"/>
          <w:szCs w:val="24"/>
        </w:rPr>
        <w:t>локчейн</w:t>
      </w:r>
      <w:r>
        <w:rPr>
          <w:sz w:val="24"/>
          <w:szCs w:val="24"/>
        </w:rPr>
        <w:t>,</w:t>
      </w:r>
      <w:r w:rsidRPr="00970656">
        <w:rPr>
          <w:sz w:val="24"/>
          <w:szCs w:val="24"/>
        </w:rPr>
        <w:t xml:space="preserve"> </w:t>
      </w:r>
      <w:r w:rsidRPr="00A3184D">
        <w:rPr>
          <w:sz w:val="24"/>
          <w:szCs w:val="24"/>
        </w:rPr>
        <w:t xml:space="preserve">блокчейн-платформы, блокчейн-сети, блокчейн-проекта. Классификация блокчейн-платформ, выделение классификационных </w:t>
      </w:r>
      <w:r w:rsidRPr="00A3184D">
        <w:rPr>
          <w:sz w:val="24"/>
          <w:szCs w:val="24"/>
        </w:rPr>
        <w:lastRenderedPageBreak/>
        <w:t>признаков.</w:t>
      </w:r>
      <w:r>
        <w:rPr>
          <w:sz w:val="24"/>
          <w:szCs w:val="24"/>
        </w:rPr>
        <w:t xml:space="preserve"> </w:t>
      </w:r>
      <w:r w:rsidRPr="00970656">
        <w:rPr>
          <w:sz w:val="24"/>
          <w:szCs w:val="24"/>
        </w:rPr>
        <w:t>Проблема двойного расходования цифровых денежных средств. Технологии распределенных реестров. Одноранговые компьютерные сети и децентрализованные распределенные базы данных. Формирование блоков финансовых транзакций.</w:t>
      </w:r>
      <w:r>
        <w:rPr>
          <w:sz w:val="24"/>
          <w:szCs w:val="24"/>
        </w:rPr>
        <w:t xml:space="preserve"> </w:t>
      </w:r>
      <w:r w:rsidR="00A3184D" w:rsidRPr="00A3184D">
        <w:rPr>
          <w:sz w:val="24"/>
          <w:szCs w:val="24"/>
        </w:rPr>
        <w:t>Понятие смарт-контракта. Виды, свойства и параметры смарт</w:t>
      </w:r>
      <w:r>
        <w:rPr>
          <w:sz w:val="24"/>
          <w:szCs w:val="24"/>
        </w:rPr>
        <w:t>-</w:t>
      </w:r>
      <w:r w:rsidR="00A3184D" w:rsidRPr="00A3184D">
        <w:rPr>
          <w:sz w:val="24"/>
          <w:szCs w:val="24"/>
        </w:rPr>
        <w:t>контрактов. Особенности смарт-контрактов и отличие от «бумажных» контрактов.</w:t>
      </w:r>
    </w:p>
    <w:p w14:paraId="35091D51" w14:textId="77777777" w:rsidR="00A3184D" w:rsidRPr="00A3184D" w:rsidRDefault="00A3184D" w:rsidP="00A3184D">
      <w:pPr>
        <w:pStyle w:val="a3"/>
        <w:spacing w:before="1" w:line="276" w:lineRule="auto"/>
        <w:ind w:left="1701" w:right="680" w:firstLine="567"/>
        <w:jc w:val="both"/>
        <w:rPr>
          <w:sz w:val="24"/>
          <w:szCs w:val="24"/>
        </w:rPr>
      </w:pPr>
    </w:p>
    <w:p w14:paraId="1D57E08F" w14:textId="42CDC617" w:rsidR="00CF70DB" w:rsidRPr="007304EE" w:rsidRDefault="00CF70DB" w:rsidP="00CF70DB">
      <w:pPr>
        <w:spacing w:before="108" w:after="120"/>
        <w:ind w:left="1985"/>
        <w:jc w:val="both"/>
        <w:rPr>
          <w:b/>
          <w:sz w:val="24"/>
          <w:szCs w:val="24"/>
        </w:rPr>
      </w:pPr>
      <w:r w:rsidRPr="007304EE">
        <w:rPr>
          <w:b/>
          <w:sz w:val="24"/>
          <w:szCs w:val="24"/>
        </w:rPr>
        <w:t xml:space="preserve">Тема </w:t>
      </w:r>
      <w:r>
        <w:rPr>
          <w:b/>
          <w:sz w:val="24"/>
          <w:szCs w:val="24"/>
        </w:rPr>
        <w:t>6</w:t>
      </w:r>
      <w:r w:rsidRPr="007304EE">
        <w:rPr>
          <w:b/>
          <w:sz w:val="24"/>
          <w:szCs w:val="24"/>
        </w:rPr>
        <w:t xml:space="preserve">. </w:t>
      </w:r>
      <w:r>
        <w:rPr>
          <w:b/>
          <w:sz w:val="24"/>
          <w:szCs w:val="24"/>
        </w:rPr>
        <w:t>Инструменты анализа и управления цифровыми активам</w:t>
      </w:r>
    </w:p>
    <w:p w14:paraId="63178AC7" w14:textId="28754ABC" w:rsidR="006756C9" w:rsidRDefault="00C77133" w:rsidP="00A3184D">
      <w:pPr>
        <w:pStyle w:val="a3"/>
        <w:spacing w:before="1" w:line="276" w:lineRule="auto"/>
        <w:ind w:left="1701" w:right="680" w:firstLine="567"/>
        <w:jc w:val="both"/>
        <w:rPr>
          <w:sz w:val="24"/>
          <w:szCs w:val="24"/>
        </w:rPr>
      </w:pPr>
      <w:r>
        <w:rPr>
          <w:sz w:val="24"/>
          <w:szCs w:val="24"/>
        </w:rPr>
        <w:t>Р</w:t>
      </w:r>
      <w:r w:rsidRPr="00C77133">
        <w:rPr>
          <w:sz w:val="24"/>
          <w:szCs w:val="24"/>
        </w:rPr>
        <w:t>ынок цифровых активов</w:t>
      </w:r>
      <w:r>
        <w:rPr>
          <w:sz w:val="24"/>
          <w:szCs w:val="24"/>
        </w:rPr>
        <w:t>. Ц</w:t>
      </w:r>
      <w:r w:rsidRPr="00C77133">
        <w:rPr>
          <w:sz w:val="24"/>
          <w:szCs w:val="24"/>
        </w:rPr>
        <w:t>енов</w:t>
      </w:r>
      <w:r>
        <w:rPr>
          <w:sz w:val="24"/>
          <w:szCs w:val="24"/>
        </w:rPr>
        <w:t>ая</w:t>
      </w:r>
      <w:r w:rsidRPr="00C77133">
        <w:rPr>
          <w:sz w:val="24"/>
          <w:szCs w:val="24"/>
        </w:rPr>
        <w:t xml:space="preserve"> динамик</w:t>
      </w:r>
      <w:r w:rsidR="001847D6">
        <w:rPr>
          <w:sz w:val="24"/>
          <w:szCs w:val="24"/>
        </w:rPr>
        <w:t xml:space="preserve">а, </w:t>
      </w:r>
      <w:r w:rsidRPr="00C77133">
        <w:rPr>
          <w:sz w:val="24"/>
          <w:szCs w:val="24"/>
        </w:rPr>
        <w:t>объемы торгов, тенденции и факторы, влияющие на цены</w:t>
      </w:r>
      <w:r>
        <w:rPr>
          <w:sz w:val="24"/>
          <w:szCs w:val="24"/>
        </w:rPr>
        <w:t xml:space="preserve"> </w:t>
      </w:r>
      <w:r w:rsidRPr="00C77133">
        <w:rPr>
          <w:sz w:val="24"/>
          <w:szCs w:val="24"/>
        </w:rPr>
        <w:t>цифровых активов.</w:t>
      </w:r>
      <w:r>
        <w:rPr>
          <w:sz w:val="24"/>
          <w:szCs w:val="24"/>
        </w:rPr>
        <w:t xml:space="preserve"> </w:t>
      </w:r>
      <w:r w:rsidR="001847D6">
        <w:rPr>
          <w:sz w:val="24"/>
          <w:szCs w:val="24"/>
        </w:rPr>
        <w:t xml:space="preserve">Осцилляторы и индикаторы рынка криптоативов. </w:t>
      </w:r>
      <w:r>
        <w:rPr>
          <w:sz w:val="24"/>
          <w:szCs w:val="24"/>
        </w:rPr>
        <w:t>П</w:t>
      </w:r>
      <w:r w:rsidRPr="00C77133">
        <w:rPr>
          <w:sz w:val="24"/>
          <w:szCs w:val="24"/>
        </w:rPr>
        <w:t>остроени</w:t>
      </w:r>
      <w:r>
        <w:rPr>
          <w:sz w:val="24"/>
          <w:szCs w:val="24"/>
        </w:rPr>
        <w:t>е</w:t>
      </w:r>
      <w:r w:rsidRPr="00C77133">
        <w:rPr>
          <w:sz w:val="24"/>
          <w:szCs w:val="24"/>
        </w:rPr>
        <w:t xml:space="preserve"> и управления портфелем цифровых активов</w:t>
      </w:r>
      <w:r>
        <w:rPr>
          <w:sz w:val="24"/>
          <w:szCs w:val="24"/>
        </w:rPr>
        <w:t xml:space="preserve">. </w:t>
      </w:r>
      <w:r w:rsidRPr="00C77133">
        <w:rPr>
          <w:sz w:val="24"/>
          <w:szCs w:val="24"/>
        </w:rPr>
        <w:t>Инструменты аналитики</w:t>
      </w:r>
      <w:r>
        <w:rPr>
          <w:sz w:val="24"/>
          <w:szCs w:val="24"/>
        </w:rPr>
        <w:t xml:space="preserve">, </w:t>
      </w:r>
      <w:r w:rsidR="00F54B14">
        <w:rPr>
          <w:sz w:val="24"/>
          <w:szCs w:val="24"/>
        </w:rPr>
        <w:t xml:space="preserve">функциональные </w:t>
      </w:r>
      <w:r w:rsidRPr="00C77133">
        <w:rPr>
          <w:sz w:val="24"/>
          <w:szCs w:val="24"/>
        </w:rPr>
        <w:t>возможност</w:t>
      </w:r>
      <w:r w:rsidR="00F54B14">
        <w:rPr>
          <w:sz w:val="24"/>
          <w:szCs w:val="24"/>
        </w:rPr>
        <w:t>и</w:t>
      </w:r>
      <w:r w:rsidRPr="00C77133">
        <w:rPr>
          <w:sz w:val="24"/>
          <w:szCs w:val="24"/>
        </w:rPr>
        <w:t xml:space="preserve"> и способ</w:t>
      </w:r>
      <w:r w:rsidR="00F54B14">
        <w:rPr>
          <w:sz w:val="24"/>
          <w:szCs w:val="24"/>
        </w:rPr>
        <w:t>ы</w:t>
      </w:r>
      <w:r w:rsidRPr="00C77133">
        <w:rPr>
          <w:sz w:val="24"/>
          <w:szCs w:val="24"/>
        </w:rPr>
        <w:t xml:space="preserve"> применения</w:t>
      </w:r>
      <w:r w:rsidR="00F54B14">
        <w:rPr>
          <w:sz w:val="24"/>
          <w:szCs w:val="24"/>
        </w:rPr>
        <w:t>.</w:t>
      </w:r>
      <w:r w:rsidRPr="00C77133">
        <w:rPr>
          <w:sz w:val="24"/>
          <w:szCs w:val="24"/>
        </w:rPr>
        <w:t xml:space="preserve"> </w:t>
      </w:r>
      <w:r w:rsidR="00F54B14">
        <w:rPr>
          <w:sz w:val="24"/>
          <w:szCs w:val="24"/>
        </w:rPr>
        <w:t>П</w:t>
      </w:r>
      <w:r w:rsidRPr="00C77133">
        <w:rPr>
          <w:sz w:val="24"/>
          <w:szCs w:val="24"/>
        </w:rPr>
        <w:t>роведени</w:t>
      </w:r>
      <w:r w:rsidR="00F54B14">
        <w:rPr>
          <w:sz w:val="24"/>
          <w:szCs w:val="24"/>
        </w:rPr>
        <w:t>е</w:t>
      </w:r>
      <w:r w:rsidRPr="00C77133">
        <w:rPr>
          <w:sz w:val="24"/>
          <w:szCs w:val="24"/>
        </w:rPr>
        <w:t xml:space="preserve"> анализа </w:t>
      </w:r>
      <w:r w:rsidR="00C333B5">
        <w:rPr>
          <w:sz w:val="24"/>
          <w:szCs w:val="24"/>
        </w:rPr>
        <w:t xml:space="preserve">изменения цен </w:t>
      </w:r>
      <w:r w:rsidRPr="00C77133">
        <w:rPr>
          <w:sz w:val="24"/>
          <w:szCs w:val="24"/>
        </w:rPr>
        <w:t>цифровых активов</w:t>
      </w:r>
      <w:r>
        <w:rPr>
          <w:sz w:val="24"/>
          <w:szCs w:val="24"/>
        </w:rPr>
        <w:t xml:space="preserve">. </w:t>
      </w:r>
      <w:r w:rsidRPr="00C77133">
        <w:rPr>
          <w:sz w:val="24"/>
          <w:szCs w:val="24"/>
        </w:rPr>
        <w:t>Digital Asset Management</w:t>
      </w:r>
      <w:r>
        <w:rPr>
          <w:sz w:val="24"/>
          <w:szCs w:val="24"/>
        </w:rPr>
        <w:t>. О</w:t>
      </w:r>
      <w:r w:rsidRPr="00C77133">
        <w:rPr>
          <w:sz w:val="24"/>
          <w:szCs w:val="24"/>
        </w:rPr>
        <w:t>блачн</w:t>
      </w:r>
      <w:r>
        <w:rPr>
          <w:sz w:val="24"/>
          <w:szCs w:val="24"/>
        </w:rPr>
        <w:t>ые</w:t>
      </w:r>
      <w:r w:rsidRPr="00C77133">
        <w:rPr>
          <w:sz w:val="24"/>
          <w:szCs w:val="24"/>
        </w:rPr>
        <w:t xml:space="preserve"> решени</w:t>
      </w:r>
      <w:r>
        <w:rPr>
          <w:sz w:val="24"/>
          <w:szCs w:val="24"/>
        </w:rPr>
        <w:t>я</w:t>
      </w:r>
      <w:r w:rsidRPr="00C77133">
        <w:rPr>
          <w:sz w:val="24"/>
          <w:szCs w:val="24"/>
        </w:rPr>
        <w:t xml:space="preserve"> для управления цифровыми активами</w:t>
      </w:r>
      <w:r>
        <w:rPr>
          <w:sz w:val="24"/>
          <w:szCs w:val="24"/>
        </w:rPr>
        <w:t xml:space="preserve">. </w:t>
      </w:r>
      <w:r w:rsidRPr="00C77133">
        <w:rPr>
          <w:sz w:val="24"/>
          <w:szCs w:val="24"/>
        </w:rPr>
        <w:t>CoinGecko, CoinMarketCap, TradingView</w:t>
      </w:r>
      <w:r>
        <w:rPr>
          <w:sz w:val="24"/>
          <w:szCs w:val="24"/>
        </w:rPr>
        <w:t>.</w:t>
      </w:r>
    </w:p>
    <w:p w14:paraId="76D8F918" w14:textId="77777777" w:rsidR="006756C9" w:rsidRDefault="006756C9" w:rsidP="00C573F2">
      <w:pPr>
        <w:pStyle w:val="a3"/>
        <w:spacing w:before="1" w:line="276" w:lineRule="auto"/>
        <w:ind w:left="1701" w:right="680" w:firstLine="567"/>
        <w:jc w:val="both"/>
        <w:rPr>
          <w:sz w:val="24"/>
          <w:szCs w:val="24"/>
        </w:rPr>
      </w:pPr>
    </w:p>
    <w:p w14:paraId="62D5EDA5" w14:textId="6677ABDB" w:rsidR="00C60974" w:rsidRPr="00D55D27" w:rsidRDefault="00C60974" w:rsidP="00ED30B8">
      <w:pPr>
        <w:pStyle w:val="a3"/>
        <w:tabs>
          <w:tab w:val="left" w:pos="2859"/>
          <w:tab w:val="left" w:pos="3298"/>
          <w:tab w:val="left" w:pos="3657"/>
          <w:tab w:val="left" w:pos="4823"/>
          <w:tab w:val="left" w:pos="5206"/>
          <w:tab w:val="left" w:pos="5623"/>
          <w:tab w:val="left" w:pos="7129"/>
          <w:tab w:val="left" w:pos="8155"/>
          <w:tab w:val="left" w:pos="8734"/>
          <w:tab w:val="left" w:pos="9853"/>
        </w:tabs>
        <w:spacing w:line="276" w:lineRule="auto"/>
        <w:ind w:left="1701" w:right="686" w:firstLine="567"/>
        <w:jc w:val="both"/>
        <w:rPr>
          <w:b/>
          <w:sz w:val="24"/>
          <w:szCs w:val="24"/>
        </w:rPr>
      </w:pPr>
    </w:p>
    <w:p w14:paraId="79A29C02" w14:textId="12BD117F" w:rsidR="00152FB3" w:rsidRDefault="00DC55B4">
      <w:pPr>
        <w:pStyle w:val="1"/>
        <w:numPr>
          <w:ilvl w:val="2"/>
          <w:numId w:val="8"/>
        </w:numPr>
        <w:tabs>
          <w:tab w:val="left" w:pos="2235"/>
        </w:tabs>
        <w:spacing w:before="241"/>
        <w:ind w:left="2795" w:hanging="873"/>
        <w:jc w:val="left"/>
      </w:pPr>
      <w:bookmarkStart w:id="12" w:name="_bookmark6"/>
      <w:bookmarkEnd w:id="12"/>
      <w:r w:rsidRPr="00A54E22">
        <w:t>Учебно-тематический</w:t>
      </w:r>
      <w:r w:rsidRPr="00A54E22">
        <w:rPr>
          <w:spacing w:val="-7"/>
        </w:rPr>
        <w:t xml:space="preserve"> </w:t>
      </w:r>
      <w:r w:rsidRPr="00A54E22">
        <w:t>план</w:t>
      </w:r>
    </w:p>
    <w:p w14:paraId="51D4C642" w14:textId="1CE7794C" w:rsidR="000E6B0C" w:rsidRDefault="000E6B0C" w:rsidP="00D06931">
      <w:pPr>
        <w:pStyle w:val="a7"/>
        <w:tabs>
          <w:tab w:val="left" w:pos="3817"/>
          <w:tab w:val="left" w:pos="5196"/>
          <w:tab w:val="left" w:pos="7154"/>
          <w:tab w:val="left" w:pos="8723"/>
          <w:tab w:val="left" w:pos="10575"/>
        </w:tabs>
        <w:spacing w:after="120" w:line="242" w:lineRule="auto"/>
        <w:ind w:left="1418" w:right="686" w:firstLine="0"/>
        <w:jc w:val="both"/>
        <w:rPr>
          <w:b/>
          <w:spacing w:val="-1"/>
          <w:sz w:val="24"/>
          <w:szCs w:val="24"/>
        </w:rPr>
      </w:pPr>
      <w:r w:rsidRPr="000E6B0C">
        <w:rPr>
          <w:b/>
          <w:spacing w:val="-1"/>
          <w:sz w:val="24"/>
          <w:szCs w:val="24"/>
        </w:rPr>
        <w:t>профиль «Мировые финансы и цифровые технологии»</w:t>
      </w:r>
      <w:r w:rsidRPr="000E6B0C">
        <w:rPr>
          <w:b/>
          <w:spacing w:val="-2"/>
          <w:sz w:val="24"/>
          <w:szCs w:val="24"/>
        </w:rPr>
        <w:t xml:space="preserve"> </w:t>
      </w:r>
      <w:r w:rsidRPr="000E6B0C">
        <w:rPr>
          <w:b/>
          <w:spacing w:val="-1"/>
          <w:sz w:val="24"/>
          <w:szCs w:val="24"/>
        </w:rPr>
        <w:t>(с частичной реализацией на английском языке)</w:t>
      </w:r>
    </w:p>
    <w:p w14:paraId="76311923" w14:textId="77777777" w:rsidR="00D70F69" w:rsidRDefault="00D70F69" w:rsidP="00D70F69">
      <w:pPr>
        <w:pStyle w:val="1"/>
        <w:spacing w:after="120"/>
        <w:ind w:left="1418" w:right="686"/>
        <w:rPr>
          <w:rFonts w:eastAsia="Calibri"/>
          <w:bCs w:val="0"/>
          <w:sz w:val="24"/>
          <w:szCs w:val="24"/>
          <w:lang w:eastAsia="ru-RU"/>
        </w:rPr>
      </w:pPr>
      <w:r>
        <w:rPr>
          <w:rFonts w:eastAsia="Calibri"/>
          <w:bCs w:val="0"/>
          <w:sz w:val="24"/>
          <w:szCs w:val="24"/>
          <w:lang w:eastAsia="ru-RU"/>
        </w:rPr>
        <w:t>п</w:t>
      </w:r>
      <w:r w:rsidRPr="007A79B1">
        <w:rPr>
          <w:rFonts w:eastAsia="Calibri"/>
          <w:bCs w:val="0"/>
          <w:sz w:val="24"/>
          <w:szCs w:val="24"/>
          <w:lang w:eastAsia="ru-RU"/>
        </w:rPr>
        <w:t>рофиль «Мировые финансы» (с частичной реализацией на английском языке)</w:t>
      </w:r>
    </w:p>
    <w:p w14:paraId="20DA1372" w14:textId="054C1370" w:rsidR="00AE1E82" w:rsidRDefault="00A75213" w:rsidP="006C4669">
      <w:pPr>
        <w:ind w:left="9214" w:firstLine="563"/>
      </w:pPr>
      <w:bookmarkStart w:id="13" w:name="_bookmark7"/>
      <w:bookmarkEnd w:id="13"/>
      <w:r>
        <w:t>Таблица 5</w:t>
      </w:r>
    </w:p>
    <w:tbl>
      <w:tblPr>
        <w:tblStyle w:val="TableNormal"/>
        <w:tblW w:w="0" w:type="auto"/>
        <w:tblInd w:w="7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7"/>
        <w:gridCol w:w="2855"/>
        <w:gridCol w:w="709"/>
        <w:gridCol w:w="850"/>
        <w:gridCol w:w="851"/>
        <w:gridCol w:w="1417"/>
        <w:gridCol w:w="993"/>
        <w:gridCol w:w="2409"/>
      </w:tblGrid>
      <w:tr w:rsidR="00914762" w14:paraId="001120E6" w14:textId="77777777" w:rsidTr="00D55D27">
        <w:trPr>
          <w:trHeight w:val="318"/>
        </w:trPr>
        <w:tc>
          <w:tcPr>
            <w:tcW w:w="547" w:type="dxa"/>
            <w:vMerge w:val="restart"/>
          </w:tcPr>
          <w:p w14:paraId="155C9B57" w14:textId="77777777" w:rsidR="00914762" w:rsidRDefault="00914762" w:rsidP="009E119B">
            <w:pPr>
              <w:pStyle w:val="TableParagraph"/>
              <w:ind w:left="38" w:right="37"/>
              <w:rPr>
                <w:b/>
              </w:rPr>
            </w:pPr>
            <w:r>
              <w:rPr>
                <w:b/>
              </w:rPr>
              <w:t>№</w:t>
            </w:r>
            <w:r>
              <w:rPr>
                <w:b/>
                <w:spacing w:val="1"/>
              </w:rPr>
              <w:t xml:space="preserve"> </w:t>
            </w:r>
            <w:r>
              <w:rPr>
                <w:b/>
              </w:rPr>
              <w:t>п/п</w:t>
            </w:r>
          </w:p>
        </w:tc>
        <w:tc>
          <w:tcPr>
            <w:tcW w:w="2855" w:type="dxa"/>
            <w:vMerge w:val="restart"/>
          </w:tcPr>
          <w:p w14:paraId="1CC02410" w14:textId="77777777" w:rsidR="00914762" w:rsidRDefault="00914762" w:rsidP="009E119B">
            <w:pPr>
              <w:pStyle w:val="TableParagraph"/>
              <w:ind w:left="43" w:right="277"/>
              <w:rPr>
                <w:b/>
              </w:rPr>
            </w:pPr>
            <w:r>
              <w:rPr>
                <w:b/>
              </w:rPr>
              <w:t>Наименование темы</w:t>
            </w:r>
            <w:r>
              <w:rPr>
                <w:b/>
                <w:spacing w:val="-52"/>
              </w:rPr>
              <w:t xml:space="preserve"> </w:t>
            </w:r>
            <w:r>
              <w:rPr>
                <w:b/>
              </w:rPr>
              <w:t>(раздела)</w:t>
            </w:r>
            <w:r>
              <w:rPr>
                <w:b/>
                <w:spacing w:val="1"/>
              </w:rPr>
              <w:t xml:space="preserve"> </w:t>
            </w:r>
            <w:r>
              <w:rPr>
                <w:b/>
              </w:rPr>
              <w:t>дисциплины</w:t>
            </w:r>
          </w:p>
        </w:tc>
        <w:tc>
          <w:tcPr>
            <w:tcW w:w="4820" w:type="dxa"/>
            <w:gridSpan w:val="5"/>
          </w:tcPr>
          <w:p w14:paraId="123429EB" w14:textId="77777777" w:rsidR="00914762" w:rsidRDefault="00914762" w:rsidP="009E119B">
            <w:pPr>
              <w:pStyle w:val="TableParagraph"/>
              <w:spacing w:line="251" w:lineRule="exact"/>
              <w:ind w:left="1291"/>
              <w:rPr>
                <w:b/>
              </w:rPr>
            </w:pPr>
            <w:r>
              <w:rPr>
                <w:b/>
              </w:rPr>
              <w:t>Трудоемкость</w:t>
            </w:r>
            <w:r>
              <w:rPr>
                <w:b/>
                <w:spacing w:val="-2"/>
              </w:rPr>
              <w:t xml:space="preserve"> </w:t>
            </w:r>
            <w:r>
              <w:rPr>
                <w:b/>
              </w:rPr>
              <w:t>в</w:t>
            </w:r>
            <w:r>
              <w:rPr>
                <w:b/>
                <w:spacing w:val="-4"/>
              </w:rPr>
              <w:t xml:space="preserve"> </w:t>
            </w:r>
            <w:r>
              <w:rPr>
                <w:b/>
              </w:rPr>
              <w:t>часах</w:t>
            </w:r>
          </w:p>
        </w:tc>
        <w:tc>
          <w:tcPr>
            <w:tcW w:w="2409" w:type="dxa"/>
            <w:vMerge w:val="restart"/>
          </w:tcPr>
          <w:p w14:paraId="7638E75F" w14:textId="77777777" w:rsidR="00914762" w:rsidRDefault="00914762" w:rsidP="009E119B">
            <w:pPr>
              <w:pStyle w:val="TableParagraph"/>
              <w:ind w:left="35" w:right="138"/>
              <w:rPr>
                <w:b/>
              </w:rPr>
            </w:pPr>
            <w:r>
              <w:rPr>
                <w:b/>
              </w:rPr>
              <w:t>Формы</w:t>
            </w:r>
            <w:r>
              <w:rPr>
                <w:b/>
                <w:spacing w:val="1"/>
              </w:rPr>
              <w:t xml:space="preserve"> </w:t>
            </w:r>
            <w:r>
              <w:rPr>
                <w:b/>
              </w:rPr>
              <w:t>текущего</w:t>
            </w:r>
            <w:r>
              <w:rPr>
                <w:b/>
                <w:spacing w:val="1"/>
              </w:rPr>
              <w:t xml:space="preserve"> </w:t>
            </w:r>
            <w:r>
              <w:rPr>
                <w:b/>
              </w:rPr>
              <w:t>контроля</w:t>
            </w:r>
            <w:r>
              <w:rPr>
                <w:b/>
                <w:spacing w:val="1"/>
              </w:rPr>
              <w:t xml:space="preserve"> </w:t>
            </w:r>
            <w:r>
              <w:rPr>
                <w:b/>
              </w:rPr>
              <w:t>успеваемости</w:t>
            </w:r>
          </w:p>
        </w:tc>
      </w:tr>
      <w:tr w:rsidR="00914762" w14:paraId="58E08D92" w14:textId="77777777" w:rsidTr="00D55D27">
        <w:trPr>
          <w:trHeight w:val="267"/>
        </w:trPr>
        <w:tc>
          <w:tcPr>
            <w:tcW w:w="547" w:type="dxa"/>
            <w:vMerge/>
            <w:tcBorders>
              <w:top w:val="nil"/>
            </w:tcBorders>
          </w:tcPr>
          <w:p w14:paraId="2C27D4EC" w14:textId="77777777" w:rsidR="00914762" w:rsidRDefault="00914762" w:rsidP="009E119B">
            <w:pPr>
              <w:rPr>
                <w:sz w:val="2"/>
                <w:szCs w:val="2"/>
              </w:rPr>
            </w:pPr>
          </w:p>
        </w:tc>
        <w:tc>
          <w:tcPr>
            <w:tcW w:w="2855" w:type="dxa"/>
            <w:vMerge/>
            <w:tcBorders>
              <w:top w:val="nil"/>
            </w:tcBorders>
          </w:tcPr>
          <w:p w14:paraId="0F203283" w14:textId="77777777" w:rsidR="00914762" w:rsidRDefault="00914762" w:rsidP="009E119B">
            <w:pPr>
              <w:rPr>
                <w:sz w:val="2"/>
                <w:szCs w:val="2"/>
              </w:rPr>
            </w:pPr>
          </w:p>
        </w:tc>
        <w:tc>
          <w:tcPr>
            <w:tcW w:w="709" w:type="dxa"/>
            <w:vMerge w:val="restart"/>
          </w:tcPr>
          <w:p w14:paraId="613E855C" w14:textId="77777777" w:rsidR="00914762" w:rsidRDefault="00914762" w:rsidP="00D55D27">
            <w:pPr>
              <w:pStyle w:val="TableParagraph"/>
              <w:spacing w:line="251" w:lineRule="exact"/>
              <w:rPr>
                <w:b/>
              </w:rPr>
            </w:pPr>
            <w:r>
              <w:rPr>
                <w:b/>
              </w:rPr>
              <w:t>Всего</w:t>
            </w:r>
          </w:p>
        </w:tc>
        <w:tc>
          <w:tcPr>
            <w:tcW w:w="3118" w:type="dxa"/>
            <w:gridSpan w:val="3"/>
          </w:tcPr>
          <w:p w14:paraId="368EF5FC" w14:textId="77777777" w:rsidR="00914762" w:rsidRDefault="00914762" w:rsidP="009E119B">
            <w:pPr>
              <w:pStyle w:val="TableParagraph"/>
              <w:spacing w:line="251" w:lineRule="exact"/>
              <w:ind w:left="988"/>
              <w:rPr>
                <w:b/>
              </w:rPr>
            </w:pPr>
            <w:r>
              <w:rPr>
                <w:b/>
              </w:rPr>
              <w:t>Аудиторная</w:t>
            </w:r>
            <w:r>
              <w:rPr>
                <w:b/>
                <w:spacing w:val="-4"/>
              </w:rPr>
              <w:t xml:space="preserve"> </w:t>
            </w:r>
            <w:r>
              <w:rPr>
                <w:b/>
              </w:rPr>
              <w:t>работа</w:t>
            </w:r>
          </w:p>
        </w:tc>
        <w:tc>
          <w:tcPr>
            <w:tcW w:w="993" w:type="dxa"/>
            <w:vMerge w:val="restart"/>
          </w:tcPr>
          <w:p w14:paraId="257F9D0A" w14:textId="77777777" w:rsidR="00914762" w:rsidRDefault="00914762" w:rsidP="009E119B">
            <w:pPr>
              <w:pStyle w:val="TableParagraph"/>
              <w:ind w:left="49" w:right="-19"/>
              <w:rPr>
                <w:b/>
              </w:rPr>
            </w:pPr>
            <w:r>
              <w:rPr>
                <w:b/>
              </w:rPr>
              <w:t>Самосто-ятельная</w:t>
            </w:r>
            <w:r>
              <w:rPr>
                <w:b/>
                <w:spacing w:val="1"/>
              </w:rPr>
              <w:t xml:space="preserve"> </w:t>
            </w:r>
            <w:r>
              <w:rPr>
                <w:b/>
              </w:rPr>
              <w:t>работа</w:t>
            </w:r>
          </w:p>
        </w:tc>
        <w:tc>
          <w:tcPr>
            <w:tcW w:w="2409" w:type="dxa"/>
            <w:vMerge/>
            <w:tcBorders>
              <w:top w:val="nil"/>
            </w:tcBorders>
          </w:tcPr>
          <w:p w14:paraId="2BB84FF7" w14:textId="77777777" w:rsidR="00914762" w:rsidRDefault="00914762" w:rsidP="009E119B">
            <w:pPr>
              <w:rPr>
                <w:sz w:val="2"/>
                <w:szCs w:val="2"/>
              </w:rPr>
            </w:pPr>
          </w:p>
        </w:tc>
      </w:tr>
      <w:tr w:rsidR="00914762" w14:paraId="7BAA8050" w14:textId="77777777" w:rsidTr="00965C28">
        <w:trPr>
          <w:trHeight w:val="628"/>
        </w:trPr>
        <w:tc>
          <w:tcPr>
            <w:tcW w:w="547" w:type="dxa"/>
            <w:vMerge/>
            <w:tcBorders>
              <w:top w:val="nil"/>
            </w:tcBorders>
          </w:tcPr>
          <w:p w14:paraId="39A407E2" w14:textId="77777777" w:rsidR="00914762" w:rsidRDefault="00914762" w:rsidP="009E119B">
            <w:pPr>
              <w:rPr>
                <w:sz w:val="2"/>
                <w:szCs w:val="2"/>
              </w:rPr>
            </w:pPr>
          </w:p>
        </w:tc>
        <w:tc>
          <w:tcPr>
            <w:tcW w:w="2855" w:type="dxa"/>
            <w:vMerge/>
            <w:tcBorders>
              <w:top w:val="nil"/>
            </w:tcBorders>
          </w:tcPr>
          <w:p w14:paraId="64CF4DE1" w14:textId="77777777" w:rsidR="00914762" w:rsidRDefault="00914762" w:rsidP="009E119B">
            <w:pPr>
              <w:rPr>
                <w:sz w:val="2"/>
                <w:szCs w:val="2"/>
              </w:rPr>
            </w:pPr>
          </w:p>
        </w:tc>
        <w:tc>
          <w:tcPr>
            <w:tcW w:w="709" w:type="dxa"/>
            <w:vMerge/>
            <w:tcBorders>
              <w:top w:val="nil"/>
            </w:tcBorders>
          </w:tcPr>
          <w:p w14:paraId="7FEB9656" w14:textId="77777777" w:rsidR="00914762" w:rsidRDefault="00914762" w:rsidP="009E119B">
            <w:pPr>
              <w:rPr>
                <w:sz w:val="2"/>
                <w:szCs w:val="2"/>
              </w:rPr>
            </w:pPr>
          </w:p>
        </w:tc>
        <w:tc>
          <w:tcPr>
            <w:tcW w:w="850" w:type="dxa"/>
          </w:tcPr>
          <w:p w14:paraId="0BF36D23" w14:textId="77777777" w:rsidR="00914762" w:rsidRPr="00684EA8" w:rsidRDefault="00914762" w:rsidP="009E119B">
            <w:pPr>
              <w:pStyle w:val="TableParagraph"/>
              <w:spacing w:before="1"/>
              <w:ind w:left="170"/>
              <w:rPr>
                <w:b/>
                <w:sz w:val="18"/>
                <w:szCs w:val="18"/>
              </w:rPr>
            </w:pPr>
            <w:r w:rsidRPr="00684EA8">
              <w:rPr>
                <w:b/>
                <w:sz w:val="18"/>
                <w:szCs w:val="18"/>
              </w:rPr>
              <w:t>Общая</w:t>
            </w:r>
          </w:p>
        </w:tc>
        <w:tc>
          <w:tcPr>
            <w:tcW w:w="851" w:type="dxa"/>
          </w:tcPr>
          <w:p w14:paraId="14AE8FFD" w14:textId="77777777" w:rsidR="00914762" w:rsidRPr="00684EA8" w:rsidRDefault="00914762" w:rsidP="009E119B">
            <w:pPr>
              <w:pStyle w:val="TableParagraph"/>
              <w:spacing w:before="1"/>
              <w:ind w:left="41"/>
              <w:rPr>
                <w:b/>
                <w:sz w:val="18"/>
                <w:szCs w:val="18"/>
              </w:rPr>
            </w:pPr>
            <w:r w:rsidRPr="00684EA8">
              <w:rPr>
                <w:b/>
                <w:sz w:val="18"/>
                <w:szCs w:val="18"/>
              </w:rPr>
              <w:t>Лекции</w:t>
            </w:r>
          </w:p>
        </w:tc>
        <w:tc>
          <w:tcPr>
            <w:tcW w:w="1417" w:type="dxa"/>
          </w:tcPr>
          <w:p w14:paraId="07D6A033" w14:textId="77777777" w:rsidR="00914762" w:rsidRDefault="00914762" w:rsidP="009E119B">
            <w:pPr>
              <w:pStyle w:val="TableParagraph"/>
              <w:spacing w:before="1"/>
              <w:ind w:left="37" w:right="46"/>
              <w:rPr>
                <w:b/>
                <w:sz w:val="16"/>
              </w:rPr>
            </w:pPr>
            <w:r w:rsidRPr="00684EA8">
              <w:rPr>
                <w:b/>
                <w:sz w:val="18"/>
                <w:szCs w:val="18"/>
              </w:rPr>
              <w:t>Практические</w:t>
            </w:r>
            <w:r w:rsidRPr="00684EA8">
              <w:rPr>
                <w:b/>
                <w:spacing w:val="-38"/>
                <w:sz w:val="18"/>
                <w:szCs w:val="18"/>
              </w:rPr>
              <w:t xml:space="preserve"> </w:t>
            </w:r>
            <w:r>
              <w:rPr>
                <w:b/>
                <w:spacing w:val="-38"/>
                <w:sz w:val="18"/>
                <w:szCs w:val="18"/>
              </w:rPr>
              <w:t xml:space="preserve">  </w:t>
            </w:r>
            <w:r w:rsidRPr="00684EA8">
              <w:rPr>
                <w:b/>
                <w:spacing w:val="-1"/>
                <w:sz w:val="18"/>
                <w:szCs w:val="18"/>
              </w:rPr>
              <w:t>и семинарские</w:t>
            </w:r>
            <w:r w:rsidRPr="00684EA8">
              <w:rPr>
                <w:b/>
                <w:spacing w:val="-37"/>
                <w:sz w:val="18"/>
                <w:szCs w:val="18"/>
              </w:rPr>
              <w:t xml:space="preserve"> </w:t>
            </w:r>
            <w:r w:rsidRPr="00684EA8">
              <w:rPr>
                <w:b/>
                <w:sz w:val="18"/>
                <w:szCs w:val="18"/>
              </w:rPr>
              <w:t>занятия</w:t>
            </w:r>
          </w:p>
        </w:tc>
        <w:tc>
          <w:tcPr>
            <w:tcW w:w="993" w:type="dxa"/>
            <w:vMerge/>
            <w:tcBorders>
              <w:top w:val="nil"/>
            </w:tcBorders>
          </w:tcPr>
          <w:p w14:paraId="4FCC7C59" w14:textId="77777777" w:rsidR="00914762" w:rsidRDefault="00914762" w:rsidP="009E119B">
            <w:pPr>
              <w:rPr>
                <w:sz w:val="2"/>
                <w:szCs w:val="2"/>
              </w:rPr>
            </w:pPr>
          </w:p>
        </w:tc>
        <w:tc>
          <w:tcPr>
            <w:tcW w:w="2409" w:type="dxa"/>
            <w:vMerge/>
            <w:tcBorders>
              <w:top w:val="nil"/>
            </w:tcBorders>
          </w:tcPr>
          <w:p w14:paraId="72CB4888" w14:textId="77777777" w:rsidR="00914762" w:rsidRDefault="00914762" w:rsidP="009E119B">
            <w:pPr>
              <w:rPr>
                <w:sz w:val="2"/>
                <w:szCs w:val="2"/>
              </w:rPr>
            </w:pPr>
          </w:p>
        </w:tc>
      </w:tr>
      <w:tr w:rsidR="00914762" w14:paraId="6E2E6555" w14:textId="77777777" w:rsidTr="00965C28">
        <w:trPr>
          <w:trHeight w:val="766"/>
        </w:trPr>
        <w:tc>
          <w:tcPr>
            <w:tcW w:w="547" w:type="dxa"/>
          </w:tcPr>
          <w:p w14:paraId="57098774" w14:textId="77777777" w:rsidR="00914762" w:rsidRDefault="00914762" w:rsidP="009E119B">
            <w:pPr>
              <w:pStyle w:val="TableParagraph"/>
              <w:spacing w:line="251" w:lineRule="exact"/>
              <w:ind w:left="66"/>
            </w:pPr>
            <w:r>
              <w:t>1.</w:t>
            </w:r>
          </w:p>
        </w:tc>
        <w:tc>
          <w:tcPr>
            <w:tcW w:w="2855" w:type="dxa"/>
          </w:tcPr>
          <w:p w14:paraId="239E59DD" w14:textId="134BD5C9" w:rsidR="00914762" w:rsidRDefault="00CA575E" w:rsidP="009E119B">
            <w:pPr>
              <w:pStyle w:val="TableParagraph"/>
              <w:ind w:left="38" w:right="302"/>
            </w:pPr>
            <w:r w:rsidRPr="00CA575E">
              <w:t>Понятие цифрового актива, виды и характеристики</w:t>
            </w:r>
          </w:p>
        </w:tc>
        <w:tc>
          <w:tcPr>
            <w:tcW w:w="709" w:type="dxa"/>
          </w:tcPr>
          <w:p w14:paraId="0CEA3C45" w14:textId="66FDF65F" w:rsidR="00914762" w:rsidRPr="00277A3D" w:rsidRDefault="00277A3D" w:rsidP="009E119B">
            <w:pPr>
              <w:pStyle w:val="TableParagraph"/>
              <w:spacing w:line="251" w:lineRule="exact"/>
              <w:ind w:left="38"/>
              <w:rPr>
                <w:b/>
              </w:rPr>
            </w:pPr>
            <w:r>
              <w:rPr>
                <w:b/>
              </w:rPr>
              <w:t>17</w:t>
            </w:r>
          </w:p>
        </w:tc>
        <w:tc>
          <w:tcPr>
            <w:tcW w:w="850" w:type="dxa"/>
          </w:tcPr>
          <w:p w14:paraId="1116D366" w14:textId="2D8F5F39" w:rsidR="00914762" w:rsidRPr="00277A3D" w:rsidRDefault="00277A3D" w:rsidP="009E119B">
            <w:pPr>
              <w:pStyle w:val="TableParagraph"/>
              <w:spacing w:line="251" w:lineRule="exact"/>
              <w:ind w:left="40"/>
              <w:rPr>
                <w:b/>
              </w:rPr>
            </w:pPr>
            <w:r>
              <w:rPr>
                <w:b/>
              </w:rPr>
              <w:t>8</w:t>
            </w:r>
          </w:p>
        </w:tc>
        <w:tc>
          <w:tcPr>
            <w:tcW w:w="851" w:type="dxa"/>
          </w:tcPr>
          <w:p w14:paraId="33B8A99A" w14:textId="38022573" w:rsidR="00914762" w:rsidRPr="00C709BD" w:rsidRDefault="00C709BD" w:rsidP="009E119B">
            <w:pPr>
              <w:pStyle w:val="TableParagraph"/>
              <w:spacing w:line="251" w:lineRule="exact"/>
              <w:ind w:left="41"/>
              <w:rPr>
                <w:b/>
                <w:lang w:val="en-US"/>
              </w:rPr>
            </w:pPr>
            <w:r>
              <w:rPr>
                <w:b/>
                <w:lang w:val="en-US"/>
              </w:rPr>
              <w:t>2</w:t>
            </w:r>
          </w:p>
        </w:tc>
        <w:tc>
          <w:tcPr>
            <w:tcW w:w="1417" w:type="dxa"/>
          </w:tcPr>
          <w:p w14:paraId="4E4F3F9A" w14:textId="5F223BD6" w:rsidR="00914762" w:rsidRDefault="00CA575E" w:rsidP="009E119B">
            <w:pPr>
              <w:pStyle w:val="TableParagraph"/>
              <w:spacing w:line="251" w:lineRule="exact"/>
              <w:ind w:left="37"/>
              <w:rPr>
                <w:b/>
              </w:rPr>
            </w:pPr>
            <w:r>
              <w:rPr>
                <w:b/>
              </w:rPr>
              <w:t>6</w:t>
            </w:r>
          </w:p>
        </w:tc>
        <w:tc>
          <w:tcPr>
            <w:tcW w:w="993" w:type="dxa"/>
          </w:tcPr>
          <w:p w14:paraId="5147DBCC" w14:textId="5276B16F" w:rsidR="00914762" w:rsidRPr="00C709BD" w:rsidRDefault="00C709BD" w:rsidP="009E119B">
            <w:pPr>
              <w:pStyle w:val="TableParagraph"/>
              <w:spacing w:line="251" w:lineRule="exact"/>
              <w:ind w:left="39"/>
              <w:rPr>
                <w:b/>
                <w:lang w:val="en-US"/>
              </w:rPr>
            </w:pPr>
            <w:r>
              <w:rPr>
                <w:b/>
                <w:lang w:val="en-US"/>
              </w:rPr>
              <w:t>9</w:t>
            </w:r>
          </w:p>
        </w:tc>
        <w:tc>
          <w:tcPr>
            <w:tcW w:w="2409" w:type="dxa"/>
          </w:tcPr>
          <w:p w14:paraId="31C1AD9E" w14:textId="6F66D83B" w:rsidR="00914762" w:rsidRPr="00C82B27" w:rsidRDefault="00914762" w:rsidP="00965C28">
            <w:pPr>
              <w:pStyle w:val="TableParagraph"/>
              <w:tabs>
                <w:tab w:val="left" w:pos="2055"/>
              </w:tabs>
              <w:ind w:left="35" w:right="191"/>
            </w:pPr>
            <w:r>
              <w:t>Проверка</w:t>
            </w:r>
            <w:r>
              <w:rPr>
                <w:spacing w:val="1"/>
              </w:rPr>
              <w:t xml:space="preserve"> </w:t>
            </w:r>
            <w:r>
              <w:t>конспектов,</w:t>
            </w:r>
            <w:r>
              <w:rPr>
                <w:spacing w:val="1"/>
              </w:rPr>
              <w:t xml:space="preserve"> </w:t>
            </w:r>
            <w:r>
              <w:t>выполненных</w:t>
            </w:r>
            <w:r w:rsidR="00965C28" w:rsidRPr="00C82B27">
              <w:t xml:space="preserve"> </w:t>
            </w:r>
            <w:r>
              <w:t>заданий</w:t>
            </w:r>
            <w:r w:rsidR="00C82B27" w:rsidRPr="00C82B27">
              <w:t xml:space="preserve">, </w:t>
            </w:r>
            <w:r w:rsidR="00C82B27" w:rsidRPr="00C06523">
              <w:rPr>
                <w:sz w:val="20"/>
                <w:szCs w:val="20"/>
              </w:rPr>
              <w:t>опрос</w:t>
            </w:r>
          </w:p>
        </w:tc>
      </w:tr>
      <w:tr w:rsidR="00914762" w14:paraId="1A59E5FC" w14:textId="77777777" w:rsidTr="00965C28">
        <w:trPr>
          <w:trHeight w:val="547"/>
        </w:trPr>
        <w:tc>
          <w:tcPr>
            <w:tcW w:w="547" w:type="dxa"/>
          </w:tcPr>
          <w:p w14:paraId="28E44619" w14:textId="06D49691" w:rsidR="00914762" w:rsidRDefault="00CA575E" w:rsidP="009E119B">
            <w:pPr>
              <w:pStyle w:val="TableParagraph"/>
              <w:spacing w:line="251" w:lineRule="exact"/>
              <w:ind w:left="47"/>
            </w:pPr>
            <w:r>
              <w:t>2</w:t>
            </w:r>
            <w:r w:rsidR="00914762">
              <w:t>.</w:t>
            </w:r>
          </w:p>
        </w:tc>
        <w:tc>
          <w:tcPr>
            <w:tcW w:w="2855" w:type="dxa"/>
          </w:tcPr>
          <w:p w14:paraId="58620738" w14:textId="3D890AAA" w:rsidR="00914762" w:rsidRDefault="00CA575E" w:rsidP="009E119B">
            <w:pPr>
              <w:pStyle w:val="TableParagraph"/>
              <w:ind w:left="38"/>
            </w:pPr>
            <w:r w:rsidRPr="00CA575E">
              <w:t>Нормативно-правовое поле цифровых активов</w:t>
            </w:r>
          </w:p>
        </w:tc>
        <w:tc>
          <w:tcPr>
            <w:tcW w:w="709" w:type="dxa"/>
          </w:tcPr>
          <w:p w14:paraId="43BBDCE4" w14:textId="691B9D29" w:rsidR="00914762" w:rsidRPr="00277A3D" w:rsidRDefault="00277A3D" w:rsidP="009E119B">
            <w:pPr>
              <w:pStyle w:val="TableParagraph"/>
              <w:spacing w:line="251" w:lineRule="exact"/>
              <w:ind w:left="38"/>
              <w:rPr>
                <w:b/>
              </w:rPr>
            </w:pPr>
            <w:r>
              <w:rPr>
                <w:b/>
              </w:rPr>
              <w:t>15</w:t>
            </w:r>
          </w:p>
        </w:tc>
        <w:tc>
          <w:tcPr>
            <w:tcW w:w="850" w:type="dxa"/>
          </w:tcPr>
          <w:p w14:paraId="1915DFBC" w14:textId="4912EED1" w:rsidR="00C709BD" w:rsidRPr="00C709BD" w:rsidRDefault="00C709BD" w:rsidP="00C709BD">
            <w:pPr>
              <w:pStyle w:val="TableParagraph"/>
              <w:spacing w:line="251" w:lineRule="exact"/>
              <w:ind w:left="40"/>
              <w:rPr>
                <w:b/>
                <w:lang w:val="en-US"/>
              </w:rPr>
            </w:pPr>
            <w:r>
              <w:rPr>
                <w:b/>
                <w:lang w:val="en-US"/>
              </w:rPr>
              <w:t>6</w:t>
            </w:r>
          </w:p>
        </w:tc>
        <w:tc>
          <w:tcPr>
            <w:tcW w:w="851" w:type="dxa"/>
          </w:tcPr>
          <w:p w14:paraId="7734FF04" w14:textId="1C402913" w:rsidR="00914762" w:rsidRPr="00C709BD" w:rsidRDefault="00C709BD" w:rsidP="009E119B">
            <w:pPr>
              <w:pStyle w:val="TableParagraph"/>
              <w:spacing w:line="251" w:lineRule="exact"/>
              <w:ind w:left="41"/>
              <w:rPr>
                <w:b/>
                <w:lang w:val="en-US"/>
              </w:rPr>
            </w:pPr>
            <w:r>
              <w:rPr>
                <w:b/>
                <w:lang w:val="en-US"/>
              </w:rPr>
              <w:t>2</w:t>
            </w:r>
          </w:p>
        </w:tc>
        <w:tc>
          <w:tcPr>
            <w:tcW w:w="1417" w:type="dxa"/>
          </w:tcPr>
          <w:p w14:paraId="472846D8" w14:textId="0404A670" w:rsidR="00914762" w:rsidRPr="00277A3D" w:rsidRDefault="00277A3D" w:rsidP="009E119B">
            <w:pPr>
              <w:pStyle w:val="TableParagraph"/>
              <w:spacing w:line="251" w:lineRule="exact"/>
              <w:ind w:left="37"/>
              <w:rPr>
                <w:b/>
              </w:rPr>
            </w:pPr>
            <w:r>
              <w:rPr>
                <w:b/>
              </w:rPr>
              <w:t>4</w:t>
            </w:r>
          </w:p>
        </w:tc>
        <w:tc>
          <w:tcPr>
            <w:tcW w:w="993" w:type="dxa"/>
          </w:tcPr>
          <w:p w14:paraId="6F32B930" w14:textId="44D57902" w:rsidR="00914762" w:rsidRPr="00C709BD" w:rsidRDefault="00C709BD" w:rsidP="003245DE">
            <w:pPr>
              <w:pStyle w:val="TableParagraph"/>
              <w:spacing w:line="251" w:lineRule="exact"/>
              <w:ind w:left="39"/>
              <w:rPr>
                <w:b/>
                <w:lang w:val="en-US"/>
              </w:rPr>
            </w:pPr>
            <w:r>
              <w:rPr>
                <w:b/>
                <w:lang w:val="en-US"/>
              </w:rPr>
              <w:t>9</w:t>
            </w:r>
          </w:p>
        </w:tc>
        <w:tc>
          <w:tcPr>
            <w:tcW w:w="2409" w:type="dxa"/>
          </w:tcPr>
          <w:p w14:paraId="36A2B080" w14:textId="7DB8C4DB" w:rsidR="00914762" w:rsidRPr="00C82B27" w:rsidRDefault="00914762" w:rsidP="00965C28">
            <w:pPr>
              <w:pStyle w:val="TableParagraph"/>
              <w:ind w:left="35" w:right="191"/>
            </w:pPr>
            <w:r>
              <w:t>Проверка</w:t>
            </w:r>
            <w:r>
              <w:rPr>
                <w:spacing w:val="1"/>
              </w:rPr>
              <w:t xml:space="preserve"> </w:t>
            </w:r>
            <w:r>
              <w:t>конспектов,</w:t>
            </w:r>
            <w:r>
              <w:rPr>
                <w:spacing w:val="1"/>
              </w:rPr>
              <w:t xml:space="preserve"> </w:t>
            </w:r>
            <w:r>
              <w:t>выполненных</w:t>
            </w:r>
            <w:r w:rsidR="00965C28" w:rsidRPr="00C82B27">
              <w:t xml:space="preserve"> </w:t>
            </w:r>
            <w:r>
              <w:t>заданий</w:t>
            </w:r>
            <w:r w:rsidR="00C82B27" w:rsidRPr="00C82B27">
              <w:t xml:space="preserve">, </w:t>
            </w:r>
            <w:r w:rsidR="00C82B27" w:rsidRPr="00C06523">
              <w:rPr>
                <w:sz w:val="20"/>
                <w:szCs w:val="20"/>
              </w:rPr>
              <w:t>опрос</w:t>
            </w:r>
          </w:p>
        </w:tc>
      </w:tr>
      <w:tr w:rsidR="00914762" w14:paraId="471BD5D3" w14:textId="77777777" w:rsidTr="00965C28">
        <w:trPr>
          <w:trHeight w:val="549"/>
        </w:trPr>
        <w:tc>
          <w:tcPr>
            <w:tcW w:w="547" w:type="dxa"/>
          </w:tcPr>
          <w:p w14:paraId="52D98A24" w14:textId="4E7BEFB9" w:rsidR="00914762" w:rsidRDefault="00CA575E" w:rsidP="009E119B">
            <w:pPr>
              <w:pStyle w:val="TableParagraph"/>
              <w:spacing w:line="251" w:lineRule="exact"/>
              <w:ind w:left="38"/>
            </w:pPr>
            <w:r>
              <w:t>3</w:t>
            </w:r>
            <w:r w:rsidR="00914762">
              <w:t>.</w:t>
            </w:r>
          </w:p>
        </w:tc>
        <w:tc>
          <w:tcPr>
            <w:tcW w:w="2855" w:type="dxa"/>
          </w:tcPr>
          <w:p w14:paraId="7E95584C" w14:textId="64BC69C6" w:rsidR="00914762" w:rsidRDefault="00CA575E" w:rsidP="009E119B">
            <w:pPr>
              <w:pStyle w:val="TableParagraph"/>
              <w:ind w:left="38" w:right="376"/>
            </w:pPr>
            <w:r w:rsidRPr="00CA575E">
              <w:t>Сущность и предпосылки создания электронных денег и цифровых финансовых активов</w:t>
            </w:r>
          </w:p>
        </w:tc>
        <w:tc>
          <w:tcPr>
            <w:tcW w:w="709" w:type="dxa"/>
          </w:tcPr>
          <w:p w14:paraId="426957EA" w14:textId="63964E2B" w:rsidR="00914762" w:rsidRPr="00277A3D" w:rsidRDefault="00277A3D" w:rsidP="009E119B">
            <w:pPr>
              <w:pStyle w:val="TableParagraph"/>
              <w:spacing w:line="251" w:lineRule="exact"/>
              <w:ind w:left="38"/>
              <w:rPr>
                <w:b/>
              </w:rPr>
            </w:pPr>
            <w:r>
              <w:rPr>
                <w:b/>
              </w:rPr>
              <w:t>18</w:t>
            </w:r>
          </w:p>
        </w:tc>
        <w:tc>
          <w:tcPr>
            <w:tcW w:w="850" w:type="dxa"/>
          </w:tcPr>
          <w:p w14:paraId="5E5E9308" w14:textId="02187DCD" w:rsidR="00914762" w:rsidRDefault="00277A3D" w:rsidP="009E119B">
            <w:pPr>
              <w:pStyle w:val="TableParagraph"/>
              <w:spacing w:line="251" w:lineRule="exact"/>
              <w:ind w:left="40"/>
              <w:rPr>
                <w:b/>
              </w:rPr>
            </w:pPr>
            <w:r>
              <w:rPr>
                <w:b/>
              </w:rPr>
              <w:t>8</w:t>
            </w:r>
          </w:p>
        </w:tc>
        <w:tc>
          <w:tcPr>
            <w:tcW w:w="851" w:type="dxa"/>
          </w:tcPr>
          <w:p w14:paraId="6D3B90BD" w14:textId="15B5F36C" w:rsidR="00914762" w:rsidRDefault="00CA575E" w:rsidP="009E119B">
            <w:pPr>
              <w:pStyle w:val="TableParagraph"/>
              <w:spacing w:line="251" w:lineRule="exact"/>
              <w:ind w:left="41"/>
              <w:rPr>
                <w:b/>
              </w:rPr>
            </w:pPr>
            <w:r>
              <w:rPr>
                <w:b/>
              </w:rPr>
              <w:t>2</w:t>
            </w:r>
          </w:p>
        </w:tc>
        <w:tc>
          <w:tcPr>
            <w:tcW w:w="1417" w:type="dxa"/>
          </w:tcPr>
          <w:p w14:paraId="212CA603" w14:textId="1E1389CF" w:rsidR="00914762" w:rsidRPr="00C709BD" w:rsidRDefault="00C709BD" w:rsidP="009E119B">
            <w:pPr>
              <w:pStyle w:val="TableParagraph"/>
              <w:spacing w:line="251" w:lineRule="exact"/>
              <w:ind w:left="37"/>
              <w:rPr>
                <w:b/>
                <w:lang w:val="en-US"/>
              </w:rPr>
            </w:pPr>
            <w:r>
              <w:rPr>
                <w:b/>
                <w:lang w:val="en-US"/>
              </w:rPr>
              <w:t>6</w:t>
            </w:r>
          </w:p>
        </w:tc>
        <w:tc>
          <w:tcPr>
            <w:tcW w:w="993" w:type="dxa"/>
          </w:tcPr>
          <w:p w14:paraId="48E9849A" w14:textId="43D37C73" w:rsidR="00914762" w:rsidRPr="00C709BD" w:rsidRDefault="00C709BD" w:rsidP="009E119B">
            <w:pPr>
              <w:pStyle w:val="TableParagraph"/>
              <w:spacing w:line="251" w:lineRule="exact"/>
              <w:ind w:left="39"/>
              <w:rPr>
                <w:b/>
                <w:lang w:val="en-US"/>
              </w:rPr>
            </w:pPr>
            <w:r>
              <w:rPr>
                <w:b/>
                <w:lang w:val="en-US"/>
              </w:rPr>
              <w:t>10</w:t>
            </w:r>
          </w:p>
        </w:tc>
        <w:tc>
          <w:tcPr>
            <w:tcW w:w="2409" w:type="dxa"/>
          </w:tcPr>
          <w:p w14:paraId="6C3BA452" w14:textId="2C4F7690" w:rsidR="00914762" w:rsidRDefault="00914762" w:rsidP="00965C28">
            <w:pPr>
              <w:pStyle w:val="TableParagraph"/>
              <w:ind w:left="35" w:right="191"/>
            </w:pPr>
            <w:r>
              <w:t>Проверка</w:t>
            </w:r>
            <w:r>
              <w:rPr>
                <w:spacing w:val="1"/>
              </w:rPr>
              <w:t xml:space="preserve"> </w:t>
            </w:r>
            <w:r>
              <w:t>конспектов,</w:t>
            </w:r>
            <w:r>
              <w:rPr>
                <w:spacing w:val="1"/>
              </w:rPr>
              <w:t xml:space="preserve"> </w:t>
            </w:r>
            <w:r>
              <w:t>выполненных</w:t>
            </w:r>
            <w:r w:rsidR="00965C28" w:rsidRPr="00C82B27">
              <w:t xml:space="preserve"> </w:t>
            </w:r>
            <w:r>
              <w:t>заданий</w:t>
            </w:r>
            <w:r w:rsidR="00C82B27" w:rsidRPr="00C06523">
              <w:rPr>
                <w:sz w:val="20"/>
                <w:szCs w:val="20"/>
              </w:rPr>
              <w:t xml:space="preserve"> опрос</w:t>
            </w:r>
          </w:p>
        </w:tc>
      </w:tr>
      <w:tr w:rsidR="00914762" w14:paraId="799B75EC" w14:textId="77777777" w:rsidTr="00965C28">
        <w:trPr>
          <w:trHeight w:val="551"/>
        </w:trPr>
        <w:tc>
          <w:tcPr>
            <w:tcW w:w="547" w:type="dxa"/>
          </w:tcPr>
          <w:p w14:paraId="7274254B" w14:textId="35F278EE" w:rsidR="00914762" w:rsidRDefault="00C709BD" w:rsidP="009E119B">
            <w:pPr>
              <w:pStyle w:val="TableParagraph"/>
              <w:spacing w:line="251" w:lineRule="exact"/>
              <w:ind w:left="38"/>
            </w:pPr>
            <w:r>
              <w:t>4</w:t>
            </w:r>
            <w:r w:rsidR="00914762">
              <w:t>.</w:t>
            </w:r>
          </w:p>
        </w:tc>
        <w:tc>
          <w:tcPr>
            <w:tcW w:w="2855" w:type="dxa"/>
          </w:tcPr>
          <w:p w14:paraId="6CC7B5A4" w14:textId="0D5914FC" w:rsidR="00914762" w:rsidRDefault="00C709BD" w:rsidP="009E119B">
            <w:pPr>
              <w:pStyle w:val="TableParagraph"/>
              <w:ind w:left="38" w:right="739"/>
            </w:pPr>
            <w:r w:rsidRPr="00C709BD">
              <w:t>Обеспечение защиты цифровых активов</w:t>
            </w:r>
          </w:p>
        </w:tc>
        <w:tc>
          <w:tcPr>
            <w:tcW w:w="709" w:type="dxa"/>
          </w:tcPr>
          <w:p w14:paraId="4490371C" w14:textId="289BC7E1" w:rsidR="00914762" w:rsidRPr="00277A3D" w:rsidRDefault="00277A3D" w:rsidP="009E119B">
            <w:pPr>
              <w:pStyle w:val="TableParagraph"/>
              <w:spacing w:line="251" w:lineRule="exact"/>
              <w:ind w:left="38"/>
              <w:rPr>
                <w:b/>
              </w:rPr>
            </w:pPr>
            <w:r>
              <w:rPr>
                <w:b/>
              </w:rPr>
              <w:t>18</w:t>
            </w:r>
          </w:p>
        </w:tc>
        <w:tc>
          <w:tcPr>
            <w:tcW w:w="850" w:type="dxa"/>
          </w:tcPr>
          <w:p w14:paraId="6B9F019D" w14:textId="0924C734" w:rsidR="00914762" w:rsidRPr="00277A3D" w:rsidRDefault="00277A3D" w:rsidP="009E119B">
            <w:pPr>
              <w:pStyle w:val="TableParagraph"/>
              <w:spacing w:line="251" w:lineRule="exact"/>
              <w:ind w:left="40"/>
              <w:rPr>
                <w:b/>
              </w:rPr>
            </w:pPr>
            <w:r>
              <w:rPr>
                <w:b/>
              </w:rPr>
              <w:t>8</w:t>
            </w:r>
          </w:p>
        </w:tc>
        <w:tc>
          <w:tcPr>
            <w:tcW w:w="851" w:type="dxa"/>
          </w:tcPr>
          <w:p w14:paraId="4E0DD913" w14:textId="2F312291" w:rsidR="00914762" w:rsidRDefault="00C709BD" w:rsidP="009E119B">
            <w:pPr>
              <w:pStyle w:val="TableParagraph"/>
              <w:spacing w:line="251" w:lineRule="exact"/>
              <w:ind w:left="41"/>
              <w:rPr>
                <w:b/>
              </w:rPr>
            </w:pPr>
            <w:r>
              <w:rPr>
                <w:b/>
              </w:rPr>
              <w:t>2</w:t>
            </w:r>
          </w:p>
        </w:tc>
        <w:tc>
          <w:tcPr>
            <w:tcW w:w="1417" w:type="dxa"/>
          </w:tcPr>
          <w:p w14:paraId="044D7D41" w14:textId="46E39754" w:rsidR="00914762" w:rsidRDefault="00C709BD" w:rsidP="009E119B">
            <w:pPr>
              <w:pStyle w:val="TableParagraph"/>
              <w:spacing w:line="251" w:lineRule="exact"/>
              <w:ind w:left="37"/>
              <w:rPr>
                <w:b/>
              </w:rPr>
            </w:pPr>
            <w:r>
              <w:rPr>
                <w:b/>
              </w:rPr>
              <w:t>6</w:t>
            </w:r>
          </w:p>
        </w:tc>
        <w:tc>
          <w:tcPr>
            <w:tcW w:w="993" w:type="dxa"/>
          </w:tcPr>
          <w:p w14:paraId="2BCAE7CD" w14:textId="7B7A9AFC" w:rsidR="00914762" w:rsidRPr="00C709BD" w:rsidRDefault="00C709BD" w:rsidP="009E119B">
            <w:pPr>
              <w:pStyle w:val="TableParagraph"/>
              <w:spacing w:line="251" w:lineRule="exact"/>
              <w:ind w:left="39"/>
              <w:rPr>
                <w:b/>
                <w:lang w:val="en-US"/>
              </w:rPr>
            </w:pPr>
            <w:r>
              <w:rPr>
                <w:b/>
                <w:lang w:val="en-US"/>
              </w:rPr>
              <w:t>10</w:t>
            </w:r>
          </w:p>
        </w:tc>
        <w:tc>
          <w:tcPr>
            <w:tcW w:w="2409" w:type="dxa"/>
          </w:tcPr>
          <w:p w14:paraId="222B7E5D" w14:textId="15184AA0" w:rsidR="00914762" w:rsidRDefault="00914762" w:rsidP="00965C28">
            <w:pPr>
              <w:pStyle w:val="TableParagraph"/>
              <w:ind w:left="35"/>
            </w:pPr>
            <w:r>
              <w:t>Проверка</w:t>
            </w:r>
            <w:r>
              <w:rPr>
                <w:spacing w:val="1"/>
              </w:rPr>
              <w:t xml:space="preserve"> </w:t>
            </w:r>
            <w:r>
              <w:t>конспектов,</w:t>
            </w:r>
            <w:r>
              <w:rPr>
                <w:spacing w:val="1"/>
              </w:rPr>
              <w:t xml:space="preserve"> </w:t>
            </w:r>
            <w:r>
              <w:t>выполненных</w:t>
            </w:r>
            <w:r>
              <w:rPr>
                <w:spacing w:val="-52"/>
              </w:rPr>
              <w:t xml:space="preserve"> </w:t>
            </w:r>
            <w:r w:rsidR="00965C28" w:rsidRPr="00C82B27">
              <w:rPr>
                <w:spacing w:val="-52"/>
              </w:rPr>
              <w:t xml:space="preserve">               </w:t>
            </w:r>
            <w:r>
              <w:t>заданий</w:t>
            </w:r>
            <w:r w:rsidR="00C82B27" w:rsidRPr="00C06523">
              <w:rPr>
                <w:sz w:val="20"/>
                <w:szCs w:val="20"/>
              </w:rPr>
              <w:t xml:space="preserve"> опрос</w:t>
            </w:r>
          </w:p>
        </w:tc>
      </w:tr>
      <w:tr w:rsidR="00914762" w14:paraId="085B7CE5" w14:textId="77777777" w:rsidTr="00965C28">
        <w:trPr>
          <w:trHeight w:val="708"/>
        </w:trPr>
        <w:tc>
          <w:tcPr>
            <w:tcW w:w="547" w:type="dxa"/>
          </w:tcPr>
          <w:p w14:paraId="23A8C819" w14:textId="3B0B542A" w:rsidR="00914762" w:rsidRDefault="00C709BD" w:rsidP="009E119B">
            <w:pPr>
              <w:pStyle w:val="TableParagraph"/>
              <w:spacing w:line="251" w:lineRule="exact"/>
              <w:ind w:left="38"/>
            </w:pPr>
            <w:r>
              <w:t>5</w:t>
            </w:r>
            <w:r w:rsidR="00914762">
              <w:t>.</w:t>
            </w:r>
          </w:p>
        </w:tc>
        <w:tc>
          <w:tcPr>
            <w:tcW w:w="2855" w:type="dxa"/>
          </w:tcPr>
          <w:p w14:paraId="1D113948" w14:textId="4CB1F52D" w:rsidR="00914762" w:rsidRDefault="00C709BD" w:rsidP="00965C28">
            <w:pPr>
              <w:pStyle w:val="TableParagraph"/>
              <w:spacing w:before="1"/>
              <w:ind w:left="38"/>
            </w:pPr>
            <w:r w:rsidRPr="00C709BD">
              <w:t>Блокчейн и смарт – контракты, их классификация и характеристики</w:t>
            </w:r>
          </w:p>
        </w:tc>
        <w:tc>
          <w:tcPr>
            <w:tcW w:w="709" w:type="dxa"/>
          </w:tcPr>
          <w:p w14:paraId="38CF3C99" w14:textId="5FDE3932" w:rsidR="00914762" w:rsidRPr="00277A3D" w:rsidRDefault="00C709BD" w:rsidP="00277A3D">
            <w:pPr>
              <w:pStyle w:val="TableParagraph"/>
              <w:spacing w:line="251" w:lineRule="exact"/>
              <w:ind w:left="38"/>
              <w:rPr>
                <w:b/>
              </w:rPr>
            </w:pPr>
            <w:r>
              <w:rPr>
                <w:b/>
                <w:lang w:val="en-US"/>
              </w:rPr>
              <w:t>2</w:t>
            </w:r>
            <w:r w:rsidR="00277A3D">
              <w:rPr>
                <w:b/>
              </w:rPr>
              <w:t>0</w:t>
            </w:r>
          </w:p>
        </w:tc>
        <w:tc>
          <w:tcPr>
            <w:tcW w:w="850" w:type="dxa"/>
          </w:tcPr>
          <w:p w14:paraId="01549154" w14:textId="0929E768" w:rsidR="00914762" w:rsidRPr="00C709BD" w:rsidRDefault="00C709BD" w:rsidP="009E119B">
            <w:pPr>
              <w:pStyle w:val="TableParagraph"/>
              <w:spacing w:line="251" w:lineRule="exact"/>
              <w:ind w:left="40"/>
              <w:rPr>
                <w:b/>
                <w:lang w:val="en-US"/>
              </w:rPr>
            </w:pPr>
            <w:r>
              <w:rPr>
                <w:b/>
                <w:lang w:val="en-US"/>
              </w:rPr>
              <w:t>10</w:t>
            </w:r>
          </w:p>
        </w:tc>
        <w:tc>
          <w:tcPr>
            <w:tcW w:w="851" w:type="dxa"/>
          </w:tcPr>
          <w:p w14:paraId="2457EB88" w14:textId="66AC342E" w:rsidR="00914762" w:rsidRPr="00C709BD" w:rsidRDefault="00C709BD" w:rsidP="009E119B">
            <w:pPr>
              <w:pStyle w:val="TableParagraph"/>
              <w:spacing w:line="251" w:lineRule="exact"/>
              <w:ind w:left="41"/>
              <w:rPr>
                <w:b/>
                <w:lang w:val="en-US"/>
              </w:rPr>
            </w:pPr>
            <w:r>
              <w:rPr>
                <w:b/>
                <w:lang w:val="en-US"/>
              </w:rPr>
              <w:t>4</w:t>
            </w:r>
          </w:p>
        </w:tc>
        <w:tc>
          <w:tcPr>
            <w:tcW w:w="1417" w:type="dxa"/>
          </w:tcPr>
          <w:p w14:paraId="5BF373BB" w14:textId="469F4E63" w:rsidR="00914762" w:rsidRDefault="00277A3D" w:rsidP="009E119B">
            <w:pPr>
              <w:pStyle w:val="TableParagraph"/>
              <w:spacing w:line="251" w:lineRule="exact"/>
              <w:ind w:left="37"/>
              <w:rPr>
                <w:b/>
              </w:rPr>
            </w:pPr>
            <w:r>
              <w:rPr>
                <w:b/>
              </w:rPr>
              <w:t>6</w:t>
            </w:r>
          </w:p>
        </w:tc>
        <w:tc>
          <w:tcPr>
            <w:tcW w:w="993" w:type="dxa"/>
          </w:tcPr>
          <w:p w14:paraId="25ABC289" w14:textId="588089B7" w:rsidR="00914762" w:rsidRPr="00C709BD" w:rsidRDefault="00C709BD" w:rsidP="009E119B">
            <w:pPr>
              <w:pStyle w:val="TableParagraph"/>
              <w:spacing w:line="251" w:lineRule="exact"/>
              <w:ind w:left="39"/>
              <w:rPr>
                <w:b/>
                <w:lang w:val="en-US"/>
              </w:rPr>
            </w:pPr>
            <w:r>
              <w:rPr>
                <w:b/>
                <w:lang w:val="en-US"/>
              </w:rPr>
              <w:t>10</w:t>
            </w:r>
          </w:p>
        </w:tc>
        <w:tc>
          <w:tcPr>
            <w:tcW w:w="2409" w:type="dxa"/>
          </w:tcPr>
          <w:p w14:paraId="4952CBA6" w14:textId="1EA7E650" w:rsidR="00914762" w:rsidRDefault="00914762" w:rsidP="00965C28">
            <w:pPr>
              <w:pStyle w:val="TableParagraph"/>
              <w:ind w:left="35"/>
            </w:pPr>
            <w:r>
              <w:t>Проверка</w:t>
            </w:r>
            <w:r>
              <w:rPr>
                <w:spacing w:val="1"/>
              </w:rPr>
              <w:t xml:space="preserve"> </w:t>
            </w:r>
            <w:r>
              <w:t>конспектов,</w:t>
            </w:r>
            <w:r>
              <w:rPr>
                <w:spacing w:val="1"/>
              </w:rPr>
              <w:t xml:space="preserve"> </w:t>
            </w:r>
            <w:r>
              <w:t>выполненных</w:t>
            </w:r>
            <w:r>
              <w:rPr>
                <w:spacing w:val="-52"/>
              </w:rPr>
              <w:t xml:space="preserve"> </w:t>
            </w:r>
            <w:r w:rsidR="00965C28" w:rsidRPr="00C82B27">
              <w:rPr>
                <w:spacing w:val="-52"/>
              </w:rPr>
              <w:t xml:space="preserve">               </w:t>
            </w:r>
            <w:r>
              <w:t>заданий</w:t>
            </w:r>
            <w:r w:rsidR="00C82B27" w:rsidRPr="00C06523">
              <w:rPr>
                <w:sz w:val="20"/>
                <w:szCs w:val="20"/>
              </w:rPr>
              <w:t xml:space="preserve"> опрос, кейс</w:t>
            </w:r>
          </w:p>
        </w:tc>
      </w:tr>
      <w:tr w:rsidR="00914762" w14:paraId="1D451A29" w14:textId="77777777" w:rsidTr="00965C28">
        <w:trPr>
          <w:trHeight w:val="491"/>
        </w:trPr>
        <w:tc>
          <w:tcPr>
            <w:tcW w:w="547" w:type="dxa"/>
          </w:tcPr>
          <w:p w14:paraId="52659074" w14:textId="7ADC2979" w:rsidR="00914762" w:rsidRDefault="00C709BD" w:rsidP="009E119B">
            <w:pPr>
              <w:pStyle w:val="TableParagraph"/>
              <w:spacing w:line="248" w:lineRule="exact"/>
              <w:ind w:left="38"/>
            </w:pPr>
            <w:r>
              <w:t>6</w:t>
            </w:r>
            <w:r w:rsidR="00914762">
              <w:t>.</w:t>
            </w:r>
          </w:p>
        </w:tc>
        <w:tc>
          <w:tcPr>
            <w:tcW w:w="2855" w:type="dxa"/>
          </w:tcPr>
          <w:p w14:paraId="1D638504" w14:textId="74A1E68C" w:rsidR="00914762" w:rsidRDefault="00C709BD" w:rsidP="009E119B">
            <w:pPr>
              <w:pStyle w:val="TableParagraph"/>
              <w:ind w:left="38" w:right="163"/>
            </w:pPr>
            <w:r w:rsidRPr="00C709BD">
              <w:t>Инструменты анализа и управления цифровыми активам</w:t>
            </w:r>
          </w:p>
        </w:tc>
        <w:tc>
          <w:tcPr>
            <w:tcW w:w="709" w:type="dxa"/>
          </w:tcPr>
          <w:p w14:paraId="0DF299E3" w14:textId="01ADEC2E" w:rsidR="00C709BD" w:rsidRPr="00277A3D" w:rsidRDefault="00C709BD" w:rsidP="00277A3D">
            <w:pPr>
              <w:pStyle w:val="TableParagraph"/>
              <w:spacing w:line="248" w:lineRule="exact"/>
              <w:ind w:left="38"/>
              <w:rPr>
                <w:b/>
              </w:rPr>
            </w:pPr>
            <w:r>
              <w:rPr>
                <w:b/>
              </w:rPr>
              <w:t>2</w:t>
            </w:r>
            <w:r w:rsidR="00277A3D">
              <w:rPr>
                <w:b/>
              </w:rPr>
              <w:t>0</w:t>
            </w:r>
          </w:p>
        </w:tc>
        <w:tc>
          <w:tcPr>
            <w:tcW w:w="850" w:type="dxa"/>
          </w:tcPr>
          <w:p w14:paraId="2F064C1E" w14:textId="66FAEEAB" w:rsidR="00914762" w:rsidRDefault="00277A3D" w:rsidP="009E119B">
            <w:pPr>
              <w:pStyle w:val="TableParagraph"/>
              <w:spacing w:line="248" w:lineRule="exact"/>
              <w:ind w:left="40"/>
              <w:rPr>
                <w:b/>
              </w:rPr>
            </w:pPr>
            <w:r>
              <w:rPr>
                <w:b/>
              </w:rPr>
              <w:t>10</w:t>
            </w:r>
          </w:p>
        </w:tc>
        <w:tc>
          <w:tcPr>
            <w:tcW w:w="851" w:type="dxa"/>
          </w:tcPr>
          <w:p w14:paraId="1FA2ECA6" w14:textId="1B91FEFF" w:rsidR="00C709BD" w:rsidRPr="00C709BD" w:rsidRDefault="00C709BD" w:rsidP="00C709BD">
            <w:pPr>
              <w:pStyle w:val="TableParagraph"/>
              <w:spacing w:line="248" w:lineRule="exact"/>
              <w:ind w:left="41"/>
              <w:rPr>
                <w:b/>
                <w:lang w:val="en-US"/>
              </w:rPr>
            </w:pPr>
            <w:r>
              <w:rPr>
                <w:b/>
                <w:lang w:val="en-US"/>
              </w:rPr>
              <w:t>4</w:t>
            </w:r>
          </w:p>
        </w:tc>
        <w:tc>
          <w:tcPr>
            <w:tcW w:w="1417" w:type="dxa"/>
          </w:tcPr>
          <w:p w14:paraId="485D564D" w14:textId="591690DC" w:rsidR="00914762" w:rsidRDefault="00C709BD" w:rsidP="009E119B">
            <w:pPr>
              <w:pStyle w:val="TableParagraph"/>
              <w:spacing w:line="248" w:lineRule="exact"/>
              <w:ind w:left="37"/>
              <w:rPr>
                <w:b/>
              </w:rPr>
            </w:pPr>
            <w:r>
              <w:rPr>
                <w:b/>
              </w:rPr>
              <w:t>6</w:t>
            </w:r>
          </w:p>
        </w:tc>
        <w:tc>
          <w:tcPr>
            <w:tcW w:w="993" w:type="dxa"/>
          </w:tcPr>
          <w:p w14:paraId="3FC49214" w14:textId="1084A88B" w:rsidR="00914762" w:rsidRPr="00C709BD" w:rsidRDefault="00C709BD" w:rsidP="009E119B">
            <w:pPr>
              <w:pStyle w:val="TableParagraph"/>
              <w:spacing w:line="248" w:lineRule="exact"/>
              <w:ind w:left="39"/>
              <w:rPr>
                <w:b/>
                <w:lang w:val="en-US"/>
              </w:rPr>
            </w:pPr>
            <w:r>
              <w:rPr>
                <w:b/>
              </w:rPr>
              <w:t>1</w:t>
            </w:r>
            <w:r>
              <w:rPr>
                <w:b/>
                <w:lang w:val="en-US"/>
              </w:rPr>
              <w:t>0</w:t>
            </w:r>
          </w:p>
        </w:tc>
        <w:tc>
          <w:tcPr>
            <w:tcW w:w="2409" w:type="dxa"/>
          </w:tcPr>
          <w:p w14:paraId="671B4C25" w14:textId="7E1AC3BF" w:rsidR="00914762" w:rsidRDefault="00914762" w:rsidP="00965C28">
            <w:pPr>
              <w:pStyle w:val="TableParagraph"/>
              <w:ind w:left="35"/>
            </w:pPr>
            <w:r>
              <w:t>Проверка</w:t>
            </w:r>
            <w:r>
              <w:rPr>
                <w:spacing w:val="1"/>
              </w:rPr>
              <w:t xml:space="preserve"> </w:t>
            </w:r>
            <w:r>
              <w:t>конспектов,</w:t>
            </w:r>
            <w:r>
              <w:rPr>
                <w:spacing w:val="1"/>
              </w:rPr>
              <w:t xml:space="preserve"> </w:t>
            </w:r>
            <w:r>
              <w:t>выполненных</w:t>
            </w:r>
            <w:r w:rsidR="00965C28" w:rsidRPr="00C82B27">
              <w:t xml:space="preserve"> </w:t>
            </w:r>
            <w:r>
              <w:t>заданий</w:t>
            </w:r>
            <w:r w:rsidR="00C82B27" w:rsidRPr="00C06523">
              <w:rPr>
                <w:sz w:val="20"/>
                <w:szCs w:val="20"/>
              </w:rPr>
              <w:t xml:space="preserve"> опрос, кейс</w:t>
            </w:r>
          </w:p>
        </w:tc>
      </w:tr>
      <w:tr w:rsidR="00914762" w14:paraId="6B4F06E7" w14:textId="77777777" w:rsidTr="00965C28">
        <w:trPr>
          <w:trHeight w:val="678"/>
        </w:trPr>
        <w:tc>
          <w:tcPr>
            <w:tcW w:w="547" w:type="dxa"/>
          </w:tcPr>
          <w:p w14:paraId="6DA378DE" w14:textId="77777777" w:rsidR="00914762" w:rsidRDefault="00914762" w:rsidP="009E119B">
            <w:pPr>
              <w:pStyle w:val="TableParagraph"/>
              <w:ind w:left="0"/>
            </w:pPr>
          </w:p>
        </w:tc>
        <w:tc>
          <w:tcPr>
            <w:tcW w:w="2855" w:type="dxa"/>
          </w:tcPr>
          <w:p w14:paraId="3360CA7F" w14:textId="77777777" w:rsidR="00914762" w:rsidRPr="00662CBC" w:rsidRDefault="00914762" w:rsidP="009E119B">
            <w:pPr>
              <w:pStyle w:val="TableParagraph"/>
              <w:spacing w:line="225" w:lineRule="exact"/>
              <w:ind w:left="47"/>
              <w:rPr>
                <w:b/>
                <w:bCs/>
              </w:rPr>
            </w:pPr>
            <w:r w:rsidRPr="00662CBC">
              <w:rPr>
                <w:b/>
                <w:bCs/>
              </w:rPr>
              <w:t>В</w:t>
            </w:r>
            <w:r w:rsidRPr="00662CBC">
              <w:rPr>
                <w:b/>
                <w:bCs/>
                <w:spacing w:val="-4"/>
              </w:rPr>
              <w:t xml:space="preserve"> </w:t>
            </w:r>
            <w:r w:rsidRPr="00662CBC">
              <w:rPr>
                <w:b/>
                <w:bCs/>
              </w:rPr>
              <w:t>целом</w:t>
            </w:r>
            <w:r w:rsidRPr="00662CBC">
              <w:rPr>
                <w:b/>
                <w:bCs/>
                <w:spacing w:val="-2"/>
              </w:rPr>
              <w:t xml:space="preserve"> </w:t>
            </w:r>
            <w:r w:rsidRPr="00662CBC">
              <w:rPr>
                <w:b/>
                <w:bCs/>
              </w:rPr>
              <w:t>по</w:t>
            </w:r>
            <w:r w:rsidRPr="00662CBC">
              <w:rPr>
                <w:b/>
                <w:bCs/>
                <w:spacing w:val="-2"/>
              </w:rPr>
              <w:t xml:space="preserve"> </w:t>
            </w:r>
            <w:r w:rsidRPr="00662CBC">
              <w:rPr>
                <w:b/>
                <w:bCs/>
              </w:rPr>
              <w:t>дисциплине</w:t>
            </w:r>
          </w:p>
        </w:tc>
        <w:tc>
          <w:tcPr>
            <w:tcW w:w="709" w:type="dxa"/>
          </w:tcPr>
          <w:p w14:paraId="234528B4" w14:textId="10A911CE" w:rsidR="00914762" w:rsidRDefault="003245DE" w:rsidP="009E119B">
            <w:pPr>
              <w:pStyle w:val="TableParagraph"/>
              <w:spacing w:line="246" w:lineRule="exact"/>
              <w:ind w:left="38"/>
              <w:rPr>
                <w:b/>
              </w:rPr>
            </w:pPr>
            <w:r>
              <w:rPr>
                <w:b/>
              </w:rPr>
              <w:t>108</w:t>
            </w:r>
          </w:p>
        </w:tc>
        <w:tc>
          <w:tcPr>
            <w:tcW w:w="850" w:type="dxa"/>
          </w:tcPr>
          <w:p w14:paraId="2F374E91" w14:textId="77777777" w:rsidR="00914762" w:rsidRDefault="00914762" w:rsidP="009E119B">
            <w:pPr>
              <w:pStyle w:val="TableParagraph"/>
              <w:spacing w:line="246" w:lineRule="exact"/>
              <w:ind w:left="40"/>
              <w:rPr>
                <w:b/>
              </w:rPr>
            </w:pPr>
            <w:r>
              <w:rPr>
                <w:b/>
              </w:rPr>
              <w:t>50</w:t>
            </w:r>
          </w:p>
        </w:tc>
        <w:tc>
          <w:tcPr>
            <w:tcW w:w="851" w:type="dxa"/>
          </w:tcPr>
          <w:p w14:paraId="77CDEDF5" w14:textId="77777777" w:rsidR="00914762" w:rsidRDefault="00914762" w:rsidP="009E119B">
            <w:pPr>
              <w:pStyle w:val="TableParagraph"/>
              <w:spacing w:line="246" w:lineRule="exact"/>
              <w:ind w:left="41"/>
              <w:rPr>
                <w:b/>
              </w:rPr>
            </w:pPr>
            <w:r>
              <w:rPr>
                <w:b/>
              </w:rPr>
              <w:t>16</w:t>
            </w:r>
          </w:p>
        </w:tc>
        <w:tc>
          <w:tcPr>
            <w:tcW w:w="1417" w:type="dxa"/>
          </w:tcPr>
          <w:p w14:paraId="322ED5AD" w14:textId="77777777" w:rsidR="00914762" w:rsidRDefault="00914762" w:rsidP="009E119B">
            <w:pPr>
              <w:pStyle w:val="TableParagraph"/>
              <w:spacing w:line="246" w:lineRule="exact"/>
              <w:ind w:left="37"/>
              <w:rPr>
                <w:b/>
              </w:rPr>
            </w:pPr>
            <w:r>
              <w:rPr>
                <w:b/>
              </w:rPr>
              <w:t>34</w:t>
            </w:r>
          </w:p>
        </w:tc>
        <w:tc>
          <w:tcPr>
            <w:tcW w:w="993" w:type="dxa"/>
          </w:tcPr>
          <w:p w14:paraId="49C8297C" w14:textId="54D9AAC0" w:rsidR="00914762" w:rsidRDefault="003245DE" w:rsidP="009E119B">
            <w:pPr>
              <w:pStyle w:val="TableParagraph"/>
              <w:spacing w:line="246" w:lineRule="exact"/>
              <w:ind w:left="39"/>
              <w:rPr>
                <w:b/>
              </w:rPr>
            </w:pPr>
            <w:r>
              <w:rPr>
                <w:b/>
              </w:rPr>
              <w:t>58</w:t>
            </w:r>
          </w:p>
        </w:tc>
        <w:tc>
          <w:tcPr>
            <w:tcW w:w="2409" w:type="dxa"/>
          </w:tcPr>
          <w:p w14:paraId="1EEC5982" w14:textId="77777777" w:rsidR="00914762" w:rsidRPr="00476911" w:rsidRDefault="00914762" w:rsidP="009E119B">
            <w:pPr>
              <w:pStyle w:val="TableParagraph"/>
              <w:spacing w:line="242" w:lineRule="auto"/>
              <w:ind w:left="35" w:right="211"/>
            </w:pPr>
            <w:r w:rsidRPr="00476911">
              <w:t>Согласно</w:t>
            </w:r>
            <w:r w:rsidRPr="00476911">
              <w:rPr>
                <w:spacing w:val="1"/>
              </w:rPr>
              <w:t xml:space="preserve"> </w:t>
            </w:r>
            <w:r w:rsidRPr="00476911">
              <w:t>учебному</w:t>
            </w:r>
            <w:r w:rsidRPr="00476911">
              <w:rPr>
                <w:spacing w:val="-12"/>
              </w:rPr>
              <w:t xml:space="preserve"> </w:t>
            </w:r>
            <w:r w:rsidRPr="00476911">
              <w:t>плану:</w:t>
            </w:r>
          </w:p>
          <w:p w14:paraId="6C32936F" w14:textId="77777777" w:rsidR="00914762" w:rsidRDefault="00914762" w:rsidP="009E119B">
            <w:pPr>
              <w:pStyle w:val="TableParagraph"/>
              <w:spacing w:line="246" w:lineRule="exact"/>
              <w:ind w:left="35"/>
            </w:pPr>
            <w:r w:rsidRPr="00476911">
              <w:lastRenderedPageBreak/>
              <w:t>контрольная работа</w:t>
            </w:r>
          </w:p>
        </w:tc>
      </w:tr>
      <w:tr w:rsidR="00914762" w14:paraId="026DDBF5" w14:textId="77777777" w:rsidTr="00965C28">
        <w:trPr>
          <w:trHeight w:val="151"/>
        </w:trPr>
        <w:tc>
          <w:tcPr>
            <w:tcW w:w="547" w:type="dxa"/>
          </w:tcPr>
          <w:p w14:paraId="51C8B63E" w14:textId="77777777" w:rsidR="00914762" w:rsidRDefault="00914762" w:rsidP="009E119B">
            <w:pPr>
              <w:pStyle w:val="TableParagraph"/>
              <w:ind w:left="0"/>
            </w:pPr>
          </w:p>
        </w:tc>
        <w:tc>
          <w:tcPr>
            <w:tcW w:w="2855" w:type="dxa"/>
          </w:tcPr>
          <w:p w14:paraId="1C0438C6" w14:textId="77777777" w:rsidR="00914762" w:rsidRPr="00A96D90" w:rsidRDefault="00914762" w:rsidP="009E119B">
            <w:pPr>
              <w:pStyle w:val="TableParagraph"/>
              <w:spacing w:line="225" w:lineRule="exact"/>
              <w:ind w:left="47"/>
              <w:rPr>
                <w:bCs/>
              </w:rPr>
            </w:pPr>
            <w:r w:rsidRPr="00A96D90">
              <w:rPr>
                <w:bCs/>
              </w:rPr>
              <w:t>Всего в %</w:t>
            </w:r>
          </w:p>
        </w:tc>
        <w:tc>
          <w:tcPr>
            <w:tcW w:w="709" w:type="dxa"/>
          </w:tcPr>
          <w:p w14:paraId="6902CC02" w14:textId="77777777" w:rsidR="00914762" w:rsidRPr="00A96D90" w:rsidRDefault="00914762" w:rsidP="009E119B">
            <w:pPr>
              <w:pStyle w:val="TableParagraph"/>
              <w:spacing w:line="246" w:lineRule="exact"/>
              <w:ind w:left="38"/>
            </w:pPr>
          </w:p>
        </w:tc>
        <w:tc>
          <w:tcPr>
            <w:tcW w:w="850" w:type="dxa"/>
          </w:tcPr>
          <w:p w14:paraId="2B595EE4" w14:textId="7A3B3A5A" w:rsidR="00914762" w:rsidRPr="00A96D90" w:rsidRDefault="00A96D90" w:rsidP="009E119B">
            <w:pPr>
              <w:pStyle w:val="TableParagraph"/>
              <w:spacing w:line="246" w:lineRule="exact"/>
              <w:ind w:left="40"/>
            </w:pPr>
            <w:r>
              <w:t>46%</w:t>
            </w:r>
          </w:p>
        </w:tc>
        <w:tc>
          <w:tcPr>
            <w:tcW w:w="851" w:type="dxa"/>
          </w:tcPr>
          <w:p w14:paraId="1E9A1577" w14:textId="77777777" w:rsidR="00914762" w:rsidRPr="00A96D90" w:rsidRDefault="00914762" w:rsidP="009E119B">
            <w:pPr>
              <w:pStyle w:val="TableParagraph"/>
              <w:spacing w:line="246" w:lineRule="exact"/>
              <w:ind w:left="41"/>
            </w:pPr>
            <w:r w:rsidRPr="00A96D90">
              <w:t>32%</w:t>
            </w:r>
          </w:p>
        </w:tc>
        <w:tc>
          <w:tcPr>
            <w:tcW w:w="1417" w:type="dxa"/>
          </w:tcPr>
          <w:p w14:paraId="18363865" w14:textId="77777777" w:rsidR="00914762" w:rsidRPr="00A96D90" w:rsidRDefault="00914762" w:rsidP="009E119B">
            <w:pPr>
              <w:pStyle w:val="TableParagraph"/>
              <w:spacing w:line="246" w:lineRule="exact"/>
              <w:ind w:left="37"/>
            </w:pPr>
            <w:r w:rsidRPr="00A96D90">
              <w:t>68%</w:t>
            </w:r>
          </w:p>
        </w:tc>
        <w:tc>
          <w:tcPr>
            <w:tcW w:w="993" w:type="dxa"/>
          </w:tcPr>
          <w:p w14:paraId="731E3D13" w14:textId="2DCB02A9" w:rsidR="00914762" w:rsidRPr="00A96D90" w:rsidRDefault="00A96D90" w:rsidP="009E119B">
            <w:pPr>
              <w:pStyle w:val="TableParagraph"/>
              <w:spacing w:line="246" w:lineRule="exact"/>
              <w:ind w:left="39"/>
            </w:pPr>
            <w:r>
              <w:t>54</w:t>
            </w:r>
            <w:r w:rsidR="00914762" w:rsidRPr="00A96D90">
              <w:t>%</w:t>
            </w:r>
          </w:p>
        </w:tc>
        <w:tc>
          <w:tcPr>
            <w:tcW w:w="2409" w:type="dxa"/>
          </w:tcPr>
          <w:p w14:paraId="6A19FF8E" w14:textId="77777777" w:rsidR="00914762" w:rsidRPr="00476911" w:rsidRDefault="00914762" w:rsidP="009E119B">
            <w:pPr>
              <w:pStyle w:val="TableParagraph"/>
              <w:spacing w:line="242" w:lineRule="auto"/>
              <w:ind w:left="35" w:right="211"/>
            </w:pPr>
          </w:p>
        </w:tc>
      </w:tr>
    </w:tbl>
    <w:p w14:paraId="377728DB" w14:textId="03FDA1D4" w:rsidR="00914762" w:rsidRDefault="00914762" w:rsidP="00BF69E3"/>
    <w:p w14:paraId="34360766" w14:textId="77777777" w:rsidR="00277A3D" w:rsidRDefault="00277A3D" w:rsidP="00BF69E3"/>
    <w:p w14:paraId="214885CE" w14:textId="6B15E848" w:rsidR="00152FB3" w:rsidRDefault="00DC55B4" w:rsidP="00A96D90">
      <w:pPr>
        <w:pStyle w:val="1"/>
        <w:numPr>
          <w:ilvl w:val="2"/>
          <w:numId w:val="8"/>
        </w:numPr>
        <w:tabs>
          <w:tab w:val="left" w:pos="1872"/>
        </w:tabs>
        <w:spacing w:line="317" w:lineRule="exact"/>
        <w:jc w:val="both"/>
      </w:pPr>
      <w:r>
        <w:t>Содержание</w:t>
      </w:r>
      <w:r>
        <w:rPr>
          <w:spacing w:val="-6"/>
        </w:rPr>
        <w:t xml:space="preserve"> </w:t>
      </w:r>
      <w:r>
        <w:t>практических</w:t>
      </w:r>
      <w:r>
        <w:rPr>
          <w:spacing w:val="-4"/>
        </w:rPr>
        <w:t xml:space="preserve"> </w:t>
      </w:r>
      <w:r>
        <w:t>(семинарских)</w:t>
      </w:r>
      <w:r>
        <w:rPr>
          <w:spacing w:val="-5"/>
        </w:rPr>
        <w:t xml:space="preserve"> </w:t>
      </w:r>
      <w:r>
        <w:t>занятий</w:t>
      </w:r>
    </w:p>
    <w:p w14:paraId="5BBCA04F" w14:textId="77777777" w:rsidR="00B353B8" w:rsidRDefault="00B353B8" w:rsidP="00A96D90">
      <w:pPr>
        <w:pStyle w:val="a7"/>
        <w:tabs>
          <w:tab w:val="left" w:pos="3817"/>
          <w:tab w:val="left" w:pos="5196"/>
          <w:tab w:val="left" w:pos="7154"/>
          <w:tab w:val="left" w:pos="8723"/>
          <w:tab w:val="left" w:pos="10575"/>
        </w:tabs>
        <w:spacing w:after="120" w:line="242" w:lineRule="auto"/>
        <w:ind w:left="1134" w:right="686" w:firstLine="0"/>
        <w:jc w:val="both"/>
        <w:rPr>
          <w:b/>
          <w:spacing w:val="-1"/>
          <w:sz w:val="24"/>
          <w:szCs w:val="24"/>
        </w:rPr>
      </w:pPr>
    </w:p>
    <w:p w14:paraId="214D24FA" w14:textId="6CF05A14" w:rsidR="00A96D90" w:rsidRDefault="00A96D90" w:rsidP="00A96D90">
      <w:pPr>
        <w:pStyle w:val="a7"/>
        <w:tabs>
          <w:tab w:val="left" w:pos="3817"/>
          <w:tab w:val="left" w:pos="5196"/>
          <w:tab w:val="left" w:pos="7154"/>
          <w:tab w:val="left" w:pos="8723"/>
          <w:tab w:val="left" w:pos="10575"/>
        </w:tabs>
        <w:spacing w:after="120" w:line="242" w:lineRule="auto"/>
        <w:ind w:left="1134" w:right="686" w:firstLine="0"/>
        <w:jc w:val="both"/>
        <w:rPr>
          <w:b/>
          <w:spacing w:val="-1"/>
          <w:sz w:val="24"/>
          <w:szCs w:val="24"/>
        </w:rPr>
      </w:pPr>
      <w:r w:rsidRPr="000E6B0C">
        <w:rPr>
          <w:b/>
          <w:spacing w:val="-1"/>
          <w:sz w:val="24"/>
          <w:szCs w:val="24"/>
        </w:rPr>
        <w:t>профиль «Мировые финансы и цифровые технологии»</w:t>
      </w:r>
      <w:r w:rsidRPr="000E6B0C">
        <w:rPr>
          <w:b/>
          <w:spacing w:val="-2"/>
          <w:sz w:val="24"/>
          <w:szCs w:val="24"/>
        </w:rPr>
        <w:t xml:space="preserve"> </w:t>
      </w:r>
      <w:r w:rsidRPr="000E6B0C">
        <w:rPr>
          <w:b/>
          <w:spacing w:val="-1"/>
          <w:sz w:val="24"/>
          <w:szCs w:val="24"/>
        </w:rPr>
        <w:t>(с частичной реализацией на английском языке)</w:t>
      </w:r>
    </w:p>
    <w:p w14:paraId="281DAD08" w14:textId="46835AC6" w:rsidR="00A96D90" w:rsidRPr="00A96D90" w:rsidRDefault="00A96D90" w:rsidP="00A96D90">
      <w:pPr>
        <w:pStyle w:val="1"/>
        <w:spacing w:after="120"/>
        <w:ind w:left="1134" w:right="686"/>
        <w:rPr>
          <w:rFonts w:eastAsia="Calibri"/>
          <w:bCs w:val="0"/>
          <w:sz w:val="24"/>
          <w:szCs w:val="24"/>
          <w:lang w:eastAsia="ru-RU"/>
        </w:rPr>
      </w:pPr>
      <w:r>
        <w:rPr>
          <w:rFonts w:eastAsia="Calibri"/>
          <w:bCs w:val="0"/>
          <w:sz w:val="24"/>
          <w:szCs w:val="24"/>
          <w:lang w:eastAsia="ru-RU"/>
        </w:rPr>
        <w:t>п</w:t>
      </w:r>
      <w:r w:rsidRPr="007A79B1">
        <w:rPr>
          <w:rFonts w:eastAsia="Calibri"/>
          <w:bCs w:val="0"/>
          <w:sz w:val="24"/>
          <w:szCs w:val="24"/>
          <w:lang w:eastAsia="ru-RU"/>
        </w:rPr>
        <w:t>рофиль «Мировые финансы» (с частичной реализацией на английском языке)</w:t>
      </w:r>
    </w:p>
    <w:p w14:paraId="682997E4" w14:textId="27A61D40" w:rsidR="00AE1E82" w:rsidRPr="00D536CF" w:rsidRDefault="00D536CF" w:rsidP="00D536CF">
      <w:pPr>
        <w:ind w:left="8640" w:firstLine="720"/>
        <w:rPr>
          <w:sz w:val="24"/>
          <w:szCs w:val="24"/>
        </w:rPr>
      </w:pPr>
      <w:r w:rsidRPr="00D536CF">
        <w:rPr>
          <w:sz w:val="24"/>
          <w:szCs w:val="24"/>
        </w:rPr>
        <w:t>Таблица 6</w:t>
      </w:r>
    </w:p>
    <w:tbl>
      <w:tblPr>
        <w:tblStyle w:val="TableNormal"/>
        <w:tblW w:w="0" w:type="auto"/>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1"/>
        <w:gridCol w:w="6246"/>
        <w:gridCol w:w="1843"/>
      </w:tblGrid>
      <w:tr w:rsidR="00152FB3" w14:paraId="5F7459A4" w14:textId="77777777" w:rsidTr="00D55D27">
        <w:trPr>
          <w:trHeight w:val="1118"/>
        </w:trPr>
        <w:tc>
          <w:tcPr>
            <w:tcW w:w="2401" w:type="dxa"/>
          </w:tcPr>
          <w:p w14:paraId="7641F990" w14:textId="77777777" w:rsidR="00152FB3" w:rsidRDefault="00DC55B4">
            <w:pPr>
              <w:pStyle w:val="TableParagraph"/>
              <w:ind w:left="105" w:right="94"/>
              <w:rPr>
                <w:b/>
                <w:sz w:val="24"/>
              </w:rPr>
            </w:pPr>
            <w:r>
              <w:rPr>
                <w:b/>
                <w:sz w:val="24"/>
              </w:rPr>
              <w:t>Наименование</w:t>
            </w:r>
            <w:r>
              <w:rPr>
                <w:b/>
                <w:spacing w:val="2"/>
                <w:sz w:val="24"/>
              </w:rPr>
              <w:t xml:space="preserve"> </w:t>
            </w:r>
            <w:r>
              <w:rPr>
                <w:b/>
                <w:sz w:val="24"/>
              </w:rPr>
              <w:t>тем</w:t>
            </w:r>
            <w:r>
              <w:rPr>
                <w:b/>
                <w:spacing w:val="-57"/>
                <w:sz w:val="24"/>
              </w:rPr>
              <w:t xml:space="preserve"> </w:t>
            </w:r>
            <w:r>
              <w:rPr>
                <w:b/>
                <w:sz w:val="24"/>
              </w:rPr>
              <w:t>(разделов)</w:t>
            </w:r>
            <w:r>
              <w:rPr>
                <w:b/>
                <w:spacing w:val="1"/>
                <w:sz w:val="24"/>
              </w:rPr>
              <w:t xml:space="preserve"> </w:t>
            </w:r>
            <w:r>
              <w:rPr>
                <w:b/>
                <w:sz w:val="24"/>
              </w:rPr>
              <w:t>дисциплины</w:t>
            </w:r>
          </w:p>
        </w:tc>
        <w:tc>
          <w:tcPr>
            <w:tcW w:w="6246" w:type="dxa"/>
          </w:tcPr>
          <w:p w14:paraId="5C0FFF53" w14:textId="3CACD492" w:rsidR="00152FB3" w:rsidRDefault="00DC55B4" w:rsidP="007A1034">
            <w:pPr>
              <w:pStyle w:val="TableParagraph"/>
              <w:tabs>
                <w:tab w:val="left" w:pos="2352"/>
                <w:tab w:val="left" w:pos="4657"/>
              </w:tabs>
              <w:ind w:left="108" w:right="102"/>
              <w:jc w:val="both"/>
              <w:rPr>
                <w:b/>
                <w:sz w:val="24"/>
              </w:rPr>
            </w:pPr>
            <w:r>
              <w:rPr>
                <w:b/>
                <w:sz w:val="24"/>
              </w:rPr>
              <w:t>Перечень</w:t>
            </w:r>
            <w:r>
              <w:rPr>
                <w:b/>
                <w:spacing w:val="1"/>
                <w:sz w:val="24"/>
              </w:rPr>
              <w:t xml:space="preserve"> </w:t>
            </w:r>
            <w:r>
              <w:rPr>
                <w:b/>
                <w:sz w:val="24"/>
              </w:rPr>
              <w:t>вопросов</w:t>
            </w:r>
            <w:r>
              <w:rPr>
                <w:b/>
                <w:spacing w:val="1"/>
                <w:sz w:val="24"/>
              </w:rPr>
              <w:t xml:space="preserve"> </w:t>
            </w:r>
            <w:r>
              <w:rPr>
                <w:b/>
                <w:sz w:val="24"/>
              </w:rPr>
              <w:t>для</w:t>
            </w:r>
            <w:r>
              <w:rPr>
                <w:b/>
                <w:spacing w:val="1"/>
                <w:sz w:val="24"/>
              </w:rPr>
              <w:t xml:space="preserve"> </w:t>
            </w:r>
            <w:r>
              <w:rPr>
                <w:b/>
                <w:sz w:val="24"/>
              </w:rPr>
              <w:t>обсуждения</w:t>
            </w:r>
            <w:r>
              <w:rPr>
                <w:b/>
                <w:spacing w:val="1"/>
                <w:sz w:val="24"/>
              </w:rPr>
              <w:t xml:space="preserve"> </w:t>
            </w:r>
            <w:r>
              <w:rPr>
                <w:b/>
                <w:sz w:val="24"/>
              </w:rPr>
              <w:t>на</w:t>
            </w:r>
            <w:r>
              <w:rPr>
                <w:b/>
                <w:spacing w:val="1"/>
                <w:sz w:val="24"/>
              </w:rPr>
              <w:t xml:space="preserve"> </w:t>
            </w:r>
            <w:r w:rsidR="0037634B">
              <w:rPr>
                <w:b/>
                <w:spacing w:val="1"/>
                <w:sz w:val="24"/>
              </w:rPr>
              <w:t>практических (</w:t>
            </w:r>
            <w:r>
              <w:rPr>
                <w:b/>
                <w:sz w:val="24"/>
              </w:rPr>
              <w:t>семинарских</w:t>
            </w:r>
            <w:r w:rsidR="0037634B">
              <w:rPr>
                <w:b/>
                <w:sz w:val="24"/>
              </w:rPr>
              <w:t xml:space="preserve">) </w:t>
            </w:r>
            <w:r>
              <w:rPr>
                <w:b/>
                <w:spacing w:val="-1"/>
                <w:sz w:val="24"/>
              </w:rPr>
              <w:t>занятиях,</w:t>
            </w:r>
            <w:r>
              <w:rPr>
                <w:b/>
                <w:spacing w:val="-58"/>
                <w:sz w:val="24"/>
              </w:rPr>
              <w:t xml:space="preserve"> </w:t>
            </w:r>
            <w:r>
              <w:rPr>
                <w:b/>
                <w:sz w:val="24"/>
              </w:rPr>
              <w:t>рекомендуемые</w:t>
            </w:r>
            <w:r>
              <w:rPr>
                <w:b/>
                <w:spacing w:val="1"/>
                <w:sz w:val="24"/>
              </w:rPr>
              <w:t xml:space="preserve"> </w:t>
            </w:r>
            <w:r>
              <w:rPr>
                <w:b/>
                <w:sz w:val="24"/>
              </w:rPr>
              <w:t>источники</w:t>
            </w:r>
            <w:r>
              <w:rPr>
                <w:b/>
                <w:spacing w:val="1"/>
                <w:sz w:val="24"/>
              </w:rPr>
              <w:t xml:space="preserve"> </w:t>
            </w:r>
            <w:r>
              <w:rPr>
                <w:b/>
                <w:sz w:val="24"/>
              </w:rPr>
              <w:t>из</w:t>
            </w:r>
            <w:r>
              <w:rPr>
                <w:b/>
                <w:spacing w:val="1"/>
                <w:sz w:val="24"/>
              </w:rPr>
              <w:t xml:space="preserve"> </w:t>
            </w:r>
            <w:r>
              <w:rPr>
                <w:b/>
                <w:sz w:val="24"/>
              </w:rPr>
              <w:t>разделов</w:t>
            </w:r>
            <w:r>
              <w:rPr>
                <w:b/>
                <w:spacing w:val="1"/>
                <w:sz w:val="24"/>
              </w:rPr>
              <w:t xml:space="preserve"> </w:t>
            </w:r>
            <w:r>
              <w:rPr>
                <w:b/>
                <w:sz w:val="24"/>
              </w:rPr>
              <w:t>8,</w:t>
            </w:r>
            <w:r w:rsidR="0037634B">
              <w:rPr>
                <w:b/>
                <w:sz w:val="24"/>
              </w:rPr>
              <w:t xml:space="preserve"> </w:t>
            </w:r>
            <w:r>
              <w:rPr>
                <w:b/>
                <w:sz w:val="24"/>
              </w:rPr>
              <w:t>9</w:t>
            </w:r>
            <w:r>
              <w:rPr>
                <w:b/>
                <w:spacing w:val="-57"/>
                <w:sz w:val="24"/>
              </w:rPr>
              <w:t xml:space="preserve"> </w:t>
            </w:r>
            <w:r>
              <w:rPr>
                <w:b/>
                <w:sz w:val="24"/>
              </w:rPr>
              <w:t>(указывается</w:t>
            </w:r>
            <w:r>
              <w:rPr>
                <w:b/>
                <w:spacing w:val="16"/>
                <w:sz w:val="24"/>
              </w:rPr>
              <w:t xml:space="preserve"> </w:t>
            </w:r>
            <w:r>
              <w:rPr>
                <w:b/>
                <w:sz w:val="24"/>
              </w:rPr>
              <w:t>раздел</w:t>
            </w:r>
            <w:r>
              <w:rPr>
                <w:b/>
                <w:spacing w:val="16"/>
                <w:sz w:val="24"/>
              </w:rPr>
              <w:t xml:space="preserve"> </w:t>
            </w:r>
            <w:r>
              <w:rPr>
                <w:b/>
                <w:sz w:val="24"/>
              </w:rPr>
              <w:t>и</w:t>
            </w:r>
            <w:r>
              <w:rPr>
                <w:b/>
                <w:spacing w:val="17"/>
                <w:sz w:val="24"/>
              </w:rPr>
              <w:t xml:space="preserve"> </w:t>
            </w:r>
            <w:r>
              <w:rPr>
                <w:b/>
                <w:sz w:val="24"/>
              </w:rPr>
              <w:t>порядковый</w:t>
            </w:r>
            <w:r>
              <w:rPr>
                <w:b/>
                <w:spacing w:val="15"/>
                <w:sz w:val="24"/>
              </w:rPr>
              <w:t xml:space="preserve"> </w:t>
            </w:r>
            <w:r>
              <w:rPr>
                <w:b/>
                <w:sz w:val="24"/>
              </w:rPr>
              <w:t>номер</w:t>
            </w:r>
          </w:p>
          <w:p w14:paraId="6CC2F049" w14:textId="77777777" w:rsidR="00152FB3" w:rsidRDefault="00DC55B4">
            <w:pPr>
              <w:pStyle w:val="TableParagraph"/>
              <w:spacing w:line="257" w:lineRule="exact"/>
              <w:rPr>
                <w:b/>
                <w:sz w:val="24"/>
              </w:rPr>
            </w:pPr>
            <w:r>
              <w:rPr>
                <w:b/>
                <w:sz w:val="24"/>
              </w:rPr>
              <w:t>источника)</w:t>
            </w:r>
          </w:p>
        </w:tc>
        <w:tc>
          <w:tcPr>
            <w:tcW w:w="1843" w:type="dxa"/>
          </w:tcPr>
          <w:p w14:paraId="0D891842" w14:textId="77777777" w:rsidR="00152FB3" w:rsidRDefault="00DC55B4">
            <w:pPr>
              <w:pStyle w:val="TableParagraph"/>
              <w:ind w:left="105" w:right="704"/>
              <w:rPr>
                <w:b/>
                <w:sz w:val="24"/>
              </w:rPr>
            </w:pPr>
            <w:r>
              <w:rPr>
                <w:b/>
                <w:sz w:val="24"/>
              </w:rPr>
              <w:t>Формы</w:t>
            </w:r>
            <w:r>
              <w:rPr>
                <w:b/>
                <w:spacing w:val="1"/>
                <w:sz w:val="24"/>
              </w:rPr>
              <w:t xml:space="preserve"> </w:t>
            </w:r>
            <w:r>
              <w:rPr>
                <w:b/>
                <w:sz w:val="24"/>
              </w:rPr>
              <w:t>проведения</w:t>
            </w:r>
            <w:r>
              <w:rPr>
                <w:b/>
                <w:spacing w:val="-57"/>
                <w:sz w:val="24"/>
              </w:rPr>
              <w:t xml:space="preserve"> </w:t>
            </w:r>
            <w:r>
              <w:rPr>
                <w:b/>
                <w:sz w:val="24"/>
              </w:rPr>
              <w:t>занятий</w:t>
            </w:r>
          </w:p>
        </w:tc>
      </w:tr>
      <w:tr w:rsidR="00152FB3" w14:paraId="3AD6A0F9" w14:textId="77777777" w:rsidTr="00277A3D">
        <w:trPr>
          <w:trHeight w:val="2019"/>
        </w:trPr>
        <w:tc>
          <w:tcPr>
            <w:tcW w:w="2401" w:type="dxa"/>
          </w:tcPr>
          <w:p w14:paraId="0D9FD53A" w14:textId="07C52CAF" w:rsidR="00152FB3" w:rsidRPr="00FD623B" w:rsidRDefault="00BF69E3" w:rsidP="0051151E">
            <w:pPr>
              <w:pStyle w:val="TableParagraph"/>
              <w:spacing w:before="1"/>
              <w:ind w:left="108" w:right="108"/>
              <w:rPr>
                <w:rFonts w:ascii="Calibri" w:hAnsi="Calibri"/>
                <w:sz w:val="24"/>
                <w:szCs w:val="24"/>
              </w:rPr>
            </w:pPr>
            <w:r w:rsidRPr="00BF69E3">
              <w:rPr>
                <w:sz w:val="24"/>
                <w:szCs w:val="24"/>
              </w:rPr>
              <w:t>Тема 1. Понятие цифрового актива, виды и характеристики</w:t>
            </w:r>
          </w:p>
        </w:tc>
        <w:tc>
          <w:tcPr>
            <w:tcW w:w="6246" w:type="dxa"/>
          </w:tcPr>
          <w:p w14:paraId="28DCBC44" w14:textId="77777777" w:rsidR="00BF69E3" w:rsidRPr="00BF69E3" w:rsidRDefault="00BF69E3" w:rsidP="00BF69E3">
            <w:pPr>
              <w:pStyle w:val="a3"/>
              <w:spacing w:line="276" w:lineRule="auto"/>
              <w:ind w:left="14"/>
              <w:rPr>
                <w:sz w:val="24"/>
                <w:szCs w:val="24"/>
              </w:rPr>
            </w:pPr>
            <w:r w:rsidRPr="00BF69E3">
              <w:rPr>
                <w:sz w:val="24"/>
                <w:szCs w:val="24"/>
              </w:rPr>
              <w:t>1. Цифровые технологии и их свойства.</w:t>
            </w:r>
          </w:p>
          <w:p w14:paraId="372F3A4C" w14:textId="77777777" w:rsidR="00BF69E3" w:rsidRPr="00BF69E3" w:rsidRDefault="00BF69E3" w:rsidP="00BF69E3">
            <w:pPr>
              <w:pStyle w:val="a3"/>
              <w:spacing w:line="276" w:lineRule="auto"/>
              <w:ind w:left="14"/>
              <w:rPr>
                <w:sz w:val="24"/>
                <w:szCs w:val="24"/>
              </w:rPr>
            </w:pPr>
            <w:r w:rsidRPr="00BF69E3">
              <w:rPr>
                <w:sz w:val="24"/>
                <w:szCs w:val="24"/>
              </w:rPr>
              <w:t>2. Понятие цифровой экономики.</w:t>
            </w:r>
          </w:p>
          <w:p w14:paraId="29DC34ED" w14:textId="77777777" w:rsidR="00BF69E3" w:rsidRPr="00BF69E3" w:rsidRDefault="00BF69E3" w:rsidP="00BF69E3">
            <w:pPr>
              <w:pStyle w:val="a3"/>
              <w:spacing w:line="276" w:lineRule="auto"/>
              <w:ind w:left="14"/>
              <w:rPr>
                <w:sz w:val="24"/>
                <w:szCs w:val="24"/>
              </w:rPr>
            </w:pPr>
            <w:r w:rsidRPr="00BF69E3">
              <w:rPr>
                <w:sz w:val="24"/>
                <w:szCs w:val="24"/>
              </w:rPr>
              <w:t>3. Этапы и стадии развития цифровой экономики.</w:t>
            </w:r>
          </w:p>
          <w:p w14:paraId="7FE72E3A" w14:textId="77777777" w:rsidR="00BF69E3" w:rsidRPr="00BF69E3" w:rsidRDefault="00BF69E3" w:rsidP="00BF69E3">
            <w:pPr>
              <w:pStyle w:val="a3"/>
              <w:spacing w:line="276" w:lineRule="auto"/>
              <w:ind w:left="14"/>
              <w:rPr>
                <w:sz w:val="24"/>
                <w:szCs w:val="24"/>
              </w:rPr>
            </w:pPr>
            <w:r w:rsidRPr="00BF69E3">
              <w:rPr>
                <w:sz w:val="24"/>
                <w:szCs w:val="24"/>
              </w:rPr>
              <w:t xml:space="preserve">4. Развитие цифровых технологий в производстве </w:t>
            </w:r>
          </w:p>
          <w:p w14:paraId="36A17FD5" w14:textId="77777777" w:rsidR="00BF69E3" w:rsidRDefault="00BF69E3" w:rsidP="00BF69E3">
            <w:pPr>
              <w:pStyle w:val="TableParagraph"/>
              <w:spacing w:line="276" w:lineRule="auto"/>
              <w:ind w:left="14"/>
              <w:rPr>
                <w:sz w:val="24"/>
                <w:szCs w:val="24"/>
              </w:rPr>
            </w:pPr>
            <w:r w:rsidRPr="00BF69E3">
              <w:rPr>
                <w:sz w:val="24"/>
                <w:szCs w:val="24"/>
              </w:rPr>
              <w:t>и сфере услуг.</w:t>
            </w:r>
          </w:p>
          <w:p w14:paraId="41535B77" w14:textId="20452C4A" w:rsidR="00152FB3" w:rsidRPr="003340E0" w:rsidRDefault="00DC55B4" w:rsidP="00B6393D">
            <w:pPr>
              <w:pStyle w:val="TableParagraph"/>
              <w:spacing w:line="276" w:lineRule="auto"/>
              <w:ind w:left="0"/>
              <w:rPr>
                <w:sz w:val="24"/>
                <w:szCs w:val="24"/>
              </w:rPr>
            </w:pPr>
            <w:r w:rsidRPr="003340E0">
              <w:rPr>
                <w:sz w:val="24"/>
                <w:szCs w:val="24"/>
              </w:rPr>
              <w:t>Рекомендуемые</w:t>
            </w:r>
            <w:r w:rsidRPr="003340E0">
              <w:rPr>
                <w:spacing w:val="-3"/>
                <w:sz w:val="24"/>
                <w:szCs w:val="24"/>
              </w:rPr>
              <w:t xml:space="preserve"> </w:t>
            </w:r>
            <w:r w:rsidRPr="003340E0">
              <w:rPr>
                <w:sz w:val="24"/>
                <w:szCs w:val="24"/>
              </w:rPr>
              <w:t>источники:</w:t>
            </w:r>
            <w:r w:rsidRPr="003340E0">
              <w:rPr>
                <w:spacing w:val="-3"/>
                <w:sz w:val="24"/>
                <w:szCs w:val="24"/>
              </w:rPr>
              <w:t xml:space="preserve"> </w:t>
            </w:r>
            <w:r w:rsidRPr="003340E0">
              <w:rPr>
                <w:sz w:val="24"/>
                <w:szCs w:val="24"/>
              </w:rPr>
              <w:t>8.1,</w:t>
            </w:r>
            <w:r w:rsidRPr="003340E0">
              <w:rPr>
                <w:spacing w:val="-6"/>
                <w:sz w:val="24"/>
                <w:szCs w:val="24"/>
              </w:rPr>
              <w:t xml:space="preserve"> </w:t>
            </w:r>
            <w:r w:rsidRPr="003340E0">
              <w:rPr>
                <w:sz w:val="24"/>
                <w:szCs w:val="24"/>
              </w:rPr>
              <w:t>8.</w:t>
            </w:r>
            <w:r w:rsidR="00FC13A9">
              <w:rPr>
                <w:sz w:val="24"/>
                <w:szCs w:val="24"/>
                <w:lang w:val="en-US"/>
              </w:rPr>
              <w:t>7</w:t>
            </w:r>
          </w:p>
        </w:tc>
        <w:tc>
          <w:tcPr>
            <w:tcW w:w="1843" w:type="dxa"/>
          </w:tcPr>
          <w:p w14:paraId="35E8B0E2" w14:textId="48C5AA3B" w:rsidR="00152FB3" w:rsidRPr="003A1E9F" w:rsidRDefault="003A1E9F">
            <w:pPr>
              <w:pStyle w:val="TableParagraph"/>
              <w:spacing w:before="1"/>
              <w:ind w:left="105" w:right="544"/>
              <w:rPr>
                <w:sz w:val="24"/>
                <w:szCs w:val="24"/>
              </w:rPr>
            </w:pPr>
            <w:r w:rsidRPr="003A1E9F">
              <w:rPr>
                <w:kern w:val="32"/>
                <w:sz w:val="24"/>
                <w:szCs w:val="24"/>
                <w:lang w:eastAsia="ru-RU"/>
              </w:rPr>
              <w:t>Опрос, дискуссия, проведение занятия в интерактивной форме</w:t>
            </w:r>
          </w:p>
        </w:tc>
      </w:tr>
      <w:tr w:rsidR="005F74D5" w14:paraId="76BFE057" w14:textId="77777777" w:rsidTr="00277A3D">
        <w:trPr>
          <w:trHeight w:val="2969"/>
        </w:trPr>
        <w:tc>
          <w:tcPr>
            <w:tcW w:w="2401" w:type="dxa"/>
          </w:tcPr>
          <w:p w14:paraId="56EA4640" w14:textId="3497CC04" w:rsidR="005F74D5" w:rsidRPr="00FD623B" w:rsidRDefault="00FC13A9" w:rsidP="005F74D5">
            <w:pPr>
              <w:pStyle w:val="TableParagraph"/>
              <w:ind w:left="108" w:right="238"/>
              <w:rPr>
                <w:sz w:val="24"/>
                <w:szCs w:val="24"/>
              </w:rPr>
            </w:pPr>
            <w:r w:rsidRPr="00FC13A9">
              <w:rPr>
                <w:sz w:val="24"/>
                <w:szCs w:val="24"/>
              </w:rPr>
              <w:t>Тема 2. Нормативно-правовое поле цифровых активов</w:t>
            </w:r>
          </w:p>
        </w:tc>
        <w:tc>
          <w:tcPr>
            <w:tcW w:w="6246" w:type="dxa"/>
          </w:tcPr>
          <w:p w14:paraId="2A6CC5F8" w14:textId="3B8BFB64" w:rsidR="00FC13A9" w:rsidRPr="00FC13A9" w:rsidRDefault="00FC13A9" w:rsidP="00FC13A9">
            <w:pPr>
              <w:pStyle w:val="a3"/>
              <w:spacing w:line="276" w:lineRule="auto"/>
              <w:ind w:left="14"/>
              <w:rPr>
                <w:sz w:val="24"/>
                <w:szCs w:val="24"/>
              </w:rPr>
            </w:pPr>
            <w:r w:rsidRPr="00FC13A9">
              <w:rPr>
                <w:sz w:val="24"/>
                <w:szCs w:val="24"/>
              </w:rPr>
              <w:t xml:space="preserve">1. Сущность </w:t>
            </w:r>
            <w:r w:rsidR="00F82AC4">
              <w:rPr>
                <w:sz w:val="24"/>
                <w:szCs w:val="24"/>
              </w:rPr>
              <w:t>нормативного регулирование цифровых активов</w:t>
            </w:r>
            <w:r w:rsidRPr="00FC13A9">
              <w:rPr>
                <w:sz w:val="24"/>
                <w:szCs w:val="24"/>
              </w:rPr>
              <w:t>.</w:t>
            </w:r>
          </w:p>
          <w:p w14:paraId="7C41790F" w14:textId="248018E1" w:rsidR="00FC13A9" w:rsidRPr="00FC13A9" w:rsidRDefault="00FC13A9" w:rsidP="00FC13A9">
            <w:pPr>
              <w:pStyle w:val="a3"/>
              <w:spacing w:line="276" w:lineRule="auto"/>
              <w:ind w:left="14"/>
              <w:rPr>
                <w:sz w:val="24"/>
                <w:szCs w:val="24"/>
              </w:rPr>
            </w:pPr>
            <w:r w:rsidRPr="00FC13A9">
              <w:rPr>
                <w:sz w:val="24"/>
                <w:szCs w:val="24"/>
              </w:rPr>
              <w:t xml:space="preserve">2. </w:t>
            </w:r>
            <w:r w:rsidR="00F82AC4">
              <w:rPr>
                <w:sz w:val="24"/>
                <w:szCs w:val="24"/>
              </w:rPr>
              <w:t xml:space="preserve">Определение цифровых активов в законодательстве </w:t>
            </w:r>
            <w:r w:rsidR="00F82AC4" w:rsidRPr="00F82AC4">
              <w:rPr>
                <w:sz w:val="24"/>
                <w:szCs w:val="24"/>
              </w:rPr>
              <w:t>зарубежных государств</w:t>
            </w:r>
            <w:r w:rsidRPr="00FC13A9">
              <w:rPr>
                <w:sz w:val="24"/>
                <w:szCs w:val="24"/>
              </w:rPr>
              <w:t>.</w:t>
            </w:r>
          </w:p>
          <w:p w14:paraId="5FB85D22" w14:textId="1AAA2195" w:rsidR="00FC13A9" w:rsidRPr="00FC13A9" w:rsidRDefault="00FC13A9" w:rsidP="00FC13A9">
            <w:pPr>
              <w:pStyle w:val="a3"/>
              <w:spacing w:line="276" w:lineRule="auto"/>
              <w:ind w:left="14"/>
              <w:rPr>
                <w:sz w:val="24"/>
                <w:szCs w:val="24"/>
              </w:rPr>
            </w:pPr>
            <w:r w:rsidRPr="00FC13A9">
              <w:rPr>
                <w:sz w:val="24"/>
                <w:szCs w:val="24"/>
              </w:rPr>
              <w:t xml:space="preserve">3. </w:t>
            </w:r>
            <w:r w:rsidR="00F82AC4" w:rsidRPr="00321D13">
              <w:rPr>
                <w:sz w:val="24"/>
                <w:szCs w:val="24"/>
              </w:rPr>
              <w:t xml:space="preserve">Классификация </w:t>
            </w:r>
            <w:r w:rsidR="00F82AC4">
              <w:rPr>
                <w:sz w:val="24"/>
                <w:szCs w:val="24"/>
              </w:rPr>
              <w:t>цифровых активов</w:t>
            </w:r>
            <w:r w:rsidR="00F82AC4" w:rsidRPr="00321D13">
              <w:rPr>
                <w:sz w:val="24"/>
                <w:szCs w:val="24"/>
              </w:rPr>
              <w:t xml:space="preserve"> </w:t>
            </w:r>
            <w:r w:rsidR="00F82AC4">
              <w:rPr>
                <w:sz w:val="24"/>
                <w:szCs w:val="24"/>
              </w:rPr>
              <w:t xml:space="preserve">в законодательстве </w:t>
            </w:r>
            <w:r w:rsidR="00F82AC4" w:rsidRPr="00F82AC4">
              <w:rPr>
                <w:sz w:val="24"/>
                <w:szCs w:val="24"/>
              </w:rPr>
              <w:t>зарубежных государств</w:t>
            </w:r>
            <w:r w:rsidRPr="00FC13A9">
              <w:rPr>
                <w:sz w:val="24"/>
                <w:szCs w:val="24"/>
              </w:rPr>
              <w:t>.</w:t>
            </w:r>
          </w:p>
          <w:p w14:paraId="470DDD80" w14:textId="58026C1A" w:rsidR="00FC13A9" w:rsidRPr="00FC13A9" w:rsidRDefault="00FC13A9" w:rsidP="00FC13A9">
            <w:pPr>
              <w:pStyle w:val="a3"/>
              <w:spacing w:line="276" w:lineRule="auto"/>
              <w:ind w:left="14"/>
              <w:rPr>
                <w:sz w:val="24"/>
                <w:szCs w:val="24"/>
              </w:rPr>
            </w:pPr>
            <w:r w:rsidRPr="00FC13A9">
              <w:rPr>
                <w:sz w:val="24"/>
                <w:szCs w:val="24"/>
              </w:rPr>
              <w:t>4. Четвертая промышленная революция и ее характеристики.</w:t>
            </w:r>
          </w:p>
          <w:p w14:paraId="3B79D188" w14:textId="7E336FD6" w:rsidR="005F74D5" w:rsidRDefault="006E0DE5" w:rsidP="00B6393D">
            <w:pPr>
              <w:pStyle w:val="TableParagraph"/>
              <w:spacing w:after="60" w:line="276" w:lineRule="auto"/>
              <w:ind w:left="0"/>
              <w:rPr>
                <w:sz w:val="24"/>
              </w:rPr>
            </w:pPr>
            <w:r w:rsidRPr="0089512A">
              <w:rPr>
                <w:sz w:val="24"/>
                <w:szCs w:val="24"/>
              </w:rPr>
              <w:t>Рекомендуемые</w:t>
            </w:r>
            <w:r w:rsidRPr="0089512A">
              <w:rPr>
                <w:spacing w:val="-3"/>
                <w:sz w:val="24"/>
                <w:szCs w:val="24"/>
              </w:rPr>
              <w:t xml:space="preserve"> </w:t>
            </w:r>
            <w:r w:rsidRPr="0089512A">
              <w:rPr>
                <w:sz w:val="24"/>
                <w:szCs w:val="24"/>
              </w:rPr>
              <w:t>источники:</w:t>
            </w:r>
            <w:r w:rsidRPr="0089512A">
              <w:rPr>
                <w:spacing w:val="-3"/>
                <w:sz w:val="24"/>
                <w:szCs w:val="24"/>
              </w:rPr>
              <w:t xml:space="preserve"> </w:t>
            </w:r>
            <w:r w:rsidRPr="0089512A">
              <w:rPr>
                <w:sz w:val="24"/>
                <w:szCs w:val="24"/>
              </w:rPr>
              <w:t>8.1,</w:t>
            </w:r>
            <w:r w:rsidRPr="0089512A">
              <w:rPr>
                <w:spacing w:val="-6"/>
                <w:sz w:val="24"/>
                <w:szCs w:val="24"/>
              </w:rPr>
              <w:t xml:space="preserve"> </w:t>
            </w:r>
            <w:r w:rsidR="00F82AC4">
              <w:rPr>
                <w:spacing w:val="-6"/>
                <w:sz w:val="24"/>
                <w:szCs w:val="24"/>
              </w:rPr>
              <w:t xml:space="preserve">8.3, </w:t>
            </w:r>
            <w:r w:rsidR="009D108D">
              <w:rPr>
                <w:spacing w:val="-6"/>
                <w:sz w:val="24"/>
                <w:szCs w:val="24"/>
              </w:rPr>
              <w:t>8.</w:t>
            </w:r>
            <w:r w:rsidR="00FC13A9">
              <w:rPr>
                <w:spacing w:val="-6"/>
                <w:sz w:val="24"/>
                <w:szCs w:val="24"/>
                <w:lang w:val="en-US"/>
              </w:rPr>
              <w:t>5</w:t>
            </w:r>
            <w:r w:rsidR="009D108D">
              <w:rPr>
                <w:spacing w:val="-6"/>
                <w:sz w:val="24"/>
                <w:szCs w:val="24"/>
              </w:rPr>
              <w:t>,</w:t>
            </w:r>
            <w:r w:rsidR="00FC13A9">
              <w:rPr>
                <w:spacing w:val="-6"/>
                <w:sz w:val="24"/>
                <w:szCs w:val="24"/>
                <w:lang w:val="en-US"/>
              </w:rPr>
              <w:t xml:space="preserve"> </w:t>
            </w:r>
            <w:r w:rsidRPr="0089512A">
              <w:rPr>
                <w:sz w:val="24"/>
                <w:szCs w:val="24"/>
              </w:rPr>
              <w:t>8.</w:t>
            </w:r>
            <w:r w:rsidR="0089512A">
              <w:rPr>
                <w:sz w:val="24"/>
                <w:szCs w:val="24"/>
              </w:rPr>
              <w:t>7</w:t>
            </w:r>
          </w:p>
        </w:tc>
        <w:tc>
          <w:tcPr>
            <w:tcW w:w="1843" w:type="dxa"/>
          </w:tcPr>
          <w:p w14:paraId="4B682E2A" w14:textId="384A5A77" w:rsidR="005F74D5" w:rsidRDefault="00586F26" w:rsidP="005F74D5">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5F74D5" w14:paraId="1ABE852D" w14:textId="77777777" w:rsidTr="00D55D27">
        <w:trPr>
          <w:trHeight w:val="2210"/>
        </w:trPr>
        <w:tc>
          <w:tcPr>
            <w:tcW w:w="2401" w:type="dxa"/>
          </w:tcPr>
          <w:p w14:paraId="5320FCD9" w14:textId="6E7A1305" w:rsidR="005F74D5" w:rsidRPr="00FD623B" w:rsidRDefault="00F82AC4" w:rsidP="0051151E">
            <w:pPr>
              <w:pStyle w:val="TableParagraph"/>
              <w:ind w:left="108" w:right="238"/>
              <w:rPr>
                <w:sz w:val="24"/>
                <w:szCs w:val="24"/>
              </w:rPr>
            </w:pPr>
            <w:r w:rsidRPr="00F82AC4">
              <w:rPr>
                <w:sz w:val="24"/>
                <w:szCs w:val="24"/>
              </w:rPr>
              <w:t>Тема 3. Сущность и предпосылки создания электронных денег и цифровых финансовых активов</w:t>
            </w:r>
          </w:p>
        </w:tc>
        <w:tc>
          <w:tcPr>
            <w:tcW w:w="6246" w:type="dxa"/>
          </w:tcPr>
          <w:p w14:paraId="1E3E8DA7" w14:textId="1BAF8A39" w:rsidR="009A53C1" w:rsidRPr="009A53C1" w:rsidRDefault="009A53C1" w:rsidP="009A53C1">
            <w:pPr>
              <w:pStyle w:val="a3"/>
              <w:spacing w:line="276" w:lineRule="auto"/>
              <w:ind w:left="14"/>
              <w:rPr>
                <w:sz w:val="24"/>
                <w:szCs w:val="24"/>
              </w:rPr>
            </w:pPr>
            <w:r>
              <w:rPr>
                <w:sz w:val="24"/>
                <w:szCs w:val="24"/>
              </w:rPr>
              <w:t>1</w:t>
            </w:r>
            <w:r w:rsidRPr="009A53C1">
              <w:rPr>
                <w:sz w:val="24"/>
                <w:szCs w:val="24"/>
              </w:rPr>
              <w:t>. Электронные деньги: история возникновения и современные формы</w:t>
            </w:r>
          </w:p>
          <w:p w14:paraId="29FADE6E" w14:textId="67555E7B" w:rsidR="00321D13" w:rsidRPr="00321D13" w:rsidRDefault="009A53C1" w:rsidP="009A53C1">
            <w:pPr>
              <w:pStyle w:val="a3"/>
              <w:spacing w:line="276" w:lineRule="auto"/>
              <w:ind w:left="14"/>
              <w:rPr>
                <w:sz w:val="24"/>
                <w:szCs w:val="24"/>
              </w:rPr>
            </w:pPr>
            <w:r w:rsidRPr="009A53C1">
              <w:rPr>
                <w:sz w:val="24"/>
                <w:szCs w:val="24"/>
              </w:rPr>
              <w:t>2. Цифровой финансовый актив: нормативное регулирование и практика использования</w:t>
            </w:r>
            <w:r w:rsidR="00321D13" w:rsidRPr="00321D13">
              <w:rPr>
                <w:sz w:val="24"/>
                <w:szCs w:val="24"/>
              </w:rPr>
              <w:t xml:space="preserve">.  </w:t>
            </w:r>
          </w:p>
          <w:p w14:paraId="2FD0112A" w14:textId="6AC89339" w:rsidR="005F74D5" w:rsidRDefault="006A10B4" w:rsidP="00B6393D">
            <w:pPr>
              <w:pStyle w:val="TableParagraph"/>
              <w:spacing w:after="60" w:line="276" w:lineRule="auto"/>
              <w:ind w:left="0"/>
              <w:rPr>
                <w:sz w:val="24"/>
              </w:rPr>
            </w:pPr>
            <w:r w:rsidRPr="002D3E49">
              <w:rPr>
                <w:sz w:val="24"/>
                <w:szCs w:val="24"/>
              </w:rPr>
              <w:t>Рекомендуемые</w:t>
            </w:r>
            <w:r w:rsidRPr="002D3E49">
              <w:rPr>
                <w:spacing w:val="-3"/>
                <w:sz w:val="24"/>
                <w:szCs w:val="24"/>
              </w:rPr>
              <w:t xml:space="preserve"> </w:t>
            </w:r>
            <w:r w:rsidRPr="002D3E49">
              <w:rPr>
                <w:sz w:val="24"/>
                <w:szCs w:val="24"/>
              </w:rPr>
              <w:t>источники:</w:t>
            </w:r>
            <w:r w:rsidRPr="002D3E49">
              <w:rPr>
                <w:spacing w:val="-3"/>
                <w:sz w:val="24"/>
                <w:szCs w:val="24"/>
              </w:rPr>
              <w:t xml:space="preserve"> </w:t>
            </w:r>
            <w:r w:rsidRPr="002D3E49">
              <w:rPr>
                <w:sz w:val="24"/>
                <w:szCs w:val="24"/>
              </w:rPr>
              <w:t>8.1,</w:t>
            </w:r>
            <w:r w:rsidRPr="002D3E49">
              <w:rPr>
                <w:spacing w:val="-6"/>
                <w:sz w:val="24"/>
                <w:szCs w:val="24"/>
              </w:rPr>
              <w:t xml:space="preserve"> </w:t>
            </w:r>
            <w:r w:rsidR="009A53C1" w:rsidRPr="002D3E49">
              <w:rPr>
                <w:sz w:val="24"/>
                <w:szCs w:val="24"/>
              </w:rPr>
              <w:t>8.</w:t>
            </w:r>
            <w:r w:rsidR="009A53C1">
              <w:rPr>
                <w:sz w:val="24"/>
                <w:szCs w:val="24"/>
              </w:rPr>
              <w:t xml:space="preserve">2, </w:t>
            </w:r>
            <w:r w:rsidRPr="002D3E49">
              <w:rPr>
                <w:spacing w:val="-6"/>
                <w:sz w:val="24"/>
                <w:szCs w:val="24"/>
              </w:rPr>
              <w:t xml:space="preserve">8.3, </w:t>
            </w:r>
            <w:r w:rsidR="009D108D">
              <w:rPr>
                <w:spacing w:val="-6"/>
                <w:sz w:val="24"/>
                <w:szCs w:val="24"/>
              </w:rPr>
              <w:t xml:space="preserve">8.4, </w:t>
            </w:r>
            <w:r w:rsidRPr="002D3E49">
              <w:rPr>
                <w:sz w:val="24"/>
                <w:szCs w:val="24"/>
              </w:rPr>
              <w:t>8.</w:t>
            </w:r>
            <w:r w:rsidR="009D108D">
              <w:rPr>
                <w:sz w:val="24"/>
                <w:szCs w:val="24"/>
              </w:rPr>
              <w:t>6</w:t>
            </w:r>
            <w:r w:rsidRPr="002D3E49">
              <w:rPr>
                <w:sz w:val="24"/>
                <w:szCs w:val="24"/>
              </w:rPr>
              <w:t>,</w:t>
            </w:r>
            <w:r w:rsidRPr="002D3E49">
              <w:rPr>
                <w:spacing w:val="-6"/>
                <w:sz w:val="24"/>
                <w:szCs w:val="24"/>
              </w:rPr>
              <w:t xml:space="preserve"> </w:t>
            </w:r>
            <w:r w:rsidR="00B6393D">
              <w:rPr>
                <w:sz w:val="24"/>
                <w:szCs w:val="24"/>
              </w:rPr>
              <w:t>8.7</w:t>
            </w:r>
          </w:p>
        </w:tc>
        <w:tc>
          <w:tcPr>
            <w:tcW w:w="1843" w:type="dxa"/>
          </w:tcPr>
          <w:p w14:paraId="5C2F3985" w14:textId="3E66B3B4" w:rsidR="005F74D5" w:rsidRDefault="00586F26" w:rsidP="005F74D5">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5F74D5" w14:paraId="6FC7CBE6" w14:textId="77777777" w:rsidTr="00277A3D">
        <w:trPr>
          <w:trHeight w:val="694"/>
        </w:trPr>
        <w:tc>
          <w:tcPr>
            <w:tcW w:w="2401" w:type="dxa"/>
          </w:tcPr>
          <w:p w14:paraId="38119B95" w14:textId="4CEFED86" w:rsidR="005F74D5" w:rsidRPr="00A618C2" w:rsidRDefault="001847D6" w:rsidP="005F74D5">
            <w:pPr>
              <w:pStyle w:val="TableParagraph"/>
              <w:ind w:left="105" w:right="121"/>
              <w:rPr>
                <w:sz w:val="24"/>
                <w:szCs w:val="24"/>
              </w:rPr>
            </w:pPr>
            <w:r w:rsidRPr="001847D6">
              <w:rPr>
                <w:sz w:val="24"/>
                <w:szCs w:val="24"/>
              </w:rPr>
              <w:t>Тема 4. Обеспечение защиты цифровых активов</w:t>
            </w:r>
          </w:p>
        </w:tc>
        <w:tc>
          <w:tcPr>
            <w:tcW w:w="6246" w:type="dxa"/>
          </w:tcPr>
          <w:p w14:paraId="292199E9" w14:textId="77777777" w:rsidR="001847D6" w:rsidRDefault="00EC72B0" w:rsidP="001E231C">
            <w:pPr>
              <w:pStyle w:val="TableParagraph"/>
              <w:tabs>
                <w:tab w:val="left" w:pos="503"/>
              </w:tabs>
              <w:spacing w:line="276" w:lineRule="auto"/>
              <w:ind w:left="0"/>
              <w:rPr>
                <w:sz w:val="24"/>
                <w:szCs w:val="24"/>
              </w:rPr>
            </w:pPr>
            <w:r w:rsidRPr="001E231C">
              <w:rPr>
                <w:sz w:val="24"/>
                <w:szCs w:val="24"/>
              </w:rPr>
              <w:t xml:space="preserve">1. </w:t>
            </w:r>
            <w:r w:rsidR="001847D6" w:rsidRPr="001847D6">
              <w:rPr>
                <w:sz w:val="24"/>
                <w:szCs w:val="24"/>
              </w:rPr>
              <w:t>Защита финансовой информации</w:t>
            </w:r>
          </w:p>
          <w:p w14:paraId="576B1EFF" w14:textId="77777777" w:rsidR="001847D6" w:rsidRDefault="001847D6" w:rsidP="001E231C">
            <w:pPr>
              <w:pStyle w:val="TableParagraph"/>
              <w:tabs>
                <w:tab w:val="left" w:pos="503"/>
              </w:tabs>
              <w:spacing w:line="276" w:lineRule="auto"/>
              <w:ind w:left="0"/>
              <w:rPr>
                <w:sz w:val="24"/>
                <w:szCs w:val="24"/>
              </w:rPr>
            </w:pPr>
            <w:r w:rsidRPr="001847D6">
              <w:rPr>
                <w:sz w:val="24"/>
                <w:szCs w:val="24"/>
              </w:rPr>
              <w:t xml:space="preserve">2. Финансовая криптографическая система с открытым ключом. </w:t>
            </w:r>
          </w:p>
          <w:p w14:paraId="65975B5B" w14:textId="77777777" w:rsidR="001847D6" w:rsidRDefault="001847D6" w:rsidP="001E231C">
            <w:pPr>
              <w:pStyle w:val="TableParagraph"/>
              <w:tabs>
                <w:tab w:val="left" w:pos="503"/>
              </w:tabs>
              <w:spacing w:line="276" w:lineRule="auto"/>
              <w:ind w:left="0"/>
              <w:rPr>
                <w:sz w:val="24"/>
                <w:szCs w:val="24"/>
              </w:rPr>
            </w:pPr>
            <w:r w:rsidRPr="001847D6">
              <w:rPr>
                <w:sz w:val="24"/>
                <w:szCs w:val="24"/>
              </w:rPr>
              <w:t xml:space="preserve">3. </w:t>
            </w:r>
            <w:r>
              <w:rPr>
                <w:sz w:val="24"/>
                <w:szCs w:val="24"/>
              </w:rPr>
              <w:t>П</w:t>
            </w:r>
            <w:r w:rsidRPr="001847D6">
              <w:rPr>
                <w:sz w:val="24"/>
                <w:szCs w:val="24"/>
              </w:rPr>
              <w:t xml:space="preserve">онятие электронной подписи и открытых ключей. </w:t>
            </w:r>
          </w:p>
          <w:p w14:paraId="4DD37355" w14:textId="77777777" w:rsidR="001847D6" w:rsidRDefault="001847D6" w:rsidP="001E231C">
            <w:pPr>
              <w:pStyle w:val="TableParagraph"/>
              <w:tabs>
                <w:tab w:val="left" w:pos="503"/>
              </w:tabs>
              <w:spacing w:line="276" w:lineRule="auto"/>
              <w:ind w:left="0"/>
              <w:rPr>
                <w:sz w:val="24"/>
                <w:szCs w:val="24"/>
              </w:rPr>
            </w:pPr>
            <w:r>
              <w:rPr>
                <w:sz w:val="24"/>
                <w:szCs w:val="24"/>
              </w:rPr>
              <w:t xml:space="preserve">4. </w:t>
            </w:r>
            <w:r w:rsidRPr="001847D6">
              <w:rPr>
                <w:sz w:val="24"/>
                <w:szCs w:val="24"/>
              </w:rPr>
              <w:t xml:space="preserve">Операции с открытыми ключами и методы их защиты от подмены. </w:t>
            </w:r>
          </w:p>
          <w:p w14:paraId="4A02F700" w14:textId="37A96840" w:rsidR="001847D6" w:rsidRDefault="001847D6" w:rsidP="001E231C">
            <w:pPr>
              <w:pStyle w:val="TableParagraph"/>
              <w:tabs>
                <w:tab w:val="left" w:pos="503"/>
              </w:tabs>
              <w:spacing w:line="276" w:lineRule="auto"/>
              <w:ind w:left="0"/>
              <w:rPr>
                <w:sz w:val="24"/>
                <w:szCs w:val="24"/>
              </w:rPr>
            </w:pPr>
            <w:r>
              <w:rPr>
                <w:sz w:val="24"/>
                <w:szCs w:val="24"/>
              </w:rPr>
              <w:t xml:space="preserve">5. </w:t>
            </w:r>
            <w:r w:rsidRPr="001847D6">
              <w:rPr>
                <w:sz w:val="24"/>
                <w:szCs w:val="24"/>
              </w:rPr>
              <w:t>Обеспечение информационной безопасности при функционировании цифровых валют центральных банков</w:t>
            </w:r>
          </w:p>
          <w:p w14:paraId="52E79B08" w14:textId="3F981FA6" w:rsidR="001E231C" w:rsidRPr="001E231C" w:rsidRDefault="001E231C" w:rsidP="001E231C">
            <w:pPr>
              <w:pStyle w:val="TableParagraph"/>
              <w:tabs>
                <w:tab w:val="left" w:pos="503"/>
              </w:tabs>
              <w:spacing w:line="276" w:lineRule="auto"/>
              <w:ind w:left="0"/>
              <w:rPr>
                <w:sz w:val="24"/>
                <w:szCs w:val="24"/>
              </w:rPr>
            </w:pPr>
            <w:r w:rsidRPr="001E231C">
              <w:rPr>
                <w:sz w:val="24"/>
                <w:szCs w:val="24"/>
              </w:rPr>
              <w:lastRenderedPageBreak/>
              <w:t xml:space="preserve">. </w:t>
            </w:r>
          </w:p>
          <w:p w14:paraId="032D46F4" w14:textId="25F8F75B" w:rsidR="005F74D5" w:rsidRDefault="00EC72B0" w:rsidP="00192125">
            <w:pPr>
              <w:pStyle w:val="TableParagraph"/>
              <w:spacing w:after="60" w:line="276" w:lineRule="auto"/>
              <w:ind w:left="0"/>
              <w:rPr>
                <w:sz w:val="24"/>
              </w:rPr>
            </w:pPr>
            <w:r w:rsidRPr="00192125">
              <w:rPr>
                <w:sz w:val="24"/>
                <w:szCs w:val="24"/>
              </w:rPr>
              <w:t>Рекомендуемые</w:t>
            </w:r>
            <w:r w:rsidRPr="00192125">
              <w:rPr>
                <w:spacing w:val="-3"/>
                <w:sz w:val="24"/>
                <w:szCs w:val="24"/>
              </w:rPr>
              <w:t xml:space="preserve"> </w:t>
            </w:r>
            <w:r w:rsidRPr="00192125">
              <w:rPr>
                <w:sz w:val="24"/>
                <w:szCs w:val="24"/>
              </w:rPr>
              <w:t>источники:</w:t>
            </w:r>
            <w:r w:rsidRPr="00192125">
              <w:rPr>
                <w:spacing w:val="-3"/>
                <w:sz w:val="24"/>
                <w:szCs w:val="24"/>
              </w:rPr>
              <w:t xml:space="preserve"> </w:t>
            </w:r>
            <w:r w:rsidR="001847D6" w:rsidRPr="002D3E49">
              <w:rPr>
                <w:sz w:val="24"/>
                <w:szCs w:val="24"/>
              </w:rPr>
              <w:t>8.1,</w:t>
            </w:r>
            <w:r w:rsidR="001847D6" w:rsidRPr="002D3E49">
              <w:rPr>
                <w:spacing w:val="-6"/>
                <w:sz w:val="24"/>
                <w:szCs w:val="24"/>
              </w:rPr>
              <w:t xml:space="preserve"> </w:t>
            </w:r>
            <w:r w:rsidR="001847D6" w:rsidRPr="002D3E49">
              <w:rPr>
                <w:sz w:val="24"/>
                <w:szCs w:val="24"/>
              </w:rPr>
              <w:t>8.</w:t>
            </w:r>
            <w:r w:rsidR="001847D6">
              <w:rPr>
                <w:sz w:val="24"/>
                <w:szCs w:val="24"/>
              </w:rPr>
              <w:t xml:space="preserve">2, </w:t>
            </w:r>
            <w:r w:rsidR="001847D6" w:rsidRPr="002D3E49">
              <w:rPr>
                <w:spacing w:val="-6"/>
                <w:sz w:val="24"/>
                <w:szCs w:val="24"/>
              </w:rPr>
              <w:t xml:space="preserve">8.3, </w:t>
            </w:r>
            <w:r w:rsidR="001847D6">
              <w:rPr>
                <w:spacing w:val="-6"/>
                <w:sz w:val="24"/>
                <w:szCs w:val="24"/>
              </w:rPr>
              <w:t xml:space="preserve">8.4, </w:t>
            </w:r>
            <w:r w:rsidR="001847D6" w:rsidRPr="002D3E49">
              <w:rPr>
                <w:sz w:val="24"/>
                <w:szCs w:val="24"/>
              </w:rPr>
              <w:t>8.</w:t>
            </w:r>
            <w:r w:rsidR="001847D6">
              <w:rPr>
                <w:sz w:val="24"/>
                <w:szCs w:val="24"/>
              </w:rPr>
              <w:t>6</w:t>
            </w:r>
          </w:p>
        </w:tc>
        <w:tc>
          <w:tcPr>
            <w:tcW w:w="1843" w:type="dxa"/>
          </w:tcPr>
          <w:p w14:paraId="7B07A813" w14:textId="41AB63F5" w:rsidR="005F74D5" w:rsidRDefault="00586F26" w:rsidP="005F74D5">
            <w:pPr>
              <w:pStyle w:val="TableParagraph"/>
              <w:spacing w:line="276" w:lineRule="auto"/>
              <w:ind w:left="105" w:right="544"/>
              <w:rPr>
                <w:sz w:val="24"/>
              </w:rPr>
            </w:pPr>
            <w:r w:rsidRPr="003A1E9F">
              <w:rPr>
                <w:kern w:val="32"/>
                <w:sz w:val="24"/>
                <w:szCs w:val="24"/>
                <w:lang w:eastAsia="ru-RU"/>
              </w:rPr>
              <w:lastRenderedPageBreak/>
              <w:t>Опрос, дискуссия, проведение занятия в интерактивной форме</w:t>
            </w:r>
          </w:p>
        </w:tc>
      </w:tr>
      <w:tr w:rsidR="006B069D" w14:paraId="0AC81E96" w14:textId="77777777" w:rsidTr="00D55D27">
        <w:trPr>
          <w:trHeight w:val="416"/>
        </w:trPr>
        <w:tc>
          <w:tcPr>
            <w:tcW w:w="2401" w:type="dxa"/>
          </w:tcPr>
          <w:p w14:paraId="40B88342" w14:textId="34BACF7D" w:rsidR="006B069D" w:rsidRPr="00FD623B" w:rsidRDefault="001847D6" w:rsidP="006B069D">
            <w:pPr>
              <w:pStyle w:val="TableParagraph"/>
              <w:spacing w:line="270" w:lineRule="atLeast"/>
              <w:ind w:left="105" w:right="235"/>
              <w:rPr>
                <w:sz w:val="24"/>
                <w:szCs w:val="24"/>
              </w:rPr>
            </w:pPr>
            <w:r w:rsidRPr="001847D6">
              <w:rPr>
                <w:sz w:val="24"/>
                <w:szCs w:val="24"/>
              </w:rPr>
              <w:t>Тема 5. Блокчейн и смарт – контракты, их классификация и характеристики</w:t>
            </w:r>
          </w:p>
        </w:tc>
        <w:tc>
          <w:tcPr>
            <w:tcW w:w="6246" w:type="dxa"/>
          </w:tcPr>
          <w:p w14:paraId="06B62552" w14:textId="352D4FE6" w:rsidR="001847D6" w:rsidRPr="001847D6" w:rsidRDefault="001847D6" w:rsidP="001847D6">
            <w:pPr>
              <w:pStyle w:val="TableParagraph"/>
              <w:spacing w:line="276" w:lineRule="auto"/>
              <w:ind w:left="0"/>
              <w:rPr>
                <w:sz w:val="24"/>
                <w:szCs w:val="24"/>
              </w:rPr>
            </w:pPr>
            <w:r w:rsidRPr="001847D6">
              <w:rPr>
                <w:sz w:val="24"/>
                <w:szCs w:val="24"/>
              </w:rPr>
              <w:t>1. Характеристики техники и технологий в цифровой экономике.</w:t>
            </w:r>
          </w:p>
          <w:p w14:paraId="03AAE5C2" w14:textId="396034DE" w:rsidR="001847D6" w:rsidRPr="001847D6" w:rsidRDefault="001847D6" w:rsidP="001847D6">
            <w:pPr>
              <w:pStyle w:val="TableParagraph"/>
              <w:spacing w:line="276" w:lineRule="auto"/>
              <w:ind w:left="0"/>
              <w:rPr>
                <w:sz w:val="24"/>
                <w:szCs w:val="24"/>
              </w:rPr>
            </w:pPr>
            <w:r w:rsidRPr="001847D6">
              <w:rPr>
                <w:sz w:val="24"/>
                <w:szCs w:val="24"/>
              </w:rPr>
              <w:t>2. Большие данные и аналитика. открытость бизнеса.</w:t>
            </w:r>
          </w:p>
          <w:p w14:paraId="4E3CE485" w14:textId="3396C068" w:rsidR="001847D6" w:rsidRPr="001847D6" w:rsidRDefault="001847D6" w:rsidP="001847D6">
            <w:pPr>
              <w:pStyle w:val="TableParagraph"/>
              <w:spacing w:line="276" w:lineRule="auto"/>
              <w:ind w:left="0"/>
              <w:rPr>
                <w:sz w:val="24"/>
                <w:szCs w:val="24"/>
              </w:rPr>
            </w:pPr>
            <w:r>
              <w:rPr>
                <w:sz w:val="24"/>
                <w:szCs w:val="24"/>
              </w:rPr>
              <w:t>3</w:t>
            </w:r>
            <w:r w:rsidRPr="001847D6">
              <w:rPr>
                <w:sz w:val="24"/>
                <w:szCs w:val="24"/>
              </w:rPr>
              <w:t>. Эффективность бизнеса в цифровой экономике.</w:t>
            </w:r>
          </w:p>
          <w:p w14:paraId="5737AE5B" w14:textId="1117A021" w:rsidR="001847D6" w:rsidRDefault="001847D6" w:rsidP="001847D6">
            <w:pPr>
              <w:pStyle w:val="TableParagraph"/>
              <w:spacing w:line="276" w:lineRule="auto"/>
              <w:ind w:left="0"/>
              <w:rPr>
                <w:sz w:val="24"/>
                <w:szCs w:val="24"/>
              </w:rPr>
            </w:pPr>
            <w:r w:rsidRPr="001847D6">
              <w:rPr>
                <w:sz w:val="24"/>
                <w:szCs w:val="24"/>
              </w:rPr>
              <w:t>4. Стратегии цифровых компаний.</w:t>
            </w:r>
          </w:p>
          <w:p w14:paraId="49306110" w14:textId="77777777" w:rsidR="001847D6" w:rsidRDefault="001847D6" w:rsidP="001847D6">
            <w:pPr>
              <w:pStyle w:val="TableParagraph"/>
              <w:spacing w:line="276" w:lineRule="auto"/>
              <w:ind w:left="0"/>
              <w:rPr>
                <w:sz w:val="24"/>
                <w:szCs w:val="24"/>
              </w:rPr>
            </w:pPr>
          </w:p>
          <w:p w14:paraId="628CB01C" w14:textId="064A3848" w:rsidR="006B069D" w:rsidRPr="001E7861" w:rsidRDefault="006B069D" w:rsidP="00B6393D">
            <w:pPr>
              <w:pStyle w:val="TableParagraph"/>
              <w:spacing w:line="276" w:lineRule="auto"/>
              <w:ind w:left="0"/>
              <w:rPr>
                <w:sz w:val="24"/>
                <w:szCs w:val="24"/>
              </w:rPr>
            </w:pPr>
            <w:r w:rsidRPr="001E7861">
              <w:rPr>
                <w:sz w:val="24"/>
                <w:szCs w:val="24"/>
              </w:rPr>
              <w:t>Рекомендуемые</w:t>
            </w:r>
            <w:r w:rsidRPr="001E7861">
              <w:rPr>
                <w:spacing w:val="-3"/>
                <w:sz w:val="24"/>
                <w:szCs w:val="24"/>
              </w:rPr>
              <w:t xml:space="preserve"> </w:t>
            </w:r>
            <w:r w:rsidRPr="001E7861">
              <w:rPr>
                <w:sz w:val="24"/>
                <w:szCs w:val="24"/>
              </w:rPr>
              <w:t>источники:</w:t>
            </w:r>
            <w:r w:rsidRPr="001E7861">
              <w:rPr>
                <w:spacing w:val="-3"/>
                <w:sz w:val="24"/>
                <w:szCs w:val="24"/>
              </w:rPr>
              <w:t xml:space="preserve"> </w:t>
            </w:r>
            <w:r w:rsidRPr="001E7861">
              <w:rPr>
                <w:sz w:val="24"/>
                <w:szCs w:val="24"/>
              </w:rPr>
              <w:t>8.1,</w:t>
            </w:r>
            <w:r w:rsidRPr="001E7861">
              <w:rPr>
                <w:spacing w:val="-6"/>
                <w:sz w:val="24"/>
                <w:szCs w:val="24"/>
              </w:rPr>
              <w:t xml:space="preserve"> </w:t>
            </w:r>
            <w:r w:rsidR="00CD3E3F">
              <w:rPr>
                <w:spacing w:val="-6"/>
                <w:sz w:val="24"/>
                <w:szCs w:val="24"/>
              </w:rPr>
              <w:t xml:space="preserve">8.3, </w:t>
            </w:r>
            <w:r w:rsidRPr="001E7861">
              <w:rPr>
                <w:spacing w:val="-6"/>
                <w:sz w:val="24"/>
                <w:szCs w:val="24"/>
              </w:rPr>
              <w:t>8.</w:t>
            </w:r>
            <w:r w:rsidR="001E7861">
              <w:rPr>
                <w:spacing w:val="-6"/>
                <w:sz w:val="24"/>
                <w:szCs w:val="24"/>
              </w:rPr>
              <w:t>4</w:t>
            </w:r>
            <w:r w:rsidRPr="001E7861">
              <w:rPr>
                <w:spacing w:val="-6"/>
                <w:sz w:val="24"/>
                <w:szCs w:val="24"/>
              </w:rPr>
              <w:t xml:space="preserve">, </w:t>
            </w:r>
            <w:r w:rsidRPr="001E7861">
              <w:rPr>
                <w:sz w:val="24"/>
                <w:szCs w:val="24"/>
              </w:rPr>
              <w:t>8.5,</w:t>
            </w:r>
            <w:r w:rsidRPr="001E7861">
              <w:rPr>
                <w:spacing w:val="-6"/>
                <w:sz w:val="24"/>
                <w:szCs w:val="24"/>
              </w:rPr>
              <w:t xml:space="preserve"> 8.</w:t>
            </w:r>
            <w:r w:rsidR="00CD3E3F">
              <w:rPr>
                <w:spacing w:val="-6"/>
                <w:sz w:val="24"/>
                <w:szCs w:val="24"/>
              </w:rPr>
              <w:t>6</w:t>
            </w:r>
            <w:r w:rsidRPr="001E7861">
              <w:rPr>
                <w:spacing w:val="-6"/>
                <w:sz w:val="24"/>
                <w:szCs w:val="24"/>
              </w:rPr>
              <w:t xml:space="preserve"> </w:t>
            </w:r>
          </w:p>
        </w:tc>
        <w:tc>
          <w:tcPr>
            <w:tcW w:w="1843" w:type="dxa"/>
          </w:tcPr>
          <w:p w14:paraId="4A4D1915" w14:textId="4AD4AB0C" w:rsidR="006B069D" w:rsidRDefault="006B069D" w:rsidP="006B069D">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r w:rsidR="00277EAE" w14:paraId="1D54B7A8" w14:textId="77777777" w:rsidTr="00D55D27">
        <w:trPr>
          <w:trHeight w:val="2208"/>
        </w:trPr>
        <w:tc>
          <w:tcPr>
            <w:tcW w:w="2401" w:type="dxa"/>
          </w:tcPr>
          <w:p w14:paraId="3A4A1FCF" w14:textId="1415E684" w:rsidR="00277EAE" w:rsidRPr="00FD623B" w:rsidRDefault="001847D6" w:rsidP="00277EAE">
            <w:pPr>
              <w:pStyle w:val="TableParagraph"/>
              <w:ind w:left="105" w:right="135"/>
              <w:rPr>
                <w:sz w:val="24"/>
                <w:szCs w:val="24"/>
              </w:rPr>
            </w:pPr>
            <w:r w:rsidRPr="001847D6">
              <w:rPr>
                <w:sz w:val="24"/>
                <w:szCs w:val="24"/>
              </w:rPr>
              <w:t>Тема 6. Инструменты анализа и управления цифровыми активам</w:t>
            </w:r>
          </w:p>
        </w:tc>
        <w:tc>
          <w:tcPr>
            <w:tcW w:w="6246" w:type="dxa"/>
          </w:tcPr>
          <w:p w14:paraId="4C22DC0C" w14:textId="2A8E875D" w:rsidR="007D4DC5" w:rsidRPr="007D4DC5" w:rsidRDefault="00277EAE" w:rsidP="007D4DC5">
            <w:pPr>
              <w:pStyle w:val="TableParagraph"/>
              <w:spacing w:line="276" w:lineRule="auto"/>
              <w:ind w:left="0"/>
              <w:rPr>
                <w:bCs/>
                <w:spacing w:val="-10"/>
                <w:sz w:val="24"/>
                <w:szCs w:val="24"/>
              </w:rPr>
            </w:pPr>
            <w:r w:rsidRPr="00085EBB">
              <w:rPr>
                <w:sz w:val="24"/>
                <w:szCs w:val="24"/>
              </w:rPr>
              <w:t xml:space="preserve">1. </w:t>
            </w:r>
            <w:r w:rsidR="007D4DC5">
              <w:rPr>
                <w:bCs/>
                <w:spacing w:val="-10"/>
                <w:sz w:val="24"/>
                <w:szCs w:val="24"/>
              </w:rPr>
              <w:t>Рынки криптоактивов</w:t>
            </w:r>
          </w:p>
          <w:p w14:paraId="33337260" w14:textId="77777777" w:rsidR="007D4DC5" w:rsidRDefault="007D4DC5" w:rsidP="007D4DC5">
            <w:pPr>
              <w:pStyle w:val="TableParagraph"/>
              <w:spacing w:line="276" w:lineRule="auto"/>
              <w:ind w:left="0"/>
              <w:rPr>
                <w:bCs/>
                <w:spacing w:val="-10"/>
                <w:sz w:val="24"/>
                <w:szCs w:val="24"/>
              </w:rPr>
            </w:pPr>
            <w:r>
              <w:rPr>
                <w:bCs/>
                <w:spacing w:val="-10"/>
                <w:sz w:val="24"/>
                <w:szCs w:val="24"/>
              </w:rPr>
              <w:t>2. Особенности осцилляторов и индикаторов на рынках криптоативов</w:t>
            </w:r>
          </w:p>
          <w:p w14:paraId="3486B892" w14:textId="77777777" w:rsidR="007D4DC5" w:rsidRDefault="007D4DC5" w:rsidP="007D4DC5">
            <w:pPr>
              <w:pStyle w:val="TableParagraph"/>
              <w:spacing w:line="276" w:lineRule="auto"/>
              <w:ind w:left="0"/>
              <w:rPr>
                <w:bCs/>
                <w:spacing w:val="-10"/>
                <w:sz w:val="24"/>
                <w:szCs w:val="24"/>
              </w:rPr>
            </w:pPr>
            <w:r>
              <w:rPr>
                <w:bCs/>
                <w:spacing w:val="-10"/>
                <w:sz w:val="24"/>
                <w:szCs w:val="24"/>
              </w:rPr>
              <w:t xml:space="preserve">3. </w:t>
            </w:r>
            <w:r w:rsidRPr="007D4DC5">
              <w:rPr>
                <w:bCs/>
                <w:spacing w:val="-10"/>
                <w:sz w:val="24"/>
                <w:szCs w:val="24"/>
              </w:rPr>
              <w:t xml:space="preserve">Построение и управления портфелем цифровых активов. </w:t>
            </w:r>
          </w:p>
          <w:p w14:paraId="7EEDAEB9" w14:textId="246D290E" w:rsidR="007D4DC5" w:rsidRDefault="007D4DC5" w:rsidP="007D4DC5">
            <w:pPr>
              <w:pStyle w:val="TableParagraph"/>
              <w:spacing w:line="276" w:lineRule="auto"/>
              <w:ind w:left="0"/>
              <w:rPr>
                <w:bCs/>
                <w:spacing w:val="-10"/>
                <w:sz w:val="24"/>
                <w:szCs w:val="24"/>
              </w:rPr>
            </w:pPr>
            <w:r>
              <w:rPr>
                <w:bCs/>
                <w:spacing w:val="-10"/>
                <w:sz w:val="24"/>
                <w:szCs w:val="24"/>
              </w:rPr>
              <w:t xml:space="preserve">4. </w:t>
            </w:r>
            <w:r w:rsidRPr="007D4DC5">
              <w:rPr>
                <w:bCs/>
                <w:spacing w:val="-10"/>
                <w:sz w:val="24"/>
                <w:szCs w:val="24"/>
              </w:rPr>
              <w:t xml:space="preserve">Инструменты аналитики, </w:t>
            </w:r>
            <w:r>
              <w:rPr>
                <w:bCs/>
                <w:spacing w:val="-10"/>
                <w:sz w:val="24"/>
                <w:szCs w:val="24"/>
              </w:rPr>
              <w:t xml:space="preserve">их </w:t>
            </w:r>
            <w:r w:rsidRPr="007D4DC5">
              <w:rPr>
                <w:bCs/>
                <w:spacing w:val="-10"/>
                <w:sz w:val="24"/>
                <w:szCs w:val="24"/>
              </w:rPr>
              <w:t>возможност</w:t>
            </w:r>
            <w:r>
              <w:rPr>
                <w:bCs/>
                <w:spacing w:val="-10"/>
                <w:sz w:val="24"/>
                <w:szCs w:val="24"/>
              </w:rPr>
              <w:t>и</w:t>
            </w:r>
            <w:r w:rsidRPr="007D4DC5">
              <w:rPr>
                <w:bCs/>
                <w:spacing w:val="-10"/>
                <w:sz w:val="24"/>
                <w:szCs w:val="24"/>
              </w:rPr>
              <w:t xml:space="preserve"> и способ</w:t>
            </w:r>
            <w:r>
              <w:rPr>
                <w:bCs/>
                <w:spacing w:val="-10"/>
                <w:sz w:val="24"/>
                <w:szCs w:val="24"/>
              </w:rPr>
              <w:t>ы применения</w:t>
            </w:r>
            <w:r w:rsidR="00920822">
              <w:rPr>
                <w:bCs/>
                <w:spacing w:val="-10"/>
                <w:sz w:val="24"/>
                <w:szCs w:val="24"/>
              </w:rPr>
              <w:t>.</w:t>
            </w:r>
          </w:p>
          <w:p w14:paraId="0ACCD275" w14:textId="7CD94B91" w:rsidR="00920822" w:rsidRDefault="00920822" w:rsidP="007D4DC5">
            <w:pPr>
              <w:pStyle w:val="TableParagraph"/>
              <w:spacing w:line="276" w:lineRule="auto"/>
              <w:ind w:left="0"/>
              <w:rPr>
                <w:bCs/>
                <w:spacing w:val="-10"/>
                <w:sz w:val="24"/>
                <w:szCs w:val="24"/>
              </w:rPr>
            </w:pPr>
            <w:r>
              <w:rPr>
                <w:bCs/>
                <w:spacing w:val="-10"/>
                <w:sz w:val="24"/>
                <w:szCs w:val="24"/>
              </w:rPr>
              <w:t xml:space="preserve">5. Применение </w:t>
            </w:r>
            <w:r w:rsidRPr="00C77133">
              <w:rPr>
                <w:sz w:val="24"/>
                <w:szCs w:val="24"/>
              </w:rPr>
              <w:t>TradingView</w:t>
            </w:r>
          </w:p>
          <w:p w14:paraId="7863019C" w14:textId="77777777" w:rsidR="007D4DC5" w:rsidRDefault="007D4DC5" w:rsidP="007D4DC5">
            <w:pPr>
              <w:pStyle w:val="TableParagraph"/>
              <w:spacing w:line="276" w:lineRule="auto"/>
              <w:ind w:left="0"/>
              <w:rPr>
                <w:sz w:val="24"/>
                <w:szCs w:val="24"/>
              </w:rPr>
            </w:pPr>
          </w:p>
          <w:p w14:paraId="03F1F3BE" w14:textId="5114370E" w:rsidR="00277EAE" w:rsidRPr="005A3953" w:rsidRDefault="001847D6" w:rsidP="00B6393D">
            <w:pPr>
              <w:pStyle w:val="TableParagraph"/>
              <w:spacing w:line="276" w:lineRule="auto"/>
              <w:ind w:left="0"/>
              <w:rPr>
                <w:sz w:val="24"/>
                <w:szCs w:val="24"/>
              </w:rPr>
            </w:pPr>
            <w:r w:rsidRPr="002D3E49">
              <w:rPr>
                <w:sz w:val="24"/>
                <w:szCs w:val="24"/>
              </w:rPr>
              <w:t>Рекомендуемые</w:t>
            </w:r>
            <w:r w:rsidRPr="002D3E49">
              <w:rPr>
                <w:spacing w:val="-3"/>
                <w:sz w:val="24"/>
                <w:szCs w:val="24"/>
              </w:rPr>
              <w:t xml:space="preserve"> </w:t>
            </w:r>
            <w:r w:rsidRPr="002D3E49">
              <w:rPr>
                <w:sz w:val="24"/>
                <w:szCs w:val="24"/>
              </w:rPr>
              <w:t>источники:</w:t>
            </w:r>
            <w:r w:rsidRPr="002D3E49">
              <w:rPr>
                <w:spacing w:val="-3"/>
                <w:sz w:val="24"/>
                <w:szCs w:val="24"/>
              </w:rPr>
              <w:t xml:space="preserve"> </w:t>
            </w:r>
            <w:r w:rsidRPr="002D3E49">
              <w:rPr>
                <w:sz w:val="24"/>
                <w:szCs w:val="24"/>
              </w:rPr>
              <w:t>8.1,</w:t>
            </w:r>
            <w:r w:rsidRPr="002D3E49">
              <w:rPr>
                <w:spacing w:val="-6"/>
                <w:sz w:val="24"/>
                <w:szCs w:val="24"/>
              </w:rPr>
              <w:t xml:space="preserve"> </w:t>
            </w:r>
            <w:r w:rsidRPr="002D3E49">
              <w:rPr>
                <w:sz w:val="24"/>
                <w:szCs w:val="24"/>
              </w:rPr>
              <w:t>8.</w:t>
            </w:r>
            <w:r>
              <w:rPr>
                <w:sz w:val="24"/>
                <w:szCs w:val="24"/>
              </w:rPr>
              <w:t xml:space="preserve">2, </w:t>
            </w:r>
            <w:r w:rsidRPr="002D3E49">
              <w:rPr>
                <w:spacing w:val="-6"/>
                <w:sz w:val="24"/>
                <w:szCs w:val="24"/>
              </w:rPr>
              <w:t xml:space="preserve">8.3, </w:t>
            </w:r>
            <w:r>
              <w:rPr>
                <w:spacing w:val="-6"/>
                <w:sz w:val="24"/>
                <w:szCs w:val="24"/>
              </w:rPr>
              <w:t xml:space="preserve">8.4, </w:t>
            </w:r>
            <w:r w:rsidRPr="002D3E49">
              <w:rPr>
                <w:sz w:val="24"/>
                <w:szCs w:val="24"/>
              </w:rPr>
              <w:t>8.</w:t>
            </w:r>
            <w:r>
              <w:rPr>
                <w:sz w:val="24"/>
                <w:szCs w:val="24"/>
              </w:rPr>
              <w:t>6</w:t>
            </w:r>
            <w:r w:rsidRPr="002D3E49">
              <w:rPr>
                <w:sz w:val="24"/>
                <w:szCs w:val="24"/>
              </w:rPr>
              <w:t>,</w:t>
            </w:r>
            <w:r w:rsidRPr="002D3E49">
              <w:rPr>
                <w:spacing w:val="-6"/>
                <w:sz w:val="24"/>
                <w:szCs w:val="24"/>
              </w:rPr>
              <w:t xml:space="preserve"> </w:t>
            </w:r>
            <w:r w:rsidRPr="002D3E49">
              <w:rPr>
                <w:sz w:val="24"/>
                <w:szCs w:val="24"/>
              </w:rPr>
              <w:t>8.7</w:t>
            </w:r>
          </w:p>
        </w:tc>
        <w:tc>
          <w:tcPr>
            <w:tcW w:w="1843" w:type="dxa"/>
          </w:tcPr>
          <w:p w14:paraId="74207C7D" w14:textId="756C19E0" w:rsidR="00277EAE" w:rsidRDefault="00277EAE" w:rsidP="00277EAE">
            <w:pPr>
              <w:pStyle w:val="TableParagraph"/>
              <w:spacing w:line="276" w:lineRule="auto"/>
              <w:ind w:left="105" w:right="544"/>
              <w:rPr>
                <w:sz w:val="24"/>
              </w:rPr>
            </w:pPr>
            <w:r w:rsidRPr="003A1E9F">
              <w:rPr>
                <w:kern w:val="32"/>
                <w:sz w:val="24"/>
                <w:szCs w:val="24"/>
                <w:lang w:eastAsia="ru-RU"/>
              </w:rPr>
              <w:t>Опрос, дискуссия, проведение занятия в интерактивной форме</w:t>
            </w:r>
          </w:p>
        </w:tc>
      </w:tr>
    </w:tbl>
    <w:p w14:paraId="17163700" w14:textId="5377550C" w:rsidR="00152FB3" w:rsidRDefault="00152FB3">
      <w:pPr>
        <w:pStyle w:val="a3"/>
        <w:spacing w:before="7"/>
        <w:ind w:left="0"/>
        <w:rPr>
          <w:b/>
          <w:sz w:val="12"/>
        </w:rPr>
      </w:pPr>
    </w:p>
    <w:p w14:paraId="24068135" w14:textId="2F685FF9" w:rsidR="001B5E99" w:rsidRDefault="001B5E99">
      <w:pPr>
        <w:pStyle w:val="a3"/>
        <w:spacing w:before="7"/>
        <w:ind w:left="0"/>
        <w:rPr>
          <w:b/>
          <w:sz w:val="12"/>
        </w:rPr>
      </w:pPr>
    </w:p>
    <w:p w14:paraId="52369911" w14:textId="139AF134" w:rsidR="004B4AE3" w:rsidRDefault="004B4AE3">
      <w:pPr>
        <w:pStyle w:val="a3"/>
        <w:spacing w:before="7"/>
        <w:ind w:left="0"/>
        <w:rPr>
          <w:b/>
          <w:sz w:val="12"/>
        </w:rPr>
      </w:pPr>
    </w:p>
    <w:p w14:paraId="4A48B957" w14:textId="52AF79B5" w:rsidR="00152FB3" w:rsidRDefault="005F5E7D">
      <w:pPr>
        <w:pStyle w:val="1"/>
        <w:numPr>
          <w:ilvl w:val="1"/>
          <w:numId w:val="8"/>
        </w:numPr>
        <w:tabs>
          <w:tab w:val="left" w:pos="1783"/>
        </w:tabs>
        <w:spacing w:line="276" w:lineRule="auto"/>
        <w:ind w:left="1780" w:right="1117" w:hanging="357"/>
        <w:jc w:val="left"/>
      </w:pPr>
      <w:bookmarkStart w:id="14" w:name="_bookmark8"/>
      <w:bookmarkEnd w:id="14"/>
      <w:r>
        <w:t>Перечень учебно-методического обеспечения</w:t>
      </w:r>
      <w:r w:rsidR="0024139C">
        <w:t xml:space="preserve"> для самостоятельной работы обучающихся</w:t>
      </w:r>
      <w:r w:rsidR="0024139C">
        <w:rPr>
          <w:spacing w:val="-1"/>
        </w:rPr>
        <w:t xml:space="preserve"> </w:t>
      </w:r>
      <w:r w:rsidR="0024139C">
        <w:t>по</w:t>
      </w:r>
      <w:r w:rsidR="0024139C">
        <w:rPr>
          <w:spacing w:val="1"/>
        </w:rPr>
        <w:t xml:space="preserve"> </w:t>
      </w:r>
      <w:r w:rsidR="0024139C">
        <w:t>дисциплине</w:t>
      </w:r>
    </w:p>
    <w:p w14:paraId="62FB1D3D" w14:textId="090273C7" w:rsidR="00152FB3" w:rsidRDefault="005F5E7D" w:rsidP="00300784">
      <w:pPr>
        <w:pStyle w:val="1"/>
        <w:numPr>
          <w:ilvl w:val="1"/>
          <w:numId w:val="25"/>
        </w:numPr>
        <w:spacing w:before="239"/>
        <w:ind w:right="692" w:hanging="750"/>
      </w:pPr>
      <w:bookmarkStart w:id="15" w:name="_bookmark9"/>
      <w:bookmarkEnd w:id="15"/>
      <w:r>
        <w:t>Перечень вопросов, отводимых на самостоятельное освоение дисциплины, ф</w:t>
      </w:r>
      <w:r w:rsidR="0024139C">
        <w:t>ормы</w:t>
      </w:r>
      <w:r w:rsidR="0024139C">
        <w:rPr>
          <w:spacing w:val="-3"/>
        </w:rPr>
        <w:t xml:space="preserve"> </w:t>
      </w:r>
      <w:r w:rsidR="0024139C">
        <w:t>внеаудиторной</w:t>
      </w:r>
      <w:r w:rsidR="0024139C">
        <w:rPr>
          <w:spacing w:val="-4"/>
        </w:rPr>
        <w:t xml:space="preserve"> </w:t>
      </w:r>
      <w:r w:rsidR="0024139C">
        <w:t>самостоятельной</w:t>
      </w:r>
      <w:r w:rsidR="0024139C">
        <w:rPr>
          <w:spacing w:val="-3"/>
        </w:rPr>
        <w:t xml:space="preserve"> </w:t>
      </w:r>
      <w:r w:rsidR="0024139C">
        <w:t>работы</w:t>
      </w:r>
    </w:p>
    <w:p w14:paraId="569D96CF" w14:textId="4BD6DCA8" w:rsidR="00152FB3" w:rsidRDefault="00DC55B4" w:rsidP="00D536CF">
      <w:pPr>
        <w:pStyle w:val="a3"/>
        <w:spacing w:before="62"/>
        <w:ind w:left="1383" w:right="686" w:firstLine="709"/>
        <w:jc w:val="both"/>
      </w:pPr>
      <w:r>
        <w:t>Основными</w:t>
      </w:r>
      <w:r>
        <w:rPr>
          <w:spacing w:val="1"/>
        </w:rPr>
        <w:t xml:space="preserve"> </w:t>
      </w:r>
      <w:r>
        <w:t>формами</w:t>
      </w:r>
      <w:r>
        <w:rPr>
          <w:spacing w:val="1"/>
        </w:rPr>
        <w:t xml:space="preserve"> </w:t>
      </w:r>
      <w:r w:rsidR="00B013FE">
        <w:rPr>
          <w:spacing w:val="1"/>
        </w:rPr>
        <w:t>в</w:t>
      </w:r>
      <w:r>
        <w:t>неаудиторной</w:t>
      </w:r>
      <w:r>
        <w:rPr>
          <w:spacing w:val="1"/>
        </w:rPr>
        <w:t xml:space="preserve"> </w:t>
      </w:r>
      <w:r>
        <w:t>самостоятельной</w:t>
      </w:r>
      <w:r>
        <w:rPr>
          <w:spacing w:val="1"/>
        </w:rPr>
        <w:t xml:space="preserve"> </w:t>
      </w:r>
      <w:r>
        <w:t>работы</w:t>
      </w:r>
      <w:r>
        <w:rPr>
          <w:spacing w:val="1"/>
        </w:rPr>
        <w:t xml:space="preserve"> </w:t>
      </w:r>
      <w:r w:rsidR="00B013FE">
        <w:rPr>
          <w:spacing w:val="1"/>
        </w:rPr>
        <w:t xml:space="preserve">студентов </w:t>
      </w:r>
      <w:r>
        <w:t>являются</w:t>
      </w:r>
      <w:r>
        <w:rPr>
          <w:spacing w:val="1"/>
        </w:rPr>
        <w:t xml:space="preserve"> </w:t>
      </w:r>
      <w:r w:rsidR="00B013FE">
        <w:rPr>
          <w:spacing w:val="1"/>
        </w:rPr>
        <w:t xml:space="preserve">разбор теоретических вопросов по темам занятий, </w:t>
      </w:r>
      <w:r>
        <w:t>изучение</w:t>
      </w:r>
      <w:r>
        <w:rPr>
          <w:spacing w:val="1"/>
        </w:rPr>
        <w:t xml:space="preserve"> </w:t>
      </w:r>
      <w:r>
        <w:t>рекомендуем</w:t>
      </w:r>
      <w:r w:rsidR="00B013FE">
        <w:t xml:space="preserve">ой </w:t>
      </w:r>
      <w:r>
        <w:t>учебно</w:t>
      </w:r>
      <w:r w:rsidR="00B013FE">
        <w:t>й литературы</w:t>
      </w:r>
      <w:r>
        <w:t>,</w:t>
      </w:r>
      <w:r>
        <w:rPr>
          <w:spacing w:val="1"/>
        </w:rPr>
        <w:t xml:space="preserve"> </w:t>
      </w:r>
      <w:r>
        <w:t>поиск</w:t>
      </w:r>
      <w:r>
        <w:rPr>
          <w:spacing w:val="1"/>
        </w:rPr>
        <w:t xml:space="preserve"> </w:t>
      </w:r>
      <w:r>
        <w:t>соответствующей</w:t>
      </w:r>
      <w:r>
        <w:rPr>
          <w:spacing w:val="1"/>
        </w:rPr>
        <w:t xml:space="preserve"> </w:t>
      </w:r>
      <w:r>
        <w:t>информации</w:t>
      </w:r>
      <w:r>
        <w:rPr>
          <w:spacing w:val="1"/>
        </w:rPr>
        <w:t xml:space="preserve"> </w:t>
      </w:r>
      <w:r>
        <w:t>в</w:t>
      </w:r>
      <w:r>
        <w:rPr>
          <w:spacing w:val="1"/>
        </w:rPr>
        <w:t xml:space="preserve"> </w:t>
      </w:r>
      <w:r>
        <w:t>Интернете,</w:t>
      </w:r>
      <w:r>
        <w:rPr>
          <w:spacing w:val="1"/>
        </w:rPr>
        <w:t xml:space="preserve"> </w:t>
      </w:r>
      <w:r w:rsidR="00B013FE">
        <w:rPr>
          <w:spacing w:val="1"/>
        </w:rPr>
        <w:t xml:space="preserve">подготовка докладов для семинарских занятий. </w:t>
      </w:r>
    </w:p>
    <w:p w14:paraId="76AF6162" w14:textId="77777777" w:rsidR="00152FB3" w:rsidRDefault="00152FB3">
      <w:pPr>
        <w:pStyle w:val="a3"/>
        <w:spacing w:before="2"/>
        <w:ind w:left="0"/>
        <w:rPr>
          <w:sz w:val="10"/>
        </w:rPr>
      </w:pPr>
    </w:p>
    <w:p w14:paraId="159EF963" w14:textId="3F53C7A1" w:rsidR="00152FB3" w:rsidRDefault="00BE7D96" w:rsidP="00553C38">
      <w:pPr>
        <w:pStyle w:val="a3"/>
        <w:spacing w:before="5" w:after="1"/>
        <w:ind w:left="9360" w:firstLine="563"/>
        <w:rPr>
          <w:sz w:val="21"/>
        </w:rPr>
      </w:pPr>
      <w:r>
        <w:rPr>
          <w:sz w:val="21"/>
        </w:rPr>
        <w:t>Таблица 7</w:t>
      </w:r>
    </w:p>
    <w:tbl>
      <w:tblPr>
        <w:tblStyle w:val="TableNormal"/>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4"/>
        <w:gridCol w:w="5103"/>
        <w:gridCol w:w="2977"/>
      </w:tblGrid>
      <w:tr w:rsidR="00152FB3" w14:paraId="6F70C72E" w14:textId="77777777" w:rsidTr="007B447E">
        <w:trPr>
          <w:trHeight w:val="827"/>
        </w:trPr>
        <w:tc>
          <w:tcPr>
            <w:tcW w:w="1984" w:type="dxa"/>
          </w:tcPr>
          <w:p w14:paraId="0ED2088F" w14:textId="77777777" w:rsidR="00152FB3" w:rsidRDefault="00DC55B4" w:rsidP="00965C28">
            <w:pPr>
              <w:pStyle w:val="TableParagraph"/>
              <w:spacing w:line="276" w:lineRule="exact"/>
              <w:ind w:left="0" w:right="135"/>
              <w:jc w:val="center"/>
              <w:rPr>
                <w:b/>
                <w:sz w:val="24"/>
              </w:rPr>
            </w:pPr>
            <w:r>
              <w:rPr>
                <w:b/>
                <w:sz w:val="24"/>
              </w:rPr>
              <w:t>Наименование тем</w:t>
            </w:r>
            <w:r>
              <w:rPr>
                <w:b/>
                <w:spacing w:val="-57"/>
                <w:sz w:val="24"/>
              </w:rPr>
              <w:t xml:space="preserve"> </w:t>
            </w:r>
            <w:r>
              <w:rPr>
                <w:b/>
                <w:sz w:val="24"/>
              </w:rPr>
              <w:t>(разделов)</w:t>
            </w:r>
            <w:r>
              <w:rPr>
                <w:b/>
                <w:spacing w:val="1"/>
                <w:sz w:val="24"/>
              </w:rPr>
              <w:t xml:space="preserve"> </w:t>
            </w:r>
            <w:r>
              <w:rPr>
                <w:b/>
                <w:sz w:val="24"/>
              </w:rPr>
              <w:t>дисциплины</w:t>
            </w:r>
          </w:p>
        </w:tc>
        <w:tc>
          <w:tcPr>
            <w:tcW w:w="5103" w:type="dxa"/>
          </w:tcPr>
          <w:p w14:paraId="2A9F1544" w14:textId="77777777" w:rsidR="00152FB3" w:rsidRDefault="00DC55B4">
            <w:pPr>
              <w:pStyle w:val="TableParagraph"/>
              <w:spacing w:line="276" w:lineRule="exact"/>
              <w:ind w:left="342" w:right="333" w:hanging="3"/>
              <w:jc w:val="center"/>
              <w:rPr>
                <w:b/>
                <w:sz w:val="24"/>
              </w:rPr>
            </w:pPr>
            <w:r>
              <w:rPr>
                <w:b/>
                <w:sz w:val="24"/>
              </w:rPr>
              <w:t>Перечень вопросов,</w:t>
            </w:r>
            <w:r>
              <w:rPr>
                <w:b/>
                <w:spacing w:val="1"/>
                <w:sz w:val="24"/>
              </w:rPr>
              <w:t xml:space="preserve"> </w:t>
            </w:r>
            <w:r>
              <w:rPr>
                <w:b/>
                <w:sz w:val="24"/>
              </w:rPr>
              <w:t>отводимых на</w:t>
            </w:r>
            <w:r>
              <w:rPr>
                <w:b/>
                <w:spacing w:val="1"/>
                <w:sz w:val="24"/>
              </w:rPr>
              <w:t xml:space="preserve"> </w:t>
            </w:r>
            <w:r>
              <w:rPr>
                <w:b/>
                <w:sz w:val="24"/>
              </w:rPr>
              <w:t>самостоятельное</w:t>
            </w:r>
            <w:r>
              <w:rPr>
                <w:b/>
                <w:spacing w:val="-14"/>
                <w:sz w:val="24"/>
              </w:rPr>
              <w:t xml:space="preserve"> </w:t>
            </w:r>
            <w:r>
              <w:rPr>
                <w:b/>
                <w:sz w:val="24"/>
              </w:rPr>
              <w:t>освоение</w:t>
            </w:r>
          </w:p>
        </w:tc>
        <w:tc>
          <w:tcPr>
            <w:tcW w:w="2977" w:type="dxa"/>
          </w:tcPr>
          <w:p w14:paraId="33FF97D6" w14:textId="77777777" w:rsidR="00152FB3" w:rsidRDefault="00DC55B4" w:rsidP="00D536CF">
            <w:pPr>
              <w:pStyle w:val="TableParagraph"/>
              <w:ind w:left="159" w:right="149" w:firstLine="108"/>
              <w:jc w:val="center"/>
              <w:rPr>
                <w:b/>
                <w:sz w:val="24"/>
              </w:rPr>
            </w:pPr>
            <w:r>
              <w:rPr>
                <w:b/>
                <w:sz w:val="24"/>
              </w:rPr>
              <w:t>Формы внеаудиторной</w:t>
            </w:r>
            <w:r>
              <w:rPr>
                <w:b/>
                <w:spacing w:val="1"/>
                <w:sz w:val="24"/>
              </w:rPr>
              <w:t xml:space="preserve"> </w:t>
            </w:r>
            <w:r>
              <w:rPr>
                <w:b/>
                <w:sz w:val="24"/>
              </w:rPr>
              <w:t>самостоятельной</w:t>
            </w:r>
            <w:r>
              <w:rPr>
                <w:b/>
                <w:spacing w:val="-13"/>
                <w:sz w:val="24"/>
              </w:rPr>
              <w:t xml:space="preserve"> </w:t>
            </w:r>
            <w:r>
              <w:rPr>
                <w:b/>
                <w:sz w:val="24"/>
              </w:rPr>
              <w:t>работы</w:t>
            </w:r>
          </w:p>
        </w:tc>
      </w:tr>
      <w:tr w:rsidR="00152FB3" w14:paraId="21FFF014" w14:textId="77777777" w:rsidTr="007B447E">
        <w:trPr>
          <w:trHeight w:val="691"/>
        </w:trPr>
        <w:tc>
          <w:tcPr>
            <w:tcW w:w="1984" w:type="dxa"/>
          </w:tcPr>
          <w:p w14:paraId="549612C4" w14:textId="60A61D33" w:rsidR="00152FB3" w:rsidRPr="004C6E60" w:rsidRDefault="007B447E">
            <w:pPr>
              <w:pStyle w:val="TableParagraph"/>
              <w:ind w:right="184"/>
            </w:pPr>
            <w:r w:rsidRPr="007B447E">
              <w:t>Понятие цифрового актива, виды и характеристики</w:t>
            </w:r>
          </w:p>
        </w:tc>
        <w:tc>
          <w:tcPr>
            <w:tcW w:w="5103" w:type="dxa"/>
          </w:tcPr>
          <w:p w14:paraId="1C5AC824" w14:textId="78626B8E" w:rsidR="00152FB3" w:rsidRPr="00554039" w:rsidRDefault="007B447E" w:rsidP="007B447E">
            <w:pPr>
              <w:pStyle w:val="a3"/>
              <w:spacing w:after="60" w:line="230" w:lineRule="exact"/>
              <w:ind w:left="0"/>
              <w:rPr>
                <w:sz w:val="22"/>
                <w:szCs w:val="22"/>
              </w:rPr>
            </w:pPr>
            <w:r w:rsidRPr="007B447E">
              <w:rPr>
                <w:sz w:val="22"/>
                <w:szCs w:val="22"/>
              </w:rPr>
              <w:t>Виды цифровых финансовых активов: криптовалюта, токен, электронный</w:t>
            </w:r>
            <w:r>
              <w:rPr>
                <w:sz w:val="22"/>
                <w:szCs w:val="22"/>
              </w:rPr>
              <w:t xml:space="preserve"> </w:t>
            </w:r>
            <w:r w:rsidRPr="007B447E">
              <w:rPr>
                <w:sz w:val="22"/>
                <w:szCs w:val="22"/>
              </w:rPr>
              <w:t>страховой полис, смарт-контракт и др.</w:t>
            </w:r>
          </w:p>
        </w:tc>
        <w:tc>
          <w:tcPr>
            <w:tcW w:w="2977" w:type="dxa"/>
          </w:tcPr>
          <w:p w14:paraId="61BCC5DF" w14:textId="66DB0801" w:rsidR="00152FB3" w:rsidRDefault="00B013FE" w:rsidP="002D0F62">
            <w:pPr>
              <w:pStyle w:val="TableParagraph"/>
              <w:spacing w:line="230" w:lineRule="atLeast"/>
              <w:ind w:left="108" w:right="164"/>
              <w:rPr>
                <w:sz w:val="20"/>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sidR="00C81881">
              <w:rPr>
                <w:lang w:eastAsia="ru-RU"/>
              </w:rPr>
              <w:t>.</w:t>
            </w:r>
          </w:p>
        </w:tc>
      </w:tr>
      <w:tr w:rsidR="00152FB3" w14:paraId="7965EEC4" w14:textId="77777777" w:rsidTr="007B447E">
        <w:trPr>
          <w:trHeight w:val="690"/>
        </w:trPr>
        <w:tc>
          <w:tcPr>
            <w:tcW w:w="1984" w:type="dxa"/>
          </w:tcPr>
          <w:p w14:paraId="72A9F09A" w14:textId="3A4240C6" w:rsidR="00152FB3" w:rsidRPr="004C6E60" w:rsidRDefault="007B447E" w:rsidP="00965C28">
            <w:pPr>
              <w:pStyle w:val="TableParagraph"/>
            </w:pPr>
            <w:r w:rsidRPr="007B447E">
              <w:t>Нормативно-правовое поле цифровых активов</w:t>
            </w:r>
          </w:p>
        </w:tc>
        <w:tc>
          <w:tcPr>
            <w:tcW w:w="5103" w:type="dxa"/>
          </w:tcPr>
          <w:p w14:paraId="7C802CC4" w14:textId="097B6D74" w:rsidR="00152FB3" w:rsidRPr="00CD200F" w:rsidRDefault="007B447E" w:rsidP="00254873">
            <w:pPr>
              <w:pStyle w:val="a3"/>
              <w:spacing w:after="60" w:line="230" w:lineRule="exact"/>
              <w:ind w:left="0"/>
              <w:rPr>
                <w:sz w:val="22"/>
                <w:szCs w:val="22"/>
              </w:rPr>
            </w:pPr>
            <w:r w:rsidRPr="00254873">
              <w:rPr>
                <w:sz w:val="22"/>
                <w:szCs w:val="22"/>
              </w:rPr>
              <w:t>Цели регулирования цифровых активов. Законодательство зарубежных стран в области регулирования цифровых активов.</w:t>
            </w:r>
            <w:r w:rsidR="00254873" w:rsidRPr="00254873">
              <w:rPr>
                <w:sz w:val="22"/>
                <w:szCs w:val="22"/>
              </w:rPr>
              <w:t xml:space="preserve"> . Коммерция и ее роль в экономике. Виды коммерции.</w:t>
            </w:r>
            <w:r w:rsidR="00254873">
              <w:rPr>
                <w:sz w:val="22"/>
                <w:szCs w:val="22"/>
              </w:rPr>
              <w:t xml:space="preserve"> </w:t>
            </w:r>
            <w:r w:rsidR="00254873" w:rsidRPr="00254873">
              <w:rPr>
                <w:sz w:val="22"/>
                <w:szCs w:val="22"/>
              </w:rPr>
              <w:t>Сущность и особенности электронной коммерции</w:t>
            </w:r>
          </w:p>
        </w:tc>
        <w:tc>
          <w:tcPr>
            <w:tcW w:w="2977" w:type="dxa"/>
          </w:tcPr>
          <w:p w14:paraId="5C425FE6" w14:textId="7BCF045F" w:rsidR="00152FB3" w:rsidRDefault="00C81881" w:rsidP="00CD200F">
            <w:pPr>
              <w:pStyle w:val="TableParagraph"/>
              <w:spacing w:line="230" w:lineRule="atLeast"/>
              <w:ind w:left="108" w:right="164"/>
              <w:rPr>
                <w:sz w:val="20"/>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w:t>
            </w:r>
            <w:r w:rsidRPr="00BE260E">
              <w:rPr>
                <w:lang w:eastAsia="ru-RU"/>
              </w:rPr>
              <w:lastRenderedPageBreak/>
              <w:t xml:space="preserve">информации в </w:t>
            </w:r>
            <w:r>
              <w:rPr>
                <w:lang w:eastAsia="ru-RU"/>
              </w:rPr>
              <w:t xml:space="preserve">Интернете </w:t>
            </w:r>
            <w:r w:rsidRPr="00BE260E">
              <w:rPr>
                <w:lang w:eastAsia="ru-RU"/>
              </w:rPr>
              <w:t>по темам семинарских занятий</w:t>
            </w:r>
            <w:r>
              <w:rPr>
                <w:lang w:eastAsia="ru-RU"/>
              </w:rPr>
              <w:t>.</w:t>
            </w:r>
          </w:p>
        </w:tc>
      </w:tr>
      <w:tr w:rsidR="00152FB3" w14:paraId="6199BB37" w14:textId="77777777" w:rsidTr="007B447E">
        <w:trPr>
          <w:trHeight w:val="688"/>
        </w:trPr>
        <w:tc>
          <w:tcPr>
            <w:tcW w:w="1984" w:type="dxa"/>
          </w:tcPr>
          <w:p w14:paraId="5685CAD7" w14:textId="68D9CB94" w:rsidR="00152FB3" w:rsidRPr="004C6E60" w:rsidRDefault="007B447E" w:rsidP="00965C28">
            <w:pPr>
              <w:pStyle w:val="TableParagraph"/>
            </w:pPr>
            <w:r w:rsidRPr="007B447E">
              <w:t>Сущность и предпосылки создания электронных денег и цифровых финансовых активов</w:t>
            </w:r>
          </w:p>
        </w:tc>
        <w:tc>
          <w:tcPr>
            <w:tcW w:w="5103" w:type="dxa"/>
          </w:tcPr>
          <w:p w14:paraId="174C50B1" w14:textId="51C41420" w:rsidR="00152FB3" w:rsidRPr="00254873" w:rsidRDefault="00732F4A" w:rsidP="00732F4A">
            <w:pPr>
              <w:pStyle w:val="a3"/>
              <w:spacing w:after="60" w:line="230" w:lineRule="exact"/>
              <w:ind w:left="0"/>
              <w:rPr>
                <w:sz w:val="22"/>
                <w:szCs w:val="22"/>
              </w:rPr>
            </w:pPr>
            <w:r w:rsidRPr="00732F4A">
              <w:rPr>
                <w:sz w:val="22"/>
                <w:szCs w:val="22"/>
              </w:rPr>
              <w:t>Модели и механизмы реализации цифровой валюты центральных банков. Обеспечение информационной</w:t>
            </w:r>
            <w:r>
              <w:rPr>
                <w:sz w:val="22"/>
                <w:szCs w:val="22"/>
              </w:rPr>
              <w:t xml:space="preserve"> </w:t>
            </w:r>
            <w:r w:rsidRPr="00732F4A">
              <w:rPr>
                <w:sz w:val="22"/>
                <w:szCs w:val="22"/>
              </w:rPr>
              <w:t>безопасности при функционировании цифровых валют центральных банков</w:t>
            </w:r>
            <w:r>
              <w:rPr>
                <w:sz w:val="22"/>
                <w:szCs w:val="22"/>
              </w:rPr>
              <w:t>. С</w:t>
            </w:r>
            <w:r w:rsidRPr="00732F4A">
              <w:rPr>
                <w:sz w:val="22"/>
                <w:szCs w:val="22"/>
              </w:rPr>
              <w:t>истемы</w:t>
            </w:r>
            <w:r>
              <w:rPr>
                <w:sz w:val="22"/>
                <w:szCs w:val="22"/>
              </w:rPr>
              <w:t xml:space="preserve"> </w:t>
            </w:r>
            <w:r w:rsidRPr="00732F4A">
              <w:rPr>
                <w:sz w:val="22"/>
                <w:szCs w:val="22"/>
              </w:rPr>
              <w:t>международных межбанковских расчетов</w:t>
            </w:r>
            <w:r>
              <w:rPr>
                <w:sz w:val="22"/>
                <w:szCs w:val="22"/>
              </w:rPr>
              <w:t xml:space="preserve">. </w:t>
            </w:r>
            <w:r w:rsidRPr="00732F4A">
              <w:rPr>
                <w:sz w:val="22"/>
                <w:szCs w:val="22"/>
              </w:rPr>
              <w:t>Принципы организации, технологии, используемые в них.</w:t>
            </w:r>
          </w:p>
        </w:tc>
        <w:tc>
          <w:tcPr>
            <w:tcW w:w="2977" w:type="dxa"/>
          </w:tcPr>
          <w:p w14:paraId="5BA6F2A3" w14:textId="77777777" w:rsidR="00152FB3" w:rsidRDefault="002D0F62" w:rsidP="00CD200F">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1D7661FC" w14:textId="4B88D6D8" w:rsidR="002D0F62" w:rsidRDefault="002D0F62" w:rsidP="002D0F62">
            <w:pPr>
              <w:pStyle w:val="TableParagraph"/>
              <w:spacing w:line="230" w:lineRule="exact"/>
              <w:ind w:left="108" w:right="164"/>
              <w:rPr>
                <w:sz w:val="20"/>
              </w:rPr>
            </w:pPr>
          </w:p>
        </w:tc>
      </w:tr>
      <w:tr w:rsidR="00152FB3" w14:paraId="364F7505" w14:textId="77777777" w:rsidTr="007B447E">
        <w:trPr>
          <w:trHeight w:val="690"/>
        </w:trPr>
        <w:tc>
          <w:tcPr>
            <w:tcW w:w="1984" w:type="dxa"/>
          </w:tcPr>
          <w:p w14:paraId="61B00F6F" w14:textId="59FBCA9E" w:rsidR="00152FB3" w:rsidRPr="004C6E60" w:rsidRDefault="007B447E" w:rsidP="00965C28">
            <w:pPr>
              <w:pStyle w:val="TableParagraph"/>
              <w:spacing w:line="230" w:lineRule="atLeast"/>
            </w:pPr>
            <w:r w:rsidRPr="007B447E">
              <w:t>Обеспечение защиты цифровых активов</w:t>
            </w:r>
          </w:p>
        </w:tc>
        <w:tc>
          <w:tcPr>
            <w:tcW w:w="5103" w:type="dxa"/>
          </w:tcPr>
          <w:p w14:paraId="3A4D0917" w14:textId="410EDB7D" w:rsidR="00152FB3" w:rsidRPr="00642DAD" w:rsidRDefault="00C91B7C" w:rsidP="00C91B7C">
            <w:pPr>
              <w:pStyle w:val="a3"/>
              <w:spacing w:after="60" w:line="230" w:lineRule="exact"/>
              <w:ind w:left="0"/>
              <w:rPr>
                <w:sz w:val="22"/>
                <w:szCs w:val="22"/>
              </w:rPr>
            </w:pPr>
            <w:r w:rsidRPr="00C91B7C">
              <w:rPr>
                <w:sz w:val="22"/>
                <w:szCs w:val="22"/>
              </w:rPr>
              <w:t>Проблема двойного</w:t>
            </w:r>
            <w:r>
              <w:rPr>
                <w:sz w:val="22"/>
                <w:szCs w:val="22"/>
              </w:rPr>
              <w:t xml:space="preserve"> </w:t>
            </w:r>
            <w:r w:rsidRPr="00C91B7C">
              <w:rPr>
                <w:sz w:val="22"/>
                <w:szCs w:val="22"/>
              </w:rPr>
              <w:t>расходования цифровых</w:t>
            </w:r>
            <w:r>
              <w:rPr>
                <w:sz w:val="22"/>
                <w:szCs w:val="22"/>
              </w:rPr>
              <w:t xml:space="preserve"> </w:t>
            </w:r>
            <w:r w:rsidRPr="00C91B7C">
              <w:rPr>
                <w:sz w:val="22"/>
                <w:szCs w:val="22"/>
              </w:rPr>
              <w:t>денежных средств</w:t>
            </w:r>
            <w:r>
              <w:rPr>
                <w:sz w:val="22"/>
                <w:szCs w:val="22"/>
              </w:rPr>
              <w:t xml:space="preserve">. Хэш-функции.  </w:t>
            </w:r>
            <w:r w:rsidRPr="00C91B7C">
              <w:rPr>
                <w:sz w:val="22"/>
                <w:szCs w:val="22"/>
              </w:rPr>
              <w:t>Криптовалюта как цифровой</w:t>
            </w:r>
            <w:r>
              <w:rPr>
                <w:sz w:val="22"/>
                <w:szCs w:val="22"/>
              </w:rPr>
              <w:t xml:space="preserve"> </w:t>
            </w:r>
            <w:r w:rsidRPr="00C91B7C">
              <w:rPr>
                <w:sz w:val="22"/>
                <w:szCs w:val="22"/>
              </w:rPr>
              <w:t>актив децентрализованного</w:t>
            </w:r>
            <w:r>
              <w:rPr>
                <w:sz w:val="22"/>
                <w:szCs w:val="22"/>
              </w:rPr>
              <w:t xml:space="preserve"> </w:t>
            </w:r>
            <w:r w:rsidRPr="00C91B7C">
              <w:rPr>
                <w:sz w:val="22"/>
                <w:szCs w:val="22"/>
              </w:rPr>
              <w:t>учета</w:t>
            </w:r>
            <w:r>
              <w:rPr>
                <w:sz w:val="22"/>
                <w:szCs w:val="22"/>
              </w:rPr>
              <w:t xml:space="preserve"> </w:t>
            </w:r>
            <w:r w:rsidRPr="00C91B7C">
              <w:rPr>
                <w:sz w:val="22"/>
                <w:szCs w:val="22"/>
              </w:rPr>
              <w:t>Секретные и публичные</w:t>
            </w:r>
            <w:r>
              <w:rPr>
                <w:sz w:val="22"/>
                <w:szCs w:val="22"/>
              </w:rPr>
              <w:t xml:space="preserve"> </w:t>
            </w:r>
            <w:r w:rsidRPr="00C91B7C">
              <w:rPr>
                <w:sz w:val="22"/>
                <w:szCs w:val="22"/>
              </w:rPr>
              <w:t>ключи для выполнения</w:t>
            </w:r>
            <w:r>
              <w:rPr>
                <w:sz w:val="22"/>
                <w:szCs w:val="22"/>
              </w:rPr>
              <w:t xml:space="preserve"> </w:t>
            </w:r>
            <w:r w:rsidRPr="00C91B7C">
              <w:rPr>
                <w:sz w:val="22"/>
                <w:szCs w:val="22"/>
              </w:rPr>
              <w:t>транзакций на рынке</w:t>
            </w:r>
            <w:r>
              <w:rPr>
                <w:sz w:val="22"/>
                <w:szCs w:val="22"/>
              </w:rPr>
              <w:t xml:space="preserve"> </w:t>
            </w:r>
            <w:r w:rsidRPr="00C91B7C">
              <w:rPr>
                <w:sz w:val="22"/>
                <w:szCs w:val="22"/>
              </w:rPr>
              <w:t>криптовалют.</w:t>
            </w:r>
          </w:p>
        </w:tc>
        <w:tc>
          <w:tcPr>
            <w:tcW w:w="2977" w:type="dxa"/>
          </w:tcPr>
          <w:p w14:paraId="10D085C4" w14:textId="77777777" w:rsidR="00C32A80" w:rsidRDefault="00C32A80" w:rsidP="00C32A80">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3862832F" w14:textId="7FD10598" w:rsidR="00152FB3" w:rsidRDefault="00152FB3">
            <w:pPr>
              <w:pStyle w:val="TableParagraph"/>
              <w:spacing w:line="230" w:lineRule="atLeast"/>
              <w:ind w:left="106" w:right="166"/>
              <w:rPr>
                <w:sz w:val="20"/>
              </w:rPr>
            </w:pPr>
          </w:p>
        </w:tc>
      </w:tr>
      <w:tr w:rsidR="00152FB3" w14:paraId="2B61340A" w14:textId="77777777" w:rsidTr="007B447E">
        <w:trPr>
          <w:trHeight w:val="691"/>
        </w:trPr>
        <w:tc>
          <w:tcPr>
            <w:tcW w:w="1984" w:type="dxa"/>
          </w:tcPr>
          <w:p w14:paraId="21491D94" w14:textId="46B61171" w:rsidR="00152FB3" w:rsidRPr="004C6E60" w:rsidRDefault="007B447E" w:rsidP="00965C28">
            <w:pPr>
              <w:pStyle w:val="TableParagraph"/>
            </w:pPr>
            <w:r w:rsidRPr="007B447E">
              <w:t>Блокчейн и смарт – контракты, их классификация и характеристики</w:t>
            </w:r>
          </w:p>
        </w:tc>
        <w:tc>
          <w:tcPr>
            <w:tcW w:w="5103" w:type="dxa"/>
          </w:tcPr>
          <w:p w14:paraId="68FAA484" w14:textId="69AFBFE7" w:rsidR="00152FB3" w:rsidRPr="00C91B7C" w:rsidRDefault="00761CC8" w:rsidP="0084693E">
            <w:pPr>
              <w:pStyle w:val="a3"/>
              <w:spacing w:after="60" w:line="230" w:lineRule="exact"/>
              <w:ind w:left="0"/>
              <w:rPr>
                <w:sz w:val="22"/>
                <w:szCs w:val="22"/>
              </w:rPr>
            </w:pPr>
            <w:r w:rsidRPr="00761CC8">
              <w:rPr>
                <w:sz w:val="22"/>
                <w:szCs w:val="22"/>
              </w:rPr>
              <w:t>Мировой и российский опыт развития и применения технологии распределенных реестров. Преимущества технологии и возможные сферы ее применения. Риски и вызовы. Безопасность. Масштабируемость и скорость работы. Состояния рынка цифровых валют центральных банков разных стран. Дискуссионные вопросы, проблемы и перспективы легализации мирового рынка криптовалют.</w:t>
            </w:r>
            <w:r w:rsidR="0084693E">
              <w:rPr>
                <w:sz w:val="22"/>
                <w:szCs w:val="22"/>
              </w:rPr>
              <w:t xml:space="preserve"> </w:t>
            </w:r>
            <w:r w:rsidR="0084693E" w:rsidRPr="0084693E">
              <w:rPr>
                <w:sz w:val="22"/>
                <w:szCs w:val="22"/>
              </w:rPr>
              <w:t>Криптовалюты.</w:t>
            </w:r>
            <w:r w:rsidR="0084693E">
              <w:rPr>
                <w:sz w:val="22"/>
                <w:szCs w:val="22"/>
              </w:rPr>
              <w:t xml:space="preserve"> </w:t>
            </w:r>
            <w:r w:rsidR="0084693E" w:rsidRPr="0084693E">
              <w:rPr>
                <w:sz w:val="22"/>
                <w:szCs w:val="22"/>
              </w:rPr>
              <w:t>Биткойн, Et</w:t>
            </w:r>
            <w:r w:rsidR="00960271">
              <w:rPr>
                <w:sz w:val="22"/>
                <w:szCs w:val="22"/>
              </w:rPr>
              <w:t xml:space="preserve">herium. Смарт-контракт, Примеры </w:t>
            </w:r>
            <w:r w:rsidR="0084693E" w:rsidRPr="0084693E">
              <w:rPr>
                <w:sz w:val="22"/>
                <w:szCs w:val="22"/>
              </w:rPr>
              <w:t>проектов на блокчейне. Блокчейн</w:t>
            </w:r>
            <w:r w:rsidR="0084693E">
              <w:rPr>
                <w:sz w:val="22"/>
                <w:szCs w:val="22"/>
              </w:rPr>
              <w:t xml:space="preserve"> </w:t>
            </w:r>
            <w:r w:rsidR="0084693E" w:rsidRPr="0084693E">
              <w:rPr>
                <w:sz w:val="22"/>
                <w:szCs w:val="22"/>
              </w:rPr>
              <w:t>проблемы.</w:t>
            </w:r>
          </w:p>
        </w:tc>
        <w:tc>
          <w:tcPr>
            <w:tcW w:w="2977" w:type="dxa"/>
          </w:tcPr>
          <w:p w14:paraId="40947478" w14:textId="77777777" w:rsidR="00E44BEC" w:rsidRDefault="00E44BEC" w:rsidP="00C66BD9">
            <w:pPr>
              <w:pStyle w:val="TableParagraph"/>
              <w:spacing w:line="23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223D793F" w14:textId="6891E894" w:rsidR="00152FB3" w:rsidRDefault="00152FB3">
            <w:pPr>
              <w:pStyle w:val="TableParagraph"/>
              <w:spacing w:before="1" w:line="210" w:lineRule="exact"/>
              <w:ind w:left="106"/>
              <w:rPr>
                <w:sz w:val="20"/>
              </w:rPr>
            </w:pPr>
          </w:p>
        </w:tc>
      </w:tr>
      <w:tr w:rsidR="00152FB3" w14:paraId="5D4BC6CB" w14:textId="77777777" w:rsidTr="007B447E">
        <w:trPr>
          <w:trHeight w:val="2178"/>
        </w:trPr>
        <w:tc>
          <w:tcPr>
            <w:tcW w:w="1984" w:type="dxa"/>
          </w:tcPr>
          <w:p w14:paraId="4B16286B" w14:textId="6858DF56" w:rsidR="00152FB3" w:rsidRPr="004C6E60" w:rsidRDefault="007B447E" w:rsidP="00965C28">
            <w:pPr>
              <w:pStyle w:val="TableParagraph"/>
            </w:pPr>
            <w:r w:rsidRPr="007B447E">
              <w:t>Инструменты анализа и управления цифровыми активам</w:t>
            </w:r>
          </w:p>
        </w:tc>
        <w:tc>
          <w:tcPr>
            <w:tcW w:w="5103" w:type="dxa"/>
          </w:tcPr>
          <w:p w14:paraId="2C1960F9" w14:textId="776E97CD" w:rsidR="00152FB3" w:rsidRPr="00C66BD9" w:rsidRDefault="0084693E" w:rsidP="0084693E">
            <w:pPr>
              <w:pStyle w:val="a3"/>
              <w:spacing w:after="60" w:line="230" w:lineRule="exact"/>
              <w:ind w:left="0"/>
              <w:rPr>
                <w:sz w:val="22"/>
                <w:szCs w:val="22"/>
              </w:rPr>
            </w:pPr>
            <w:r w:rsidRPr="0084693E">
              <w:rPr>
                <w:sz w:val="22"/>
                <w:szCs w:val="22"/>
              </w:rPr>
              <w:t xml:space="preserve">Основные подходы в регулировании цифровых инвестиционных платформ в зарубежной практике. Практика апробации функционирования цифровых инвестиционных платформ в регуляторной песочнице Банка России. </w:t>
            </w:r>
            <w:r>
              <w:rPr>
                <w:sz w:val="22"/>
                <w:szCs w:val="22"/>
              </w:rPr>
              <w:t xml:space="preserve"> </w:t>
            </w:r>
            <w:r w:rsidRPr="0084693E">
              <w:rPr>
                <w:sz w:val="22"/>
                <w:szCs w:val="22"/>
              </w:rPr>
              <w:t>Блокчейн</w:t>
            </w:r>
            <w:r>
              <w:rPr>
                <w:sz w:val="22"/>
                <w:szCs w:val="22"/>
              </w:rPr>
              <w:t xml:space="preserve"> </w:t>
            </w:r>
            <w:r w:rsidRPr="0084693E">
              <w:rPr>
                <w:sz w:val="22"/>
                <w:szCs w:val="22"/>
              </w:rPr>
              <w:t>сервисов на платформе Microsoft Azure.</w:t>
            </w:r>
            <w:r>
              <w:rPr>
                <w:sz w:val="22"/>
                <w:szCs w:val="22"/>
              </w:rPr>
              <w:t xml:space="preserve"> Анализ токенов с использованием </w:t>
            </w:r>
            <w:r w:rsidRPr="0084693E">
              <w:rPr>
                <w:sz w:val="22"/>
                <w:szCs w:val="22"/>
              </w:rPr>
              <w:t>CoinGecko, CoinMarketCap, TradingView</w:t>
            </w:r>
            <w:r>
              <w:rPr>
                <w:sz w:val="22"/>
                <w:szCs w:val="22"/>
              </w:rPr>
              <w:t>.</w:t>
            </w:r>
          </w:p>
        </w:tc>
        <w:tc>
          <w:tcPr>
            <w:tcW w:w="2977" w:type="dxa"/>
          </w:tcPr>
          <w:p w14:paraId="6404FEC7" w14:textId="77777777" w:rsidR="00E44BEC" w:rsidRDefault="00E44BEC" w:rsidP="00C66BD9">
            <w:pPr>
              <w:pStyle w:val="TableParagraph"/>
              <w:spacing w:line="240" w:lineRule="atLeast"/>
              <w:ind w:left="108" w:right="164"/>
              <w:rPr>
                <w:lang w:eastAsia="ru-RU"/>
              </w:rPr>
            </w:pPr>
            <w:r w:rsidRPr="00BE260E">
              <w:rPr>
                <w:lang w:eastAsia="ru-RU"/>
              </w:rPr>
              <w:t xml:space="preserve">Разбор теоретических вопросов по темам занятий, работа с учебной и справочной литературой, подготовка докладов, поиск информации в </w:t>
            </w:r>
            <w:r>
              <w:rPr>
                <w:lang w:eastAsia="ru-RU"/>
              </w:rPr>
              <w:t xml:space="preserve">Интернете </w:t>
            </w:r>
            <w:r w:rsidRPr="00BE260E">
              <w:rPr>
                <w:lang w:eastAsia="ru-RU"/>
              </w:rPr>
              <w:t>по темам семинарских занятий</w:t>
            </w:r>
            <w:r>
              <w:rPr>
                <w:lang w:eastAsia="ru-RU"/>
              </w:rPr>
              <w:t>.</w:t>
            </w:r>
          </w:p>
          <w:p w14:paraId="6599EDFC" w14:textId="1A44FF5B" w:rsidR="00152FB3" w:rsidRDefault="00152FB3">
            <w:pPr>
              <w:pStyle w:val="TableParagraph"/>
              <w:spacing w:line="208" w:lineRule="exact"/>
              <w:ind w:left="106"/>
              <w:rPr>
                <w:sz w:val="20"/>
              </w:rPr>
            </w:pPr>
          </w:p>
        </w:tc>
      </w:tr>
    </w:tbl>
    <w:p w14:paraId="0B377E05" w14:textId="6BE21456" w:rsidR="00152FB3" w:rsidRDefault="00D536CF" w:rsidP="008E45BB">
      <w:pPr>
        <w:pStyle w:val="1"/>
        <w:numPr>
          <w:ilvl w:val="1"/>
          <w:numId w:val="25"/>
        </w:numPr>
        <w:tabs>
          <w:tab w:val="left" w:pos="2657"/>
        </w:tabs>
        <w:spacing w:before="240"/>
        <w:ind w:left="1418" w:right="958" w:hanging="41"/>
      </w:pPr>
      <w:r>
        <w:t xml:space="preserve"> </w:t>
      </w:r>
      <w:r w:rsidR="00494ED4">
        <w:t xml:space="preserve">Методическое обеспечение для аудиторной и внеаудиторной самостоятельной работы  </w:t>
      </w:r>
    </w:p>
    <w:p w14:paraId="0DF53152" w14:textId="77777777" w:rsidR="00494ED4" w:rsidRDefault="00494ED4" w:rsidP="008E45BB">
      <w:pPr>
        <w:ind w:left="1418" w:hanging="41"/>
        <w:jc w:val="both"/>
        <w:rPr>
          <w:b/>
          <w:sz w:val="28"/>
          <w:szCs w:val="28"/>
          <w:lang w:eastAsia="ru-RU"/>
        </w:rPr>
      </w:pPr>
    </w:p>
    <w:p w14:paraId="25AE5B5F" w14:textId="050EE8D3" w:rsidR="00AE590B" w:rsidRPr="00494ED4" w:rsidRDefault="00AE590B" w:rsidP="00AE590B">
      <w:pPr>
        <w:spacing w:line="276" w:lineRule="auto"/>
        <w:ind w:left="1418" w:firstLine="709"/>
        <w:jc w:val="both"/>
        <w:rPr>
          <w:b/>
          <w:sz w:val="28"/>
          <w:szCs w:val="28"/>
          <w:lang w:eastAsia="ru-RU"/>
        </w:rPr>
      </w:pPr>
      <w:bookmarkStart w:id="16" w:name="_Hlk123243167"/>
      <w:r w:rsidRPr="00494ED4">
        <w:rPr>
          <w:b/>
          <w:sz w:val="28"/>
          <w:szCs w:val="28"/>
          <w:lang w:eastAsia="ru-RU"/>
        </w:rPr>
        <w:t xml:space="preserve">Вопросы для </w:t>
      </w:r>
      <w:r>
        <w:rPr>
          <w:b/>
          <w:sz w:val="28"/>
          <w:szCs w:val="28"/>
          <w:lang w:eastAsia="ru-RU"/>
        </w:rPr>
        <w:t>подготовки контрольной</w:t>
      </w:r>
      <w:r w:rsidRPr="00494ED4">
        <w:rPr>
          <w:b/>
          <w:sz w:val="28"/>
          <w:szCs w:val="28"/>
          <w:lang w:eastAsia="ru-RU"/>
        </w:rPr>
        <w:t xml:space="preserve"> работ</w:t>
      </w:r>
      <w:r w:rsidR="003972C2">
        <w:rPr>
          <w:b/>
          <w:sz w:val="28"/>
          <w:szCs w:val="28"/>
          <w:lang w:eastAsia="ru-RU"/>
        </w:rPr>
        <w:t>ы</w:t>
      </w:r>
    </w:p>
    <w:p w14:paraId="35F708DC" w14:textId="40BF9F72" w:rsidR="006C7169" w:rsidRDefault="00B73D2F" w:rsidP="00144A32">
      <w:pPr>
        <w:pStyle w:val="a7"/>
        <w:numPr>
          <w:ilvl w:val="0"/>
          <w:numId w:val="7"/>
        </w:numPr>
        <w:tabs>
          <w:tab w:val="left" w:pos="1809"/>
          <w:tab w:val="left" w:pos="1810"/>
        </w:tabs>
        <w:spacing w:before="1" w:line="276" w:lineRule="auto"/>
        <w:ind w:left="1701" w:right="686"/>
      </w:pPr>
      <w:r w:rsidRPr="0087049E">
        <w:rPr>
          <w:spacing w:val="1"/>
          <w:sz w:val="28"/>
          <w:szCs w:val="28"/>
        </w:rPr>
        <w:t xml:space="preserve">Особенности регулирования </w:t>
      </w:r>
      <w:r w:rsidR="0087049E">
        <w:rPr>
          <w:spacing w:val="1"/>
          <w:sz w:val="28"/>
          <w:szCs w:val="28"/>
        </w:rPr>
        <w:t>цифровых активов</w:t>
      </w:r>
      <w:r w:rsidR="00AE590B">
        <w:rPr>
          <w:sz w:val="28"/>
          <w:szCs w:val="28"/>
        </w:rPr>
        <w:t xml:space="preserve">. </w:t>
      </w:r>
      <w:r w:rsidR="00AE590B" w:rsidRPr="000034FB">
        <w:rPr>
          <w:sz w:val="28"/>
          <w:szCs w:val="28"/>
        </w:rPr>
        <w:t xml:space="preserve"> </w:t>
      </w:r>
    </w:p>
    <w:bookmarkEnd w:id="16"/>
    <w:p w14:paraId="16A76976" w14:textId="1D644FE0" w:rsidR="006C7169" w:rsidRPr="006C7169" w:rsidRDefault="006C7169" w:rsidP="00144A32">
      <w:pPr>
        <w:pStyle w:val="a7"/>
        <w:numPr>
          <w:ilvl w:val="0"/>
          <w:numId w:val="7"/>
        </w:numPr>
        <w:tabs>
          <w:tab w:val="left" w:pos="1809"/>
          <w:tab w:val="left" w:pos="1810"/>
        </w:tabs>
        <w:spacing w:line="276" w:lineRule="auto"/>
        <w:ind w:left="1701" w:right="686" w:hanging="425"/>
        <w:rPr>
          <w:spacing w:val="1"/>
          <w:sz w:val="28"/>
          <w:szCs w:val="28"/>
        </w:rPr>
      </w:pPr>
      <w:r w:rsidRPr="006C7169">
        <w:rPr>
          <w:spacing w:val="1"/>
          <w:sz w:val="28"/>
          <w:szCs w:val="28"/>
        </w:rPr>
        <w:t>Экономические основы технологии распределенных реестров хранения информации (блокчейн).</w:t>
      </w:r>
    </w:p>
    <w:p w14:paraId="2F858D57" w14:textId="096A33B3" w:rsidR="006C7169" w:rsidRPr="006C7169" w:rsidRDefault="006C7169" w:rsidP="006C7169">
      <w:pPr>
        <w:pStyle w:val="a7"/>
        <w:numPr>
          <w:ilvl w:val="0"/>
          <w:numId w:val="7"/>
        </w:numPr>
        <w:tabs>
          <w:tab w:val="left" w:pos="1809"/>
          <w:tab w:val="left" w:pos="1810"/>
        </w:tabs>
        <w:spacing w:line="276" w:lineRule="auto"/>
        <w:ind w:left="1701" w:right="686" w:hanging="425"/>
        <w:rPr>
          <w:spacing w:val="1"/>
          <w:sz w:val="28"/>
          <w:szCs w:val="28"/>
        </w:rPr>
      </w:pPr>
      <w:r w:rsidRPr="006C7169">
        <w:rPr>
          <w:spacing w:val="1"/>
          <w:sz w:val="28"/>
          <w:szCs w:val="28"/>
        </w:rPr>
        <w:t>Преимущества и проблемы применения блокчейна.</w:t>
      </w:r>
    </w:p>
    <w:p w14:paraId="318C024C" w14:textId="636D8018" w:rsidR="006C7169" w:rsidRPr="006C7169" w:rsidRDefault="006C7169" w:rsidP="006C7169">
      <w:pPr>
        <w:pStyle w:val="a7"/>
        <w:numPr>
          <w:ilvl w:val="0"/>
          <w:numId w:val="7"/>
        </w:numPr>
        <w:tabs>
          <w:tab w:val="left" w:pos="1809"/>
          <w:tab w:val="left" w:pos="1810"/>
        </w:tabs>
        <w:spacing w:line="276" w:lineRule="auto"/>
        <w:ind w:left="1701" w:right="686" w:hanging="425"/>
        <w:rPr>
          <w:spacing w:val="1"/>
          <w:sz w:val="28"/>
          <w:szCs w:val="28"/>
        </w:rPr>
      </w:pPr>
      <w:r w:rsidRPr="006C7169">
        <w:rPr>
          <w:spacing w:val="1"/>
          <w:sz w:val="28"/>
          <w:szCs w:val="28"/>
        </w:rPr>
        <w:t>Криптовалюты: история и классификация</w:t>
      </w:r>
    </w:p>
    <w:p w14:paraId="6340E038" w14:textId="39D5C8E0" w:rsidR="006C7169" w:rsidRPr="006C7169" w:rsidRDefault="006C7169" w:rsidP="006C7169">
      <w:pPr>
        <w:pStyle w:val="a7"/>
        <w:numPr>
          <w:ilvl w:val="0"/>
          <w:numId w:val="7"/>
        </w:numPr>
        <w:tabs>
          <w:tab w:val="left" w:pos="1809"/>
          <w:tab w:val="left" w:pos="1810"/>
        </w:tabs>
        <w:spacing w:line="276" w:lineRule="auto"/>
        <w:ind w:left="1701" w:right="686" w:hanging="425"/>
        <w:rPr>
          <w:spacing w:val="1"/>
          <w:sz w:val="28"/>
          <w:szCs w:val="28"/>
        </w:rPr>
      </w:pPr>
      <w:r w:rsidRPr="006C7169">
        <w:rPr>
          <w:spacing w:val="1"/>
          <w:sz w:val="28"/>
          <w:szCs w:val="28"/>
        </w:rPr>
        <w:t>Правовое регулирование криптовалют в различных странах.</w:t>
      </w:r>
    </w:p>
    <w:p w14:paraId="7DCBE41A" w14:textId="63A758CC" w:rsidR="00E93990" w:rsidRDefault="006C7169" w:rsidP="00144A32">
      <w:pPr>
        <w:pStyle w:val="a7"/>
        <w:numPr>
          <w:ilvl w:val="0"/>
          <w:numId w:val="7"/>
        </w:numPr>
        <w:tabs>
          <w:tab w:val="left" w:pos="1809"/>
          <w:tab w:val="left" w:pos="1810"/>
        </w:tabs>
        <w:spacing w:line="276" w:lineRule="auto"/>
        <w:ind w:left="1701" w:right="686" w:hanging="425"/>
        <w:rPr>
          <w:spacing w:val="1"/>
          <w:sz w:val="28"/>
          <w:szCs w:val="28"/>
        </w:rPr>
      </w:pPr>
      <w:r w:rsidRPr="006C7169">
        <w:rPr>
          <w:spacing w:val="1"/>
          <w:sz w:val="28"/>
          <w:szCs w:val="28"/>
        </w:rPr>
        <w:t>Перспективы и риски применения криптовалют в финансовой системе государства.</w:t>
      </w:r>
    </w:p>
    <w:p w14:paraId="36D407DB" w14:textId="38AE2159" w:rsidR="006C7169" w:rsidRPr="006C7169" w:rsidRDefault="006C7169" w:rsidP="00144A32">
      <w:pPr>
        <w:pStyle w:val="a7"/>
        <w:numPr>
          <w:ilvl w:val="0"/>
          <w:numId w:val="7"/>
        </w:numPr>
        <w:tabs>
          <w:tab w:val="left" w:pos="1809"/>
          <w:tab w:val="left" w:pos="1810"/>
        </w:tabs>
        <w:spacing w:line="276" w:lineRule="auto"/>
        <w:ind w:right="686"/>
        <w:rPr>
          <w:spacing w:val="1"/>
          <w:sz w:val="28"/>
          <w:szCs w:val="28"/>
        </w:rPr>
      </w:pPr>
      <w:r w:rsidRPr="006C7169">
        <w:rPr>
          <w:spacing w:val="1"/>
          <w:sz w:val="28"/>
          <w:szCs w:val="28"/>
        </w:rPr>
        <w:t>Нормативное регулирование цифровых финансовых активов в России. Порядок выпуска и оборота ЦФА.</w:t>
      </w:r>
    </w:p>
    <w:p w14:paraId="260674CF" w14:textId="1D708971" w:rsidR="006C7169" w:rsidRDefault="006C7169" w:rsidP="00144A32">
      <w:pPr>
        <w:pStyle w:val="a7"/>
        <w:numPr>
          <w:ilvl w:val="0"/>
          <w:numId w:val="7"/>
        </w:numPr>
        <w:tabs>
          <w:tab w:val="left" w:pos="1809"/>
          <w:tab w:val="left" w:pos="1810"/>
        </w:tabs>
        <w:spacing w:line="276" w:lineRule="auto"/>
        <w:ind w:right="686"/>
        <w:rPr>
          <w:spacing w:val="1"/>
          <w:sz w:val="28"/>
          <w:szCs w:val="28"/>
        </w:rPr>
      </w:pPr>
      <w:r w:rsidRPr="006C7169">
        <w:rPr>
          <w:spacing w:val="1"/>
          <w:sz w:val="28"/>
          <w:szCs w:val="28"/>
        </w:rPr>
        <w:lastRenderedPageBreak/>
        <w:t>Обзор потенциального рынка ЦФА и механизмы формирования их доходности.</w:t>
      </w:r>
    </w:p>
    <w:p w14:paraId="01557637" w14:textId="1254B1F5" w:rsidR="006C7169" w:rsidRDefault="006C7169" w:rsidP="00144A32">
      <w:pPr>
        <w:pStyle w:val="a7"/>
        <w:numPr>
          <w:ilvl w:val="0"/>
          <w:numId w:val="7"/>
        </w:numPr>
        <w:tabs>
          <w:tab w:val="left" w:pos="1809"/>
          <w:tab w:val="left" w:pos="1810"/>
        </w:tabs>
        <w:spacing w:line="276" w:lineRule="auto"/>
        <w:ind w:right="686"/>
        <w:rPr>
          <w:spacing w:val="1"/>
          <w:sz w:val="28"/>
          <w:szCs w:val="28"/>
        </w:rPr>
      </w:pPr>
      <w:r>
        <w:rPr>
          <w:spacing w:val="1"/>
          <w:sz w:val="28"/>
          <w:szCs w:val="28"/>
          <w:lang w:val="en-US"/>
        </w:rPr>
        <w:t xml:space="preserve">NFT  </w:t>
      </w:r>
      <w:r>
        <w:rPr>
          <w:spacing w:val="1"/>
          <w:sz w:val="28"/>
          <w:szCs w:val="28"/>
        </w:rPr>
        <w:t>токены.</w:t>
      </w:r>
    </w:p>
    <w:p w14:paraId="563BB9CD" w14:textId="60A36E7E" w:rsidR="0087049E" w:rsidRDefault="0087049E" w:rsidP="00144A32">
      <w:pPr>
        <w:pStyle w:val="a7"/>
        <w:numPr>
          <w:ilvl w:val="0"/>
          <w:numId w:val="7"/>
        </w:numPr>
        <w:tabs>
          <w:tab w:val="left" w:pos="1809"/>
          <w:tab w:val="left" w:pos="1810"/>
        </w:tabs>
        <w:spacing w:line="276" w:lineRule="auto"/>
        <w:ind w:right="686"/>
        <w:rPr>
          <w:spacing w:val="1"/>
          <w:sz w:val="28"/>
          <w:szCs w:val="28"/>
        </w:rPr>
      </w:pPr>
      <w:r>
        <w:rPr>
          <w:spacing w:val="1"/>
          <w:sz w:val="28"/>
          <w:szCs w:val="28"/>
        </w:rPr>
        <w:t>Информационная безопасность при применение цифровых активов.</w:t>
      </w:r>
    </w:p>
    <w:p w14:paraId="63DA1968" w14:textId="77777777" w:rsidR="0087049E" w:rsidRPr="0087049E" w:rsidRDefault="0087049E" w:rsidP="0087049E">
      <w:pPr>
        <w:pStyle w:val="a7"/>
        <w:numPr>
          <w:ilvl w:val="0"/>
          <w:numId w:val="7"/>
        </w:numPr>
        <w:tabs>
          <w:tab w:val="left" w:pos="1809"/>
          <w:tab w:val="left" w:pos="1810"/>
        </w:tabs>
        <w:spacing w:line="276" w:lineRule="auto"/>
        <w:ind w:right="686"/>
        <w:rPr>
          <w:spacing w:val="1"/>
          <w:sz w:val="28"/>
          <w:szCs w:val="28"/>
        </w:rPr>
      </w:pPr>
      <w:r w:rsidRPr="0087049E">
        <w:rPr>
          <w:spacing w:val="1"/>
          <w:sz w:val="28"/>
          <w:szCs w:val="28"/>
        </w:rPr>
        <w:t>Проблема двойного расходования цифровых денежных средств</w:t>
      </w:r>
    </w:p>
    <w:p w14:paraId="410D8991" w14:textId="31B3C008" w:rsidR="0087049E" w:rsidRPr="0087049E" w:rsidRDefault="0087049E" w:rsidP="0087049E">
      <w:pPr>
        <w:pStyle w:val="a7"/>
        <w:numPr>
          <w:ilvl w:val="0"/>
          <w:numId w:val="7"/>
        </w:numPr>
        <w:tabs>
          <w:tab w:val="left" w:pos="1809"/>
          <w:tab w:val="left" w:pos="1810"/>
        </w:tabs>
        <w:spacing w:line="276" w:lineRule="auto"/>
        <w:ind w:right="686"/>
        <w:rPr>
          <w:spacing w:val="1"/>
          <w:sz w:val="28"/>
          <w:szCs w:val="28"/>
        </w:rPr>
      </w:pPr>
      <w:r w:rsidRPr="0087049E">
        <w:rPr>
          <w:spacing w:val="1"/>
          <w:sz w:val="28"/>
          <w:szCs w:val="28"/>
        </w:rPr>
        <w:t>Криптовалюта как цифровой актив децентрализованного учета.</w:t>
      </w:r>
    </w:p>
    <w:p w14:paraId="78D2BBE0" w14:textId="09664603" w:rsidR="0087049E" w:rsidRPr="0087049E" w:rsidRDefault="0087049E" w:rsidP="00144A32">
      <w:pPr>
        <w:pStyle w:val="a7"/>
        <w:numPr>
          <w:ilvl w:val="0"/>
          <w:numId w:val="7"/>
        </w:numPr>
        <w:tabs>
          <w:tab w:val="left" w:pos="1809"/>
          <w:tab w:val="left" w:pos="1810"/>
        </w:tabs>
        <w:spacing w:line="276" w:lineRule="auto"/>
        <w:ind w:right="686"/>
        <w:rPr>
          <w:spacing w:val="1"/>
          <w:sz w:val="28"/>
          <w:szCs w:val="28"/>
        </w:rPr>
      </w:pPr>
      <w:r w:rsidRPr="0087049E">
        <w:rPr>
          <w:spacing w:val="1"/>
          <w:sz w:val="28"/>
          <w:szCs w:val="28"/>
        </w:rPr>
        <w:t>Секретные и публичные ключи для выполнения транзакций на рынке</w:t>
      </w:r>
      <w:r>
        <w:rPr>
          <w:spacing w:val="1"/>
          <w:sz w:val="28"/>
          <w:szCs w:val="28"/>
        </w:rPr>
        <w:t xml:space="preserve"> </w:t>
      </w:r>
      <w:r w:rsidRPr="0087049E">
        <w:rPr>
          <w:spacing w:val="1"/>
          <w:sz w:val="28"/>
          <w:szCs w:val="28"/>
        </w:rPr>
        <w:t>криптовалют.</w:t>
      </w:r>
    </w:p>
    <w:p w14:paraId="6CB6DD5E" w14:textId="77777777" w:rsidR="00E93990" w:rsidRPr="00BF684F" w:rsidRDefault="00E93990" w:rsidP="00E93990">
      <w:pPr>
        <w:spacing w:line="276" w:lineRule="auto"/>
        <w:ind w:left="1383" w:right="686" w:firstLine="709"/>
        <w:jc w:val="both"/>
        <w:rPr>
          <w:sz w:val="28"/>
          <w:szCs w:val="28"/>
          <w:lang w:eastAsia="ru-RU"/>
        </w:rPr>
      </w:pPr>
      <w:r w:rsidRPr="00BF684F">
        <w:rPr>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выпускающих </w:t>
      </w:r>
      <w:r>
        <w:rPr>
          <w:sz w:val="28"/>
          <w:szCs w:val="28"/>
          <w:lang w:eastAsia="ru-RU"/>
        </w:rPr>
        <w:t>департаментов</w:t>
      </w:r>
      <w:r w:rsidRPr="00135251">
        <w:rPr>
          <w:sz w:val="28"/>
          <w:szCs w:val="28"/>
          <w:lang w:eastAsia="ru-RU"/>
        </w:rPr>
        <w:t>/</w:t>
      </w:r>
      <w:r w:rsidRPr="00BF684F">
        <w:rPr>
          <w:sz w:val="28"/>
          <w:szCs w:val="28"/>
          <w:lang w:eastAsia="ru-RU"/>
        </w:rPr>
        <w:t>кафедр.</w:t>
      </w:r>
    </w:p>
    <w:p w14:paraId="21056807" w14:textId="7AB1A268" w:rsidR="00152FB3" w:rsidRDefault="00DC55B4">
      <w:pPr>
        <w:pStyle w:val="1"/>
        <w:numPr>
          <w:ilvl w:val="1"/>
          <w:numId w:val="7"/>
        </w:numPr>
        <w:tabs>
          <w:tab w:val="left" w:pos="2797"/>
          <w:tab w:val="left" w:pos="2798"/>
        </w:tabs>
        <w:spacing w:before="240"/>
        <w:ind w:left="1383" w:right="686" w:firstLine="720"/>
      </w:pPr>
      <w:r>
        <w:t>Фонд</w:t>
      </w:r>
      <w:r>
        <w:rPr>
          <w:spacing w:val="47"/>
        </w:rPr>
        <w:t xml:space="preserve"> </w:t>
      </w:r>
      <w:r>
        <w:t>оценочных</w:t>
      </w:r>
      <w:r>
        <w:rPr>
          <w:spacing w:val="47"/>
        </w:rPr>
        <w:t xml:space="preserve"> </w:t>
      </w:r>
      <w:r>
        <w:t>средств</w:t>
      </w:r>
      <w:r>
        <w:rPr>
          <w:spacing w:val="47"/>
        </w:rPr>
        <w:t xml:space="preserve"> </w:t>
      </w:r>
      <w:r>
        <w:t>для</w:t>
      </w:r>
      <w:r>
        <w:rPr>
          <w:spacing w:val="48"/>
        </w:rPr>
        <w:t xml:space="preserve"> </w:t>
      </w:r>
      <w:r>
        <w:t>проведения</w:t>
      </w:r>
      <w:r>
        <w:rPr>
          <w:spacing w:val="47"/>
        </w:rPr>
        <w:t xml:space="preserve"> </w:t>
      </w:r>
      <w:r>
        <w:t>промежуточной</w:t>
      </w:r>
      <w:r>
        <w:rPr>
          <w:spacing w:val="-67"/>
        </w:rPr>
        <w:t xml:space="preserve"> </w:t>
      </w:r>
      <w:r>
        <w:t>аттестации</w:t>
      </w:r>
      <w:r>
        <w:rPr>
          <w:spacing w:val="-2"/>
        </w:rPr>
        <w:t xml:space="preserve"> </w:t>
      </w:r>
      <w:r>
        <w:t>обучающихся</w:t>
      </w:r>
      <w:r>
        <w:rPr>
          <w:spacing w:val="-1"/>
        </w:rPr>
        <w:t xml:space="preserve"> </w:t>
      </w:r>
      <w:r>
        <w:t>по</w:t>
      </w:r>
      <w:r>
        <w:rPr>
          <w:spacing w:val="1"/>
        </w:rPr>
        <w:t xml:space="preserve"> </w:t>
      </w:r>
      <w:r>
        <w:t>дисциплине</w:t>
      </w:r>
    </w:p>
    <w:p w14:paraId="64D414AD" w14:textId="356BCEAD" w:rsidR="0050275B" w:rsidRDefault="0050275B" w:rsidP="00D536CF">
      <w:pPr>
        <w:ind w:left="1383" w:right="686" w:firstLine="709"/>
        <w:jc w:val="both"/>
        <w:rPr>
          <w:sz w:val="28"/>
          <w:szCs w:val="28"/>
          <w:lang w:eastAsia="ru-RU"/>
        </w:rPr>
      </w:pPr>
      <w:bookmarkStart w:id="17" w:name="_bookmark12"/>
      <w:bookmarkEnd w:id="17"/>
      <w:r w:rsidRPr="0050275B">
        <w:rPr>
          <w:sz w:val="28"/>
          <w:szCs w:val="28"/>
          <w:lang w:eastAsia="ru-RU"/>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p>
    <w:p w14:paraId="19D98FA1" w14:textId="1913D740" w:rsidR="00152FB3" w:rsidRDefault="00DC55B4" w:rsidP="00D536CF">
      <w:pPr>
        <w:pStyle w:val="1"/>
        <w:tabs>
          <w:tab w:val="left" w:pos="1912"/>
        </w:tabs>
        <w:spacing w:before="48"/>
        <w:ind w:right="686"/>
      </w:pPr>
      <w:bookmarkStart w:id="18" w:name="_bookmark13"/>
      <w:bookmarkEnd w:id="18"/>
      <w:r>
        <w:t>Типовые</w:t>
      </w:r>
      <w:r>
        <w:rPr>
          <w:spacing w:val="33"/>
        </w:rPr>
        <w:t xml:space="preserve"> </w:t>
      </w:r>
      <w:r>
        <w:t>контрольные</w:t>
      </w:r>
      <w:r>
        <w:rPr>
          <w:spacing w:val="34"/>
        </w:rPr>
        <w:t xml:space="preserve"> </w:t>
      </w:r>
      <w:r>
        <w:t>задания</w:t>
      </w:r>
      <w:r>
        <w:rPr>
          <w:spacing w:val="32"/>
        </w:rPr>
        <w:t xml:space="preserve"> </w:t>
      </w:r>
      <w:r>
        <w:t>или</w:t>
      </w:r>
      <w:r>
        <w:rPr>
          <w:spacing w:val="33"/>
        </w:rPr>
        <w:t xml:space="preserve"> </w:t>
      </w:r>
      <w:r>
        <w:t>иные</w:t>
      </w:r>
      <w:r>
        <w:rPr>
          <w:spacing w:val="33"/>
        </w:rPr>
        <w:t xml:space="preserve"> </w:t>
      </w:r>
      <w:r>
        <w:t>материалы,</w:t>
      </w:r>
      <w:r>
        <w:rPr>
          <w:spacing w:val="33"/>
        </w:rPr>
        <w:t xml:space="preserve"> </w:t>
      </w:r>
      <w:r>
        <w:t>необходимые</w:t>
      </w:r>
      <w:r>
        <w:rPr>
          <w:spacing w:val="-67"/>
        </w:rPr>
        <w:t xml:space="preserve"> </w:t>
      </w:r>
      <w:r>
        <w:t>для</w:t>
      </w:r>
      <w:r>
        <w:rPr>
          <w:spacing w:val="-2"/>
        </w:rPr>
        <w:t xml:space="preserve"> </w:t>
      </w:r>
      <w:r>
        <w:t>оценки</w:t>
      </w:r>
      <w:r>
        <w:rPr>
          <w:spacing w:val="-1"/>
        </w:rPr>
        <w:t xml:space="preserve"> </w:t>
      </w:r>
      <w:r w:rsidR="006D539F">
        <w:rPr>
          <w:spacing w:val="-1"/>
        </w:rPr>
        <w:t xml:space="preserve">индикаторов достижения компетенций, умений и </w:t>
      </w:r>
      <w:r>
        <w:t>знаний</w:t>
      </w:r>
    </w:p>
    <w:p w14:paraId="04A0C520" w14:textId="77777777" w:rsidR="008B5D68" w:rsidRDefault="008B5D68" w:rsidP="00BF69E3"/>
    <w:p w14:paraId="654DD029" w14:textId="52B73232" w:rsidR="00746C1D" w:rsidRDefault="00691B78" w:rsidP="005915C0">
      <w:pPr>
        <w:pStyle w:val="1"/>
        <w:tabs>
          <w:tab w:val="left" w:pos="2102"/>
        </w:tabs>
        <w:spacing w:after="120"/>
        <w:ind w:left="567" w:right="692"/>
        <w:rPr>
          <w:sz w:val="24"/>
          <w:szCs w:val="24"/>
        </w:rPr>
      </w:pPr>
      <w:r w:rsidRPr="00691B78">
        <w:rPr>
          <w:sz w:val="24"/>
          <w:szCs w:val="24"/>
        </w:rPr>
        <w:t>профиль</w:t>
      </w:r>
      <w:r w:rsidR="00746C1D" w:rsidRPr="00691B78">
        <w:rPr>
          <w:sz w:val="24"/>
          <w:szCs w:val="24"/>
        </w:rPr>
        <w:t xml:space="preserve"> «Мировые финансы и цифровые технологии» </w:t>
      </w:r>
      <w:r w:rsidR="00A618C2" w:rsidRPr="00691B78">
        <w:rPr>
          <w:sz w:val="24"/>
          <w:szCs w:val="24"/>
        </w:rPr>
        <w:br/>
      </w:r>
      <w:r w:rsidR="00746C1D" w:rsidRPr="00691B78">
        <w:rPr>
          <w:sz w:val="24"/>
          <w:szCs w:val="24"/>
        </w:rPr>
        <w:t>(с частичной реализацией на английском языке)</w:t>
      </w:r>
    </w:p>
    <w:p w14:paraId="590D8F6A" w14:textId="27C91CEB" w:rsidR="00691B78" w:rsidRPr="00691B78" w:rsidRDefault="00691B78" w:rsidP="00691B78">
      <w:pPr>
        <w:pStyle w:val="1"/>
        <w:tabs>
          <w:tab w:val="left" w:pos="2102"/>
        </w:tabs>
        <w:spacing w:after="120"/>
        <w:ind w:left="567" w:right="692"/>
        <w:rPr>
          <w:b w:val="0"/>
          <w:sz w:val="24"/>
          <w:szCs w:val="24"/>
        </w:rPr>
      </w:pP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sidRPr="00691B78">
        <w:rPr>
          <w:b w:val="0"/>
          <w:sz w:val="24"/>
          <w:szCs w:val="24"/>
        </w:rPr>
        <w:t>Таблица 8</w:t>
      </w:r>
    </w:p>
    <w:tbl>
      <w:tblPr>
        <w:tblStyle w:val="110"/>
        <w:tblpPr w:leftFromText="180" w:rightFromText="180" w:vertAnchor="text" w:horzAnchor="margin" w:tblpX="411" w:tblpY="104"/>
        <w:tblW w:w="10627" w:type="dxa"/>
        <w:tblLayout w:type="fixed"/>
        <w:tblLook w:val="04A0" w:firstRow="1" w:lastRow="0" w:firstColumn="1" w:lastColumn="0" w:noHBand="0" w:noVBand="1"/>
      </w:tblPr>
      <w:tblGrid>
        <w:gridCol w:w="2263"/>
        <w:gridCol w:w="1985"/>
        <w:gridCol w:w="3402"/>
        <w:gridCol w:w="2977"/>
      </w:tblGrid>
      <w:tr w:rsidR="00390839" w:rsidRPr="008E3DF2" w14:paraId="4F245456" w14:textId="77777777" w:rsidTr="0061575A">
        <w:tc>
          <w:tcPr>
            <w:tcW w:w="2263" w:type="dxa"/>
          </w:tcPr>
          <w:p w14:paraId="4BA02B04" w14:textId="77777777" w:rsidR="00390839" w:rsidRPr="008E3DF2" w:rsidRDefault="00390839" w:rsidP="009806EE">
            <w:pPr>
              <w:adjustRightInd w:val="0"/>
              <w:rPr>
                <w:b/>
                <w:sz w:val="24"/>
                <w:szCs w:val="24"/>
                <w:lang w:eastAsia="ru-RU"/>
              </w:rPr>
            </w:pPr>
            <w:r w:rsidRPr="008E3DF2">
              <w:rPr>
                <w:b/>
                <w:sz w:val="24"/>
                <w:szCs w:val="24"/>
                <w:lang w:eastAsia="ru-RU"/>
              </w:rPr>
              <w:t xml:space="preserve">Наименование компетенции </w:t>
            </w:r>
          </w:p>
        </w:tc>
        <w:tc>
          <w:tcPr>
            <w:tcW w:w="1985" w:type="dxa"/>
          </w:tcPr>
          <w:p w14:paraId="5A9F143D" w14:textId="77777777" w:rsidR="00390839" w:rsidRPr="008E3DF2" w:rsidRDefault="00390839" w:rsidP="009806EE">
            <w:pPr>
              <w:adjustRightInd w:val="0"/>
              <w:rPr>
                <w:b/>
                <w:sz w:val="24"/>
                <w:szCs w:val="24"/>
                <w:lang w:eastAsia="ru-RU"/>
              </w:rPr>
            </w:pPr>
            <w:r w:rsidRPr="008E3DF2">
              <w:rPr>
                <w:b/>
                <w:sz w:val="24"/>
                <w:szCs w:val="24"/>
                <w:lang w:eastAsia="ru-RU"/>
              </w:rPr>
              <w:t xml:space="preserve">Наименование индикаторов достижения компетенции </w:t>
            </w:r>
          </w:p>
        </w:tc>
        <w:tc>
          <w:tcPr>
            <w:tcW w:w="3402" w:type="dxa"/>
          </w:tcPr>
          <w:p w14:paraId="23D8558F" w14:textId="77777777" w:rsidR="00390839" w:rsidRPr="008E3DF2" w:rsidRDefault="00390839" w:rsidP="009806EE">
            <w:pPr>
              <w:adjustRightInd w:val="0"/>
              <w:rPr>
                <w:b/>
                <w:sz w:val="24"/>
                <w:szCs w:val="24"/>
                <w:lang w:eastAsia="ru-RU"/>
              </w:rPr>
            </w:pPr>
            <w:r w:rsidRPr="008E3DF2">
              <w:rPr>
                <w:b/>
                <w:sz w:val="24"/>
                <w:szCs w:val="24"/>
                <w:lang w:eastAsia="ru-RU"/>
              </w:rPr>
              <w:t>Результаты обучения                     (умения и знания), соотнесенные с индикаторами достижения компетенции</w:t>
            </w:r>
          </w:p>
        </w:tc>
        <w:tc>
          <w:tcPr>
            <w:tcW w:w="2977" w:type="dxa"/>
          </w:tcPr>
          <w:p w14:paraId="3D5709EB" w14:textId="77777777" w:rsidR="00390839" w:rsidRPr="008E3DF2" w:rsidRDefault="00390839" w:rsidP="009806EE">
            <w:pPr>
              <w:adjustRightInd w:val="0"/>
              <w:rPr>
                <w:b/>
                <w:sz w:val="24"/>
                <w:szCs w:val="24"/>
                <w:lang w:eastAsia="ru-RU"/>
              </w:rPr>
            </w:pPr>
            <w:r w:rsidRPr="008E3DF2">
              <w:rPr>
                <w:b/>
                <w:sz w:val="24"/>
                <w:szCs w:val="24"/>
                <w:lang w:eastAsia="ru-RU"/>
              </w:rPr>
              <w:t>Типовые контрольные задания</w:t>
            </w:r>
          </w:p>
        </w:tc>
      </w:tr>
      <w:tr w:rsidR="00FA6363" w:rsidRPr="00D919FF" w14:paraId="0B8D8BB3" w14:textId="77777777" w:rsidTr="0061575A">
        <w:tc>
          <w:tcPr>
            <w:tcW w:w="2263" w:type="dxa"/>
          </w:tcPr>
          <w:p w14:paraId="3FC44A86" w14:textId="396DAD01" w:rsidR="00FA6363" w:rsidRPr="00746C1D" w:rsidRDefault="00746C1D" w:rsidP="00FA6363">
            <w:pPr>
              <w:pStyle w:val="1"/>
              <w:tabs>
                <w:tab w:val="left" w:pos="2102"/>
              </w:tabs>
              <w:ind w:left="0" w:right="-106"/>
              <w:jc w:val="left"/>
              <w:outlineLvl w:val="0"/>
              <w:rPr>
                <w:rFonts w:eastAsia="Calibri"/>
                <w:b w:val="0"/>
                <w:bCs w:val="0"/>
                <w:sz w:val="22"/>
                <w:szCs w:val="22"/>
              </w:rPr>
            </w:pPr>
            <w:r w:rsidRPr="00746C1D">
              <w:rPr>
                <w:rFonts w:eastAsia="Calibri"/>
                <w:b w:val="0"/>
                <w:bCs w:val="0"/>
                <w:sz w:val="22"/>
                <w:szCs w:val="22"/>
              </w:rPr>
              <w:t xml:space="preserve">ПКП-5. </w:t>
            </w:r>
            <w:r w:rsidR="00FA6363" w:rsidRPr="00746C1D">
              <w:rPr>
                <w:rFonts w:eastAsia="Calibri"/>
                <w:b w:val="0"/>
                <w:bCs w:val="0"/>
                <w:sz w:val="22"/>
                <w:szCs w:val="22"/>
              </w:rPr>
              <w:t>Способность анализировать влияние членства России в международных экономических финансовых организациях на внешнеэкономические связи с помощью искусственного интеллекта и цифровых технологий</w:t>
            </w:r>
          </w:p>
        </w:tc>
        <w:tc>
          <w:tcPr>
            <w:tcW w:w="1985" w:type="dxa"/>
          </w:tcPr>
          <w:p w14:paraId="59B3CDB2" w14:textId="77777777" w:rsidR="00FA6363" w:rsidRPr="00746C1D" w:rsidRDefault="00FA6363" w:rsidP="00537A0D">
            <w:pPr>
              <w:pStyle w:val="1"/>
              <w:tabs>
                <w:tab w:val="left" w:pos="2102"/>
              </w:tabs>
              <w:ind w:left="0"/>
              <w:jc w:val="left"/>
              <w:outlineLvl w:val="0"/>
              <w:rPr>
                <w:rFonts w:eastAsia="Calibri"/>
                <w:b w:val="0"/>
                <w:bCs w:val="0"/>
                <w:sz w:val="22"/>
                <w:szCs w:val="22"/>
              </w:rPr>
            </w:pPr>
            <w:r w:rsidRPr="00746C1D">
              <w:rPr>
                <w:rFonts w:eastAsia="Calibri"/>
                <w:b w:val="0"/>
                <w:bCs w:val="0"/>
                <w:sz w:val="22"/>
                <w:szCs w:val="22"/>
              </w:rPr>
              <w:t>1. Использует искусственный интеллект в ходе анализа перспектив изменения влияния России на деятельность международных экономических и финансовых организаций.</w:t>
            </w:r>
          </w:p>
          <w:p w14:paraId="61E713E2" w14:textId="77777777" w:rsidR="00FA6363" w:rsidRPr="00746C1D" w:rsidRDefault="00FA6363" w:rsidP="00537A0D">
            <w:pPr>
              <w:pStyle w:val="1"/>
              <w:tabs>
                <w:tab w:val="left" w:pos="2102"/>
              </w:tabs>
              <w:ind w:left="0"/>
              <w:jc w:val="left"/>
              <w:outlineLvl w:val="0"/>
              <w:rPr>
                <w:rFonts w:eastAsia="Calibri"/>
                <w:b w:val="0"/>
                <w:bCs w:val="0"/>
                <w:sz w:val="22"/>
                <w:szCs w:val="22"/>
              </w:rPr>
            </w:pPr>
          </w:p>
          <w:p w14:paraId="78F2A65B" w14:textId="24E2B29F" w:rsidR="00FA6363" w:rsidRDefault="00FA6363" w:rsidP="00537A0D">
            <w:pPr>
              <w:pStyle w:val="1"/>
              <w:tabs>
                <w:tab w:val="left" w:pos="2102"/>
              </w:tabs>
              <w:ind w:left="0"/>
              <w:jc w:val="left"/>
              <w:outlineLvl w:val="0"/>
              <w:rPr>
                <w:rFonts w:eastAsia="Calibri"/>
                <w:b w:val="0"/>
                <w:bCs w:val="0"/>
                <w:sz w:val="22"/>
                <w:szCs w:val="22"/>
              </w:rPr>
            </w:pPr>
          </w:p>
          <w:p w14:paraId="27EB51D5" w14:textId="09AF2A94" w:rsidR="0061575A" w:rsidRDefault="0061575A" w:rsidP="00537A0D">
            <w:pPr>
              <w:pStyle w:val="1"/>
              <w:tabs>
                <w:tab w:val="left" w:pos="2102"/>
              </w:tabs>
              <w:ind w:left="0"/>
              <w:jc w:val="left"/>
              <w:outlineLvl w:val="0"/>
              <w:rPr>
                <w:rFonts w:eastAsia="Calibri"/>
                <w:b w:val="0"/>
                <w:bCs w:val="0"/>
                <w:sz w:val="22"/>
                <w:szCs w:val="22"/>
              </w:rPr>
            </w:pPr>
          </w:p>
          <w:p w14:paraId="20012D36" w14:textId="683021FE" w:rsidR="0061575A" w:rsidRDefault="0061575A" w:rsidP="00537A0D">
            <w:pPr>
              <w:pStyle w:val="1"/>
              <w:tabs>
                <w:tab w:val="left" w:pos="2102"/>
              </w:tabs>
              <w:ind w:left="0"/>
              <w:jc w:val="left"/>
              <w:outlineLvl w:val="0"/>
              <w:rPr>
                <w:rFonts w:eastAsia="Calibri"/>
                <w:b w:val="0"/>
                <w:bCs w:val="0"/>
                <w:sz w:val="22"/>
                <w:szCs w:val="22"/>
              </w:rPr>
            </w:pPr>
          </w:p>
          <w:p w14:paraId="19950204" w14:textId="047B06C8" w:rsidR="0061575A" w:rsidRDefault="0061575A" w:rsidP="00537A0D">
            <w:pPr>
              <w:pStyle w:val="1"/>
              <w:tabs>
                <w:tab w:val="left" w:pos="2102"/>
              </w:tabs>
              <w:ind w:left="0"/>
              <w:jc w:val="left"/>
              <w:outlineLvl w:val="0"/>
              <w:rPr>
                <w:rFonts w:eastAsia="Calibri"/>
                <w:b w:val="0"/>
                <w:bCs w:val="0"/>
                <w:sz w:val="22"/>
                <w:szCs w:val="22"/>
              </w:rPr>
            </w:pPr>
          </w:p>
          <w:p w14:paraId="7EBFEA63" w14:textId="238FDFF6" w:rsidR="0061575A" w:rsidRDefault="0061575A" w:rsidP="00537A0D">
            <w:pPr>
              <w:pStyle w:val="1"/>
              <w:tabs>
                <w:tab w:val="left" w:pos="2102"/>
              </w:tabs>
              <w:ind w:left="0"/>
              <w:jc w:val="left"/>
              <w:outlineLvl w:val="0"/>
              <w:rPr>
                <w:rFonts w:eastAsia="Calibri"/>
                <w:b w:val="0"/>
                <w:bCs w:val="0"/>
                <w:sz w:val="22"/>
                <w:szCs w:val="22"/>
              </w:rPr>
            </w:pPr>
          </w:p>
          <w:p w14:paraId="618FADEB" w14:textId="77777777" w:rsidR="0061575A" w:rsidRPr="00746C1D" w:rsidRDefault="0061575A" w:rsidP="00537A0D">
            <w:pPr>
              <w:pStyle w:val="1"/>
              <w:tabs>
                <w:tab w:val="left" w:pos="2102"/>
              </w:tabs>
              <w:ind w:left="0"/>
              <w:jc w:val="left"/>
              <w:outlineLvl w:val="0"/>
              <w:rPr>
                <w:rFonts w:eastAsia="Calibri"/>
                <w:b w:val="0"/>
                <w:bCs w:val="0"/>
                <w:sz w:val="22"/>
                <w:szCs w:val="22"/>
              </w:rPr>
            </w:pPr>
          </w:p>
          <w:p w14:paraId="7AFE06C1" w14:textId="0FE4E86C" w:rsidR="00FA6363" w:rsidRPr="00746C1D" w:rsidRDefault="00FA6363" w:rsidP="00537A0D">
            <w:pPr>
              <w:tabs>
                <w:tab w:val="left" w:pos="708"/>
              </w:tabs>
              <w:rPr>
                <w:rFonts w:eastAsia="Calibri"/>
              </w:rPr>
            </w:pPr>
            <w:r w:rsidRPr="00746C1D">
              <w:rPr>
                <w:rFonts w:eastAsia="Calibri"/>
              </w:rPr>
              <w:lastRenderedPageBreak/>
              <w:t>2. Анализирует результаты деятельности международных экономических и финансовых организаций с применением современных цифровых технологий.</w:t>
            </w:r>
          </w:p>
        </w:tc>
        <w:tc>
          <w:tcPr>
            <w:tcW w:w="3402" w:type="dxa"/>
          </w:tcPr>
          <w:p w14:paraId="523F8240" w14:textId="77777777" w:rsidR="00FA6363" w:rsidRPr="007B0FC8" w:rsidRDefault="00FA6363" w:rsidP="00537A0D">
            <w:pPr>
              <w:pStyle w:val="1"/>
              <w:tabs>
                <w:tab w:val="left" w:pos="2102"/>
              </w:tabs>
              <w:ind w:left="0"/>
              <w:jc w:val="left"/>
              <w:outlineLvl w:val="0"/>
              <w:rPr>
                <w:b w:val="0"/>
                <w:bCs w:val="0"/>
                <w:sz w:val="22"/>
                <w:szCs w:val="22"/>
              </w:rPr>
            </w:pPr>
            <w:r w:rsidRPr="007B0FC8">
              <w:rPr>
                <w:sz w:val="22"/>
                <w:szCs w:val="22"/>
              </w:rPr>
              <w:lastRenderedPageBreak/>
              <w:t xml:space="preserve">Знать: </w:t>
            </w:r>
            <w:r w:rsidRPr="00D02185">
              <w:rPr>
                <w:b w:val="0"/>
                <w:bCs w:val="0"/>
                <w:sz w:val="22"/>
                <w:szCs w:val="22"/>
              </w:rPr>
              <w:t>основ</w:t>
            </w:r>
            <w:r>
              <w:rPr>
                <w:b w:val="0"/>
                <w:bCs w:val="0"/>
                <w:sz w:val="22"/>
                <w:szCs w:val="22"/>
              </w:rPr>
              <w:t>ы</w:t>
            </w:r>
            <w:r w:rsidRPr="00D02185">
              <w:rPr>
                <w:b w:val="0"/>
                <w:bCs w:val="0"/>
                <w:sz w:val="22"/>
                <w:szCs w:val="22"/>
              </w:rPr>
              <w:t xml:space="preserve"> и принцип</w:t>
            </w:r>
            <w:r>
              <w:rPr>
                <w:b w:val="0"/>
                <w:bCs w:val="0"/>
                <w:sz w:val="22"/>
                <w:szCs w:val="22"/>
              </w:rPr>
              <w:t>ы</w:t>
            </w:r>
            <w:r w:rsidRPr="00D02185">
              <w:rPr>
                <w:b w:val="0"/>
                <w:bCs w:val="0"/>
                <w:sz w:val="22"/>
                <w:szCs w:val="22"/>
              </w:rPr>
              <w:t xml:space="preserve"> работы искусственного интеллекта</w:t>
            </w:r>
            <w:r>
              <w:rPr>
                <w:b w:val="0"/>
                <w:bCs w:val="0"/>
                <w:sz w:val="22"/>
                <w:szCs w:val="22"/>
              </w:rPr>
              <w:t xml:space="preserve">, машинного обучения </w:t>
            </w:r>
          </w:p>
          <w:p w14:paraId="6974BBDF" w14:textId="77777777" w:rsidR="00FA6363" w:rsidRPr="007B0FC8" w:rsidRDefault="00FA6363" w:rsidP="00537A0D">
            <w:pPr>
              <w:pStyle w:val="1"/>
              <w:tabs>
                <w:tab w:val="left" w:pos="2102"/>
              </w:tabs>
              <w:ind w:left="0"/>
              <w:jc w:val="left"/>
              <w:outlineLvl w:val="0"/>
              <w:rPr>
                <w:b w:val="0"/>
                <w:bCs w:val="0"/>
                <w:sz w:val="22"/>
                <w:szCs w:val="22"/>
              </w:rPr>
            </w:pPr>
            <w:r w:rsidRPr="007B0FC8">
              <w:rPr>
                <w:sz w:val="22"/>
                <w:szCs w:val="22"/>
              </w:rPr>
              <w:t xml:space="preserve">Уметь: </w:t>
            </w:r>
            <w:r w:rsidRPr="00D02185">
              <w:rPr>
                <w:b w:val="0"/>
                <w:bCs w:val="0"/>
                <w:sz w:val="22"/>
                <w:szCs w:val="22"/>
              </w:rPr>
              <w:t xml:space="preserve">применять алгоритмы машинного обучения и анализа </w:t>
            </w:r>
            <w:r>
              <w:rPr>
                <w:b w:val="0"/>
                <w:bCs w:val="0"/>
                <w:sz w:val="22"/>
                <w:szCs w:val="22"/>
              </w:rPr>
              <w:t xml:space="preserve">больших </w:t>
            </w:r>
            <w:r w:rsidRPr="00D02185">
              <w:rPr>
                <w:b w:val="0"/>
                <w:bCs w:val="0"/>
                <w:sz w:val="22"/>
                <w:szCs w:val="22"/>
              </w:rPr>
              <w:t>данных для изучения и прогнозирования влияния России на международные организации.</w:t>
            </w:r>
          </w:p>
          <w:p w14:paraId="3E58460F" w14:textId="37ACF79E" w:rsidR="00FA6363" w:rsidRDefault="00FA6363" w:rsidP="00537A0D">
            <w:pPr>
              <w:pStyle w:val="1"/>
              <w:ind w:left="0" w:right="689"/>
              <w:jc w:val="left"/>
              <w:outlineLvl w:val="0"/>
              <w:rPr>
                <w:b w:val="0"/>
                <w:bCs w:val="0"/>
                <w:sz w:val="22"/>
                <w:szCs w:val="22"/>
              </w:rPr>
            </w:pPr>
          </w:p>
          <w:p w14:paraId="01A42937" w14:textId="11CDDB08" w:rsidR="006167FA" w:rsidRDefault="006167FA" w:rsidP="00537A0D">
            <w:pPr>
              <w:pStyle w:val="1"/>
              <w:ind w:left="0" w:right="689"/>
              <w:jc w:val="left"/>
              <w:outlineLvl w:val="0"/>
              <w:rPr>
                <w:b w:val="0"/>
                <w:bCs w:val="0"/>
                <w:sz w:val="22"/>
                <w:szCs w:val="22"/>
              </w:rPr>
            </w:pPr>
          </w:p>
          <w:p w14:paraId="2158704A" w14:textId="58D89691" w:rsidR="006167FA" w:rsidRDefault="006167FA" w:rsidP="00537A0D">
            <w:pPr>
              <w:pStyle w:val="1"/>
              <w:ind w:left="0" w:right="689"/>
              <w:jc w:val="left"/>
              <w:outlineLvl w:val="0"/>
              <w:rPr>
                <w:b w:val="0"/>
                <w:bCs w:val="0"/>
                <w:sz w:val="22"/>
                <w:szCs w:val="22"/>
              </w:rPr>
            </w:pPr>
          </w:p>
          <w:p w14:paraId="08152C68" w14:textId="2F5546FB" w:rsidR="006167FA" w:rsidRDefault="006167FA" w:rsidP="00537A0D">
            <w:pPr>
              <w:pStyle w:val="1"/>
              <w:ind w:left="0" w:right="689"/>
              <w:jc w:val="left"/>
              <w:outlineLvl w:val="0"/>
              <w:rPr>
                <w:b w:val="0"/>
                <w:bCs w:val="0"/>
                <w:sz w:val="22"/>
                <w:szCs w:val="22"/>
              </w:rPr>
            </w:pPr>
          </w:p>
          <w:p w14:paraId="7590E3AC" w14:textId="527B2B2E" w:rsidR="006167FA" w:rsidRDefault="006167FA" w:rsidP="00537A0D">
            <w:pPr>
              <w:pStyle w:val="1"/>
              <w:ind w:left="0" w:right="689"/>
              <w:jc w:val="left"/>
              <w:outlineLvl w:val="0"/>
              <w:rPr>
                <w:b w:val="0"/>
                <w:bCs w:val="0"/>
                <w:sz w:val="22"/>
                <w:szCs w:val="22"/>
              </w:rPr>
            </w:pPr>
          </w:p>
          <w:p w14:paraId="5A345A8D" w14:textId="09AD07E1" w:rsidR="006167FA" w:rsidRDefault="006167FA" w:rsidP="00537A0D">
            <w:pPr>
              <w:pStyle w:val="1"/>
              <w:ind w:left="0" w:right="689"/>
              <w:jc w:val="left"/>
              <w:outlineLvl w:val="0"/>
              <w:rPr>
                <w:b w:val="0"/>
                <w:bCs w:val="0"/>
                <w:sz w:val="22"/>
                <w:szCs w:val="22"/>
              </w:rPr>
            </w:pPr>
          </w:p>
          <w:p w14:paraId="4E13FEC1" w14:textId="70211EE8" w:rsidR="0061575A" w:rsidRDefault="0061575A" w:rsidP="00537A0D">
            <w:pPr>
              <w:pStyle w:val="1"/>
              <w:ind w:left="0" w:right="689"/>
              <w:jc w:val="left"/>
              <w:outlineLvl w:val="0"/>
              <w:rPr>
                <w:b w:val="0"/>
                <w:bCs w:val="0"/>
                <w:sz w:val="22"/>
                <w:szCs w:val="22"/>
              </w:rPr>
            </w:pPr>
          </w:p>
          <w:p w14:paraId="41ABA098" w14:textId="703CB9DD" w:rsidR="0061575A" w:rsidRDefault="0061575A" w:rsidP="00537A0D">
            <w:pPr>
              <w:pStyle w:val="1"/>
              <w:ind w:left="0" w:right="689"/>
              <w:jc w:val="left"/>
              <w:outlineLvl w:val="0"/>
              <w:rPr>
                <w:b w:val="0"/>
                <w:bCs w:val="0"/>
                <w:sz w:val="22"/>
                <w:szCs w:val="22"/>
              </w:rPr>
            </w:pPr>
          </w:p>
          <w:p w14:paraId="64B33A89" w14:textId="4AD97F4C" w:rsidR="0061575A" w:rsidRDefault="0061575A" w:rsidP="00537A0D">
            <w:pPr>
              <w:pStyle w:val="1"/>
              <w:ind w:left="0" w:right="689"/>
              <w:jc w:val="left"/>
              <w:outlineLvl w:val="0"/>
              <w:rPr>
                <w:b w:val="0"/>
                <w:bCs w:val="0"/>
                <w:sz w:val="22"/>
                <w:szCs w:val="22"/>
              </w:rPr>
            </w:pPr>
          </w:p>
          <w:p w14:paraId="14F5652C" w14:textId="2537054E" w:rsidR="0061575A" w:rsidRDefault="0061575A" w:rsidP="00537A0D">
            <w:pPr>
              <w:pStyle w:val="1"/>
              <w:ind w:left="0" w:right="689"/>
              <w:jc w:val="left"/>
              <w:outlineLvl w:val="0"/>
              <w:rPr>
                <w:b w:val="0"/>
                <w:bCs w:val="0"/>
                <w:sz w:val="22"/>
                <w:szCs w:val="22"/>
              </w:rPr>
            </w:pPr>
          </w:p>
          <w:p w14:paraId="4AD33D47" w14:textId="77777777" w:rsidR="0061575A" w:rsidRPr="007B0FC8" w:rsidRDefault="0061575A" w:rsidP="00537A0D">
            <w:pPr>
              <w:pStyle w:val="1"/>
              <w:ind w:left="0" w:right="689"/>
              <w:jc w:val="left"/>
              <w:outlineLvl w:val="0"/>
              <w:rPr>
                <w:b w:val="0"/>
                <w:bCs w:val="0"/>
                <w:sz w:val="22"/>
                <w:szCs w:val="22"/>
              </w:rPr>
            </w:pPr>
          </w:p>
          <w:p w14:paraId="5B848471" w14:textId="77777777" w:rsidR="00FA6363" w:rsidRPr="007B0FC8" w:rsidRDefault="00FA6363" w:rsidP="00537A0D">
            <w:r w:rsidRPr="00D02185">
              <w:rPr>
                <w:b/>
                <w:bCs/>
              </w:rPr>
              <w:lastRenderedPageBreak/>
              <w:t>Знать:</w:t>
            </w:r>
            <w:r>
              <w:t xml:space="preserve"> </w:t>
            </w:r>
            <w:r w:rsidRPr="00D02185">
              <w:t xml:space="preserve">о </w:t>
            </w:r>
            <w:r>
              <w:t xml:space="preserve">деятельности </w:t>
            </w:r>
            <w:r w:rsidRPr="00D02185">
              <w:t>международных экономических и финансовых организациях, их роли и функциях в мировой экономике</w:t>
            </w:r>
          </w:p>
          <w:p w14:paraId="7D5709A7" w14:textId="05D9B879" w:rsidR="00FA6363" w:rsidRPr="006167FA" w:rsidRDefault="00FA6363" w:rsidP="00537A0D">
            <w:pPr>
              <w:adjustRightInd w:val="0"/>
              <w:rPr>
                <w:color w:val="FF0000"/>
                <w:sz w:val="28"/>
                <w:szCs w:val="28"/>
                <w:lang w:eastAsia="ru-RU"/>
              </w:rPr>
            </w:pPr>
            <w:r w:rsidRPr="006167FA">
              <w:rPr>
                <w:b/>
              </w:rPr>
              <w:t>Уметь:</w:t>
            </w:r>
            <w:r w:rsidRPr="006167FA">
              <w:t xml:space="preserve"> </w:t>
            </w:r>
            <w:r w:rsidRPr="006167FA">
              <w:rPr>
                <w:bCs/>
              </w:rPr>
              <w:t>проводить анализ больших объемов данных, выявлять закономерности и тенденции, делать прогнозы и оценки результатов деятельность международных экономических и финансовых организаций.</w:t>
            </w:r>
          </w:p>
        </w:tc>
        <w:tc>
          <w:tcPr>
            <w:tcW w:w="2977" w:type="dxa"/>
            <w:shd w:val="clear" w:color="auto" w:fill="auto"/>
          </w:tcPr>
          <w:p w14:paraId="5827E425" w14:textId="30017DC0" w:rsidR="00496869" w:rsidRPr="005915C0" w:rsidRDefault="00496869" w:rsidP="00537A0D">
            <w:pPr>
              <w:adjustRightInd w:val="0"/>
              <w:contextualSpacing/>
              <w:rPr>
                <w:b/>
                <w:sz w:val="20"/>
                <w:szCs w:val="20"/>
                <w:u w:val="single"/>
                <w:lang w:eastAsia="ru-RU"/>
              </w:rPr>
            </w:pPr>
            <w:r w:rsidRPr="005915C0">
              <w:rPr>
                <w:b/>
                <w:sz w:val="20"/>
                <w:szCs w:val="20"/>
                <w:u w:val="single"/>
                <w:lang w:eastAsia="ru-RU"/>
              </w:rPr>
              <w:lastRenderedPageBreak/>
              <w:t>Задание 1</w:t>
            </w:r>
          </w:p>
          <w:p w14:paraId="2AC7AB82" w14:textId="7BEE9894" w:rsidR="00F01440" w:rsidRPr="00F01440" w:rsidRDefault="00F01440" w:rsidP="00537A0D">
            <w:pPr>
              <w:pStyle w:val="Default"/>
              <w:rPr>
                <w:sz w:val="20"/>
                <w:szCs w:val="20"/>
              </w:rPr>
            </w:pPr>
            <w:r w:rsidRPr="00F01440">
              <w:rPr>
                <w:sz w:val="20"/>
                <w:szCs w:val="20"/>
              </w:rPr>
              <w:t>Раскройте понятия больших данных и</w:t>
            </w:r>
            <w:r>
              <w:rPr>
                <w:sz w:val="20"/>
                <w:szCs w:val="20"/>
              </w:rPr>
              <w:t xml:space="preserve"> </w:t>
            </w:r>
            <w:r w:rsidRPr="00F01440">
              <w:rPr>
                <w:sz w:val="20"/>
                <w:szCs w:val="20"/>
              </w:rPr>
              <w:t>машинного обучения. Опишите ключевые характеристик</w:t>
            </w:r>
            <w:r>
              <w:rPr>
                <w:sz w:val="20"/>
                <w:szCs w:val="20"/>
              </w:rPr>
              <w:t xml:space="preserve"> </w:t>
            </w:r>
            <w:r w:rsidRPr="00F01440">
              <w:rPr>
                <w:sz w:val="20"/>
                <w:szCs w:val="20"/>
              </w:rPr>
              <w:t xml:space="preserve">технологии больших данных и машинного </w:t>
            </w:r>
          </w:p>
          <w:p w14:paraId="38661741" w14:textId="77777777" w:rsidR="00F01440" w:rsidRDefault="00F01440" w:rsidP="00537A0D">
            <w:pPr>
              <w:pStyle w:val="Default"/>
              <w:rPr>
                <w:sz w:val="20"/>
                <w:szCs w:val="20"/>
              </w:rPr>
            </w:pPr>
            <w:r w:rsidRPr="00F01440">
              <w:rPr>
                <w:sz w:val="20"/>
                <w:szCs w:val="20"/>
              </w:rPr>
              <w:t>обучения, заполнив таблицу</w:t>
            </w:r>
          </w:p>
          <w:tbl>
            <w:tblPr>
              <w:tblStyle w:val="a9"/>
              <w:tblW w:w="0" w:type="auto"/>
              <w:tblLayout w:type="fixed"/>
              <w:tblLook w:val="04A0" w:firstRow="1" w:lastRow="0" w:firstColumn="1" w:lastColumn="0" w:noHBand="0" w:noVBand="1"/>
            </w:tblPr>
            <w:tblGrid>
              <w:gridCol w:w="869"/>
              <w:gridCol w:w="870"/>
              <w:gridCol w:w="870"/>
            </w:tblGrid>
            <w:tr w:rsidR="00F01440" w14:paraId="7B38180B" w14:textId="77777777" w:rsidTr="0061575A">
              <w:tc>
                <w:tcPr>
                  <w:tcW w:w="869" w:type="dxa"/>
                </w:tcPr>
                <w:p w14:paraId="25B43FB2" w14:textId="2BC59F64" w:rsidR="00F01440" w:rsidRPr="0061575A" w:rsidRDefault="00F01440" w:rsidP="00D53122">
                  <w:pPr>
                    <w:pStyle w:val="Default"/>
                    <w:framePr w:hSpace="180" w:wrap="around" w:vAnchor="text" w:hAnchor="margin" w:x="411" w:y="104"/>
                    <w:rPr>
                      <w:rFonts w:eastAsia="Calibri"/>
                      <w:sz w:val="14"/>
                      <w:szCs w:val="20"/>
                    </w:rPr>
                  </w:pPr>
                  <w:r w:rsidRPr="0061575A">
                    <w:rPr>
                      <w:rFonts w:eastAsia="Calibri"/>
                      <w:sz w:val="14"/>
                      <w:szCs w:val="20"/>
                    </w:rPr>
                    <w:t>Характеристики</w:t>
                  </w:r>
                </w:p>
              </w:tc>
              <w:tc>
                <w:tcPr>
                  <w:tcW w:w="870" w:type="dxa"/>
                </w:tcPr>
                <w:p w14:paraId="0EFC5FFE" w14:textId="2A6CF723" w:rsidR="00F01440" w:rsidRPr="0061575A" w:rsidRDefault="00F01440" w:rsidP="00D53122">
                  <w:pPr>
                    <w:pStyle w:val="Default"/>
                    <w:framePr w:hSpace="180" w:wrap="around" w:vAnchor="text" w:hAnchor="margin" w:x="411" w:y="104"/>
                    <w:rPr>
                      <w:rFonts w:eastAsia="Calibri"/>
                      <w:sz w:val="16"/>
                      <w:szCs w:val="20"/>
                    </w:rPr>
                  </w:pPr>
                  <w:r w:rsidRPr="0061575A">
                    <w:rPr>
                      <w:rFonts w:eastAsia="Calibri"/>
                      <w:sz w:val="16"/>
                      <w:szCs w:val="20"/>
                    </w:rPr>
                    <w:t>Техно</w:t>
                  </w:r>
                  <w:r w:rsidR="0061575A">
                    <w:rPr>
                      <w:rFonts w:eastAsia="Calibri"/>
                      <w:sz w:val="16"/>
                      <w:szCs w:val="20"/>
                    </w:rPr>
                    <w:t>-</w:t>
                  </w:r>
                  <w:r w:rsidRPr="0061575A">
                    <w:rPr>
                      <w:rFonts w:eastAsia="Calibri"/>
                      <w:sz w:val="16"/>
                      <w:szCs w:val="20"/>
                    </w:rPr>
                    <w:t xml:space="preserve">логия </w:t>
                  </w:r>
                  <w:r w:rsidR="0061575A">
                    <w:rPr>
                      <w:rFonts w:eastAsia="Calibri"/>
                      <w:sz w:val="16"/>
                      <w:szCs w:val="20"/>
                    </w:rPr>
                    <w:br/>
                  </w:r>
                  <w:r w:rsidRPr="0061575A">
                    <w:rPr>
                      <w:rFonts w:eastAsia="Calibri"/>
                      <w:sz w:val="16"/>
                      <w:szCs w:val="20"/>
                    </w:rPr>
                    <w:t>Big Data</w:t>
                  </w:r>
                </w:p>
              </w:tc>
              <w:tc>
                <w:tcPr>
                  <w:tcW w:w="870" w:type="dxa"/>
                </w:tcPr>
                <w:p w14:paraId="02FB3BF7" w14:textId="1FF5D2A0" w:rsidR="00F01440" w:rsidRPr="0061575A" w:rsidRDefault="00F01440" w:rsidP="00D53122">
                  <w:pPr>
                    <w:pStyle w:val="Default"/>
                    <w:framePr w:hSpace="180" w:wrap="around" w:vAnchor="text" w:hAnchor="margin" w:x="411" w:y="104"/>
                    <w:rPr>
                      <w:rFonts w:eastAsia="Calibri"/>
                      <w:sz w:val="16"/>
                      <w:szCs w:val="20"/>
                    </w:rPr>
                  </w:pPr>
                  <w:r w:rsidRPr="0061575A">
                    <w:rPr>
                      <w:rFonts w:eastAsia="Calibri"/>
                      <w:sz w:val="16"/>
                      <w:szCs w:val="20"/>
                    </w:rPr>
                    <w:t>Машинное обучение (machine</w:t>
                  </w:r>
                  <w:r w:rsidR="0061575A" w:rsidRPr="0061575A">
                    <w:rPr>
                      <w:rFonts w:eastAsia="Calibri"/>
                      <w:sz w:val="16"/>
                      <w:szCs w:val="20"/>
                    </w:rPr>
                    <w:t xml:space="preserve"> </w:t>
                  </w:r>
                  <w:r w:rsidRPr="0061575A">
                    <w:rPr>
                      <w:rFonts w:eastAsia="Calibri"/>
                      <w:sz w:val="16"/>
                      <w:szCs w:val="20"/>
                    </w:rPr>
                    <w:t>learnig)</w:t>
                  </w:r>
                </w:p>
              </w:tc>
            </w:tr>
            <w:tr w:rsidR="00F01440" w14:paraId="035CCEAA" w14:textId="77777777" w:rsidTr="0061575A">
              <w:tc>
                <w:tcPr>
                  <w:tcW w:w="869" w:type="dxa"/>
                </w:tcPr>
                <w:p w14:paraId="31FF495F" w14:textId="4DA86AC8" w:rsidR="00F01440" w:rsidRPr="0061575A" w:rsidRDefault="0061575A" w:rsidP="00D53122">
                  <w:pPr>
                    <w:pStyle w:val="Default"/>
                    <w:framePr w:hSpace="180" w:wrap="around" w:vAnchor="text" w:hAnchor="margin" w:x="411" w:y="104"/>
                    <w:rPr>
                      <w:rFonts w:eastAsia="Calibri"/>
                      <w:sz w:val="14"/>
                      <w:szCs w:val="20"/>
                    </w:rPr>
                  </w:pPr>
                  <w:r w:rsidRPr="0061575A">
                    <w:rPr>
                      <w:rFonts w:eastAsia="Calibri"/>
                      <w:sz w:val="14"/>
                      <w:szCs w:val="20"/>
                    </w:rPr>
                    <w:t>Отличител ьные черты</w:t>
                  </w:r>
                </w:p>
              </w:tc>
              <w:tc>
                <w:tcPr>
                  <w:tcW w:w="870" w:type="dxa"/>
                </w:tcPr>
                <w:p w14:paraId="29AE9728" w14:textId="77777777" w:rsidR="00F01440" w:rsidRPr="0061575A" w:rsidRDefault="00F01440" w:rsidP="00D53122">
                  <w:pPr>
                    <w:pStyle w:val="Default"/>
                    <w:framePr w:hSpace="180" w:wrap="around" w:vAnchor="text" w:hAnchor="margin" w:x="411" w:y="104"/>
                    <w:rPr>
                      <w:rFonts w:eastAsia="Calibri"/>
                      <w:sz w:val="16"/>
                      <w:szCs w:val="20"/>
                    </w:rPr>
                  </w:pPr>
                </w:p>
              </w:tc>
              <w:tc>
                <w:tcPr>
                  <w:tcW w:w="870" w:type="dxa"/>
                </w:tcPr>
                <w:p w14:paraId="29E9A49C" w14:textId="77777777" w:rsidR="00F01440" w:rsidRPr="0061575A" w:rsidRDefault="00F01440" w:rsidP="00D53122">
                  <w:pPr>
                    <w:pStyle w:val="Default"/>
                    <w:framePr w:hSpace="180" w:wrap="around" w:vAnchor="text" w:hAnchor="margin" w:x="411" w:y="104"/>
                    <w:rPr>
                      <w:rFonts w:eastAsia="Calibri"/>
                      <w:sz w:val="20"/>
                      <w:szCs w:val="20"/>
                    </w:rPr>
                  </w:pPr>
                </w:p>
              </w:tc>
            </w:tr>
            <w:tr w:rsidR="00F01440" w14:paraId="1D514B8A" w14:textId="77777777" w:rsidTr="0061575A">
              <w:tc>
                <w:tcPr>
                  <w:tcW w:w="869" w:type="dxa"/>
                </w:tcPr>
                <w:p w14:paraId="1A710901" w14:textId="4A6804DF" w:rsidR="00F01440" w:rsidRPr="0061575A" w:rsidRDefault="0061575A" w:rsidP="00D53122">
                  <w:pPr>
                    <w:pStyle w:val="Default"/>
                    <w:framePr w:hSpace="180" w:wrap="around" w:vAnchor="text" w:hAnchor="margin" w:x="411" w:y="104"/>
                    <w:rPr>
                      <w:rFonts w:eastAsia="Calibri"/>
                      <w:sz w:val="14"/>
                      <w:szCs w:val="20"/>
                    </w:rPr>
                  </w:pPr>
                  <w:r w:rsidRPr="0061575A">
                    <w:rPr>
                      <w:rFonts w:eastAsia="Calibri"/>
                      <w:sz w:val="14"/>
                      <w:szCs w:val="20"/>
                    </w:rPr>
                    <w:t>Область применен ия (решаемые задачи), в т.ч.:</w:t>
                  </w:r>
                </w:p>
              </w:tc>
              <w:tc>
                <w:tcPr>
                  <w:tcW w:w="870" w:type="dxa"/>
                </w:tcPr>
                <w:p w14:paraId="7D733C82" w14:textId="77777777" w:rsidR="00F01440" w:rsidRPr="0061575A" w:rsidRDefault="00F01440" w:rsidP="00D53122">
                  <w:pPr>
                    <w:pStyle w:val="Default"/>
                    <w:framePr w:hSpace="180" w:wrap="around" w:vAnchor="text" w:hAnchor="margin" w:x="411" w:y="104"/>
                    <w:rPr>
                      <w:rFonts w:eastAsia="Calibri"/>
                      <w:sz w:val="16"/>
                      <w:szCs w:val="20"/>
                    </w:rPr>
                  </w:pPr>
                </w:p>
              </w:tc>
              <w:tc>
                <w:tcPr>
                  <w:tcW w:w="870" w:type="dxa"/>
                </w:tcPr>
                <w:p w14:paraId="48E53C90" w14:textId="77777777" w:rsidR="00F01440" w:rsidRPr="0061575A" w:rsidRDefault="00F01440" w:rsidP="00D53122">
                  <w:pPr>
                    <w:pStyle w:val="Default"/>
                    <w:framePr w:hSpace="180" w:wrap="around" w:vAnchor="text" w:hAnchor="margin" w:x="411" w:y="104"/>
                    <w:rPr>
                      <w:rFonts w:eastAsia="Calibri"/>
                      <w:sz w:val="20"/>
                      <w:szCs w:val="20"/>
                    </w:rPr>
                  </w:pPr>
                </w:p>
              </w:tc>
            </w:tr>
            <w:tr w:rsidR="00F01440" w14:paraId="402DA725" w14:textId="77777777" w:rsidTr="0061575A">
              <w:tc>
                <w:tcPr>
                  <w:tcW w:w="869" w:type="dxa"/>
                </w:tcPr>
                <w:p w14:paraId="52CB9DD6" w14:textId="0409825C" w:rsidR="00F01440" w:rsidRPr="0061575A" w:rsidRDefault="0061575A" w:rsidP="00D53122">
                  <w:pPr>
                    <w:pStyle w:val="Default"/>
                    <w:framePr w:hSpace="180" w:wrap="around" w:vAnchor="text" w:hAnchor="margin" w:x="411" w:y="104"/>
                    <w:rPr>
                      <w:rFonts w:eastAsia="Calibri"/>
                      <w:sz w:val="14"/>
                      <w:szCs w:val="20"/>
                    </w:rPr>
                  </w:pPr>
                  <w:r w:rsidRPr="0061575A">
                    <w:rPr>
                      <w:rFonts w:eastAsia="Calibri"/>
                      <w:sz w:val="14"/>
                      <w:szCs w:val="20"/>
                    </w:rPr>
                    <w:t>банки</w:t>
                  </w:r>
                </w:p>
              </w:tc>
              <w:tc>
                <w:tcPr>
                  <w:tcW w:w="870" w:type="dxa"/>
                </w:tcPr>
                <w:p w14:paraId="6872F720" w14:textId="77777777" w:rsidR="00F01440" w:rsidRPr="0061575A" w:rsidRDefault="00F01440" w:rsidP="00D53122">
                  <w:pPr>
                    <w:pStyle w:val="Default"/>
                    <w:framePr w:hSpace="180" w:wrap="around" w:vAnchor="text" w:hAnchor="margin" w:x="411" w:y="104"/>
                    <w:rPr>
                      <w:rFonts w:eastAsia="Calibri"/>
                      <w:sz w:val="16"/>
                      <w:szCs w:val="20"/>
                    </w:rPr>
                  </w:pPr>
                </w:p>
              </w:tc>
              <w:tc>
                <w:tcPr>
                  <w:tcW w:w="870" w:type="dxa"/>
                </w:tcPr>
                <w:p w14:paraId="1D7F8568" w14:textId="77777777" w:rsidR="00F01440" w:rsidRPr="0061575A" w:rsidRDefault="00F01440" w:rsidP="00D53122">
                  <w:pPr>
                    <w:pStyle w:val="Default"/>
                    <w:framePr w:hSpace="180" w:wrap="around" w:vAnchor="text" w:hAnchor="margin" w:x="411" w:y="104"/>
                    <w:rPr>
                      <w:rFonts w:eastAsia="Calibri"/>
                      <w:sz w:val="20"/>
                      <w:szCs w:val="20"/>
                    </w:rPr>
                  </w:pPr>
                </w:p>
              </w:tc>
            </w:tr>
            <w:tr w:rsidR="00F01440" w14:paraId="6BF0800C" w14:textId="77777777" w:rsidTr="0061575A">
              <w:tc>
                <w:tcPr>
                  <w:tcW w:w="869" w:type="dxa"/>
                </w:tcPr>
                <w:p w14:paraId="32721168" w14:textId="21CF60E9" w:rsidR="00F01440" w:rsidRPr="0061575A" w:rsidRDefault="0061575A" w:rsidP="00D53122">
                  <w:pPr>
                    <w:pStyle w:val="Default"/>
                    <w:framePr w:hSpace="180" w:wrap="around" w:vAnchor="text" w:hAnchor="margin" w:x="411" w:y="104"/>
                    <w:rPr>
                      <w:rFonts w:eastAsia="Calibri"/>
                      <w:sz w:val="14"/>
                      <w:szCs w:val="20"/>
                    </w:rPr>
                  </w:pPr>
                  <w:r w:rsidRPr="0061575A">
                    <w:rPr>
                      <w:rFonts w:eastAsia="Calibri"/>
                      <w:sz w:val="14"/>
                      <w:szCs w:val="20"/>
                    </w:rPr>
                    <w:t>компании</w:t>
                  </w:r>
                </w:p>
              </w:tc>
              <w:tc>
                <w:tcPr>
                  <w:tcW w:w="870" w:type="dxa"/>
                </w:tcPr>
                <w:p w14:paraId="5D1289E3" w14:textId="77777777" w:rsidR="00F01440" w:rsidRPr="0061575A" w:rsidRDefault="00F01440" w:rsidP="00D53122">
                  <w:pPr>
                    <w:pStyle w:val="Default"/>
                    <w:framePr w:hSpace="180" w:wrap="around" w:vAnchor="text" w:hAnchor="margin" w:x="411" w:y="104"/>
                    <w:rPr>
                      <w:rFonts w:eastAsia="Calibri"/>
                      <w:sz w:val="16"/>
                      <w:szCs w:val="20"/>
                    </w:rPr>
                  </w:pPr>
                </w:p>
              </w:tc>
              <w:tc>
                <w:tcPr>
                  <w:tcW w:w="870" w:type="dxa"/>
                </w:tcPr>
                <w:p w14:paraId="2B40B1C4" w14:textId="77777777" w:rsidR="00F01440" w:rsidRPr="0061575A" w:rsidRDefault="00F01440" w:rsidP="00D53122">
                  <w:pPr>
                    <w:pStyle w:val="Default"/>
                    <w:framePr w:hSpace="180" w:wrap="around" w:vAnchor="text" w:hAnchor="margin" w:x="411" w:y="104"/>
                    <w:rPr>
                      <w:rFonts w:eastAsia="Calibri"/>
                      <w:sz w:val="20"/>
                      <w:szCs w:val="20"/>
                    </w:rPr>
                  </w:pPr>
                </w:p>
              </w:tc>
            </w:tr>
          </w:tbl>
          <w:p w14:paraId="32BF3F5E" w14:textId="77777777" w:rsidR="00FA6363" w:rsidRDefault="00FA6363" w:rsidP="00537A0D">
            <w:pPr>
              <w:tabs>
                <w:tab w:val="left" w:pos="708"/>
              </w:tabs>
              <w:rPr>
                <w:lang w:eastAsia="ru-RU"/>
              </w:rPr>
            </w:pPr>
          </w:p>
          <w:p w14:paraId="3789DF64" w14:textId="4A8CB4C6" w:rsidR="00496869" w:rsidRPr="005915C0" w:rsidRDefault="00496869" w:rsidP="00537A0D">
            <w:pPr>
              <w:adjustRightInd w:val="0"/>
              <w:contextualSpacing/>
              <w:rPr>
                <w:b/>
                <w:sz w:val="20"/>
                <w:szCs w:val="20"/>
                <w:u w:val="single"/>
                <w:lang w:eastAsia="ru-RU"/>
              </w:rPr>
            </w:pPr>
            <w:r w:rsidRPr="005915C0">
              <w:rPr>
                <w:b/>
                <w:sz w:val="20"/>
                <w:szCs w:val="20"/>
                <w:u w:val="single"/>
                <w:lang w:eastAsia="ru-RU"/>
              </w:rPr>
              <w:lastRenderedPageBreak/>
              <w:t xml:space="preserve">Задание </w:t>
            </w:r>
            <w:r w:rsidR="0061575A" w:rsidRPr="005915C0">
              <w:rPr>
                <w:b/>
                <w:sz w:val="20"/>
                <w:szCs w:val="20"/>
                <w:u w:val="single"/>
                <w:lang w:eastAsia="ru-RU"/>
              </w:rPr>
              <w:t>2</w:t>
            </w:r>
          </w:p>
          <w:p w14:paraId="3F4BCA55" w14:textId="77777777" w:rsidR="00496869" w:rsidRPr="00C06523" w:rsidRDefault="00496869" w:rsidP="00537A0D">
            <w:pPr>
              <w:adjustRightInd w:val="0"/>
              <w:contextualSpacing/>
              <w:rPr>
                <w:sz w:val="20"/>
                <w:szCs w:val="20"/>
                <w:lang w:eastAsia="ru-RU"/>
              </w:rPr>
            </w:pPr>
            <w:r w:rsidRPr="00C06523">
              <w:rPr>
                <w:sz w:val="20"/>
                <w:szCs w:val="20"/>
                <w:lang w:eastAsia="ru-RU"/>
              </w:rPr>
              <w:t>Подготовьте реферат на тему:</w:t>
            </w:r>
          </w:p>
          <w:p w14:paraId="599DF1E6" w14:textId="112E9198" w:rsidR="00496869" w:rsidRPr="00C06523" w:rsidRDefault="00496869" w:rsidP="00537A0D">
            <w:pPr>
              <w:adjustRightInd w:val="0"/>
              <w:contextualSpacing/>
              <w:rPr>
                <w:sz w:val="20"/>
                <w:szCs w:val="20"/>
              </w:rPr>
            </w:pPr>
            <w:r w:rsidRPr="00C06523">
              <w:rPr>
                <w:sz w:val="20"/>
                <w:szCs w:val="20"/>
              </w:rPr>
              <w:t>«</w:t>
            </w:r>
            <w:r w:rsidR="0061575A">
              <w:rPr>
                <w:sz w:val="20"/>
                <w:szCs w:val="20"/>
              </w:rPr>
              <w:t xml:space="preserve">Статистика, предоставляемая </w:t>
            </w:r>
            <w:r w:rsidR="0061575A" w:rsidRPr="0061575A">
              <w:rPr>
                <w:sz w:val="20"/>
                <w:szCs w:val="20"/>
              </w:rPr>
              <w:t>международны</w:t>
            </w:r>
            <w:r w:rsidR="0061575A">
              <w:rPr>
                <w:sz w:val="20"/>
                <w:szCs w:val="20"/>
              </w:rPr>
              <w:t>ми</w:t>
            </w:r>
            <w:r w:rsidR="0061575A" w:rsidRPr="0061575A">
              <w:rPr>
                <w:sz w:val="20"/>
                <w:szCs w:val="20"/>
              </w:rPr>
              <w:t xml:space="preserve"> экономически</w:t>
            </w:r>
            <w:r w:rsidR="0061575A">
              <w:rPr>
                <w:sz w:val="20"/>
                <w:szCs w:val="20"/>
              </w:rPr>
              <w:t>ми</w:t>
            </w:r>
            <w:r w:rsidR="0061575A" w:rsidRPr="0061575A">
              <w:rPr>
                <w:sz w:val="20"/>
                <w:szCs w:val="20"/>
              </w:rPr>
              <w:t xml:space="preserve"> и финансовы</w:t>
            </w:r>
            <w:r w:rsidR="0061575A">
              <w:rPr>
                <w:sz w:val="20"/>
                <w:szCs w:val="20"/>
              </w:rPr>
              <w:t>ми</w:t>
            </w:r>
            <w:r w:rsidR="0061575A" w:rsidRPr="0061575A">
              <w:rPr>
                <w:sz w:val="20"/>
                <w:szCs w:val="20"/>
              </w:rPr>
              <w:t xml:space="preserve"> организация</w:t>
            </w:r>
            <w:r w:rsidR="0061575A">
              <w:rPr>
                <w:sz w:val="20"/>
                <w:szCs w:val="20"/>
              </w:rPr>
              <w:t>ми</w:t>
            </w:r>
            <w:r w:rsidR="0061575A" w:rsidRPr="0061575A">
              <w:rPr>
                <w:sz w:val="20"/>
                <w:szCs w:val="20"/>
              </w:rPr>
              <w:t xml:space="preserve">: </w:t>
            </w:r>
            <w:r w:rsidR="0061575A">
              <w:rPr>
                <w:sz w:val="20"/>
                <w:szCs w:val="20"/>
              </w:rPr>
              <w:t>проблемы и перспективы</w:t>
            </w:r>
            <w:r w:rsidRPr="00C06523">
              <w:rPr>
                <w:sz w:val="20"/>
                <w:szCs w:val="20"/>
              </w:rPr>
              <w:t>»</w:t>
            </w:r>
          </w:p>
          <w:p w14:paraId="7EDD5186" w14:textId="7FE76F21" w:rsidR="00496869" w:rsidRPr="00524C16" w:rsidRDefault="00496869" w:rsidP="00537A0D">
            <w:pPr>
              <w:tabs>
                <w:tab w:val="left" w:pos="708"/>
              </w:tabs>
              <w:rPr>
                <w:lang w:eastAsia="ru-RU"/>
              </w:rPr>
            </w:pPr>
          </w:p>
        </w:tc>
      </w:tr>
      <w:tr w:rsidR="00FA6363" w:rsidRPr="00D919FF" w14:paraId="18F092C6" w14:textId="77777777" w:rsidTr="0061575A">
        <w:tc>
          <w:tcPr>
            <w:tcW w:w="2263" w:type="dxa"/>
          </w:tcPr>
          <w:p w14:paraId="50351BFB" w14:textId="32CB85B5" w:rsidR="00FA6363" w:rsidRPr="00746C1D" w:rsidRDefault="00746C1D" w:rsidP="00FA6363">
            <w:pPr>
              <w:pStyle w:val="1"/>
              <w:tabs>
                <w:tab w:val="left" w:pos="2102"/>
              </w:tabs>
              <w:ind w:left="0" w:right="-106"/>
              <w:jc w:val="left"/>
              <w:outlineLvl w:val="0"/>
              <w:rPr>
                <w:rFonts w:eastAsia="Calibri"/>
                <w:b w:val="0"/>
                <w:bCs w:val="0"/>
                <w:sz w:val="22"/>
                <w:szCs w:val="22"/>
              </w:rPr>
            </w:pPr>
            <w:r w:rsidRPr="00746C1D">
              <w:rPr>
                <w:rFonts w:eastAsia="Calibri"/>
                <w:b w:val="0"/>
                <w:bCs w:val="0"/>
                <w:sz w:val="22"/>
                <w:szCs w:val="22"/>
              </w:rPr>
              <w:t>ПКП-</w:t>
            </w:r>
            <w:r w:rsidRPr="00A618C2">
              <w:rPr>
                <w:rFonts w:eastAsia="Calibri"/>
                <w:b w:val="0"/>
                <w:bCs w:val="0"/>
                <w:sz w:val="22"/>
                <w:szCs w:val="22"/>
              </w:rPr>
              <w:t>3</w:t>
            </w:r>
            <w:r w:rsidRPr="00746C1D">
              <w:rPr>
                <w:rFonts w:eastAsia="Calibri"/>
                <w:b w:val="0"/>
                <w:bCs w:val="0"/>
                <w:sz w:val="22"/>
                <w:szCs w:val="22"/>
              </w:rPr>
              <w:t xml:space="preserve">. </w:t>
            </w:r>
            <w:r w:rsidR="00FA6363" w:rsidRPr="00746C1D">
              <w:rPr>
                <w:rFonts w:eastAsia="Calibri"/>
                <w:b w:val="0"/>
                <w:bCs w:val="0"/>
                <w:sz w:val="22"/>
                <w:szCs w:val="22"/>
              </w:rPr>
              <w:t>Способность свободно ориентироваться в цифровом пространстве и обобщать отечественную и зарубежную практику по вопросам эффективной организации внешней торговли цифровыми финансами, управления цифровыми активами и опыт использования криптовалют при проведении международных валютных, финансовых и кредитных операций</w:t>
            </w:r>
          </w:p>
        </w:tc>
        <w:tc>
          <w:tcPr>
            <w:tcW w:w="1985" w:type="dxa"/>
          </w:tcPr>
          <w:p w14:paraId="69859E11" w14:textId="77777777" w:rsidR="00FA6363" w:rsidRPr="00746C1D" w:rsidRDefault="00FA6363" w:rsidP="00537A0D">
            <w:pPr>
              <w:pStyle w:val="1"/>
              <w:tabs>
                <w:tab w:val="left" w:pos="2102"/>
              </w:tabs>
              <w:ind w:left="0"/>
              <w:jc w:val="left"/>
              <w:outlineLvl w:val="0"/>
              <w:rPr>
                <w:rFonts w:eastAsia="Calibri"/>
                <w:b w:val="0"/>
                <w:bCs w:val="0"/>
                <w:sz w:val="22"/>
                <w:szCs w:val="22"/>
              </w:rPr>
            </w:pPr>
            <w:r w:rsidRPr="00746C1D">
              <w:rPr>
                <w:rFonts w:eastAsia="Calibri"/>
                <w:b w:val="0"/>
                <w:bCs w:val="0"/>
                <w:sz w:val="22"/>
                <w:szCs w:val="22"/>
              </w:rPr>
              <w:t>1. Осуществляет мониторинг информационных источников финансовой информации.</w:t>
            </w:r>
          </w:p>
          <w:p w14:paraId="460DD89A" w14:textId="77777777" w:rsidR="00FA6363" w:rsidRPr="00746C1D" w:rsidRDefault="00FA6363" w:rsidP="00537A0D">
            <w:pPr>
              <w:pStyle w:val="1"/>
              <w:tabs>
                <w:tab w:val="left" w:pos="2102"/>
              </w:tabs>
              <w:ind w:left="0"/>
              <w:jc w:val="left"/>
              <w:outlineLvl w:val="0"/>
              <w:rPr>
                <w:rFonts w:eastAsia="Calibri"/>
                <w:b w:val="0"/>
                <w:bCs w:val="0"/>
                <w:sz w:val="22"/>
                <w:szCs w:val="22"/>
              </w:rPr>
            </w:pPr>
          </w:p>
          <w:p w14:paraId="1C3B7167" w14:textId="77777777" w:rsidR="00FA6363" w:rsidRPr="00746C1D" w:rsidRDefault="00FA6363" w:rsidP="00537A0D">
            <w:pPr>
              <w:pStyle w:val="1"/>
              <w:tabs>
                <w:tab w:val="left" w:pos="2102"/>
              </w:tabs>
              <w:ind w:left="0"/>
              <w:jc w:val="left"/>
              <w:outlineLvl w:val="0"/>
              <w:rPr>
                <w:rFonts w:eastAsia="Calibri"/>
                <w:b w:val="0"/>
                <w:bCs w:val="0"/>
                <w:sz w:val="22"/>
                <w:szCs w:val="22"/>
              </w:rPr>
            </w:pPr>
          </w:p>
          <w:p w14:paraId="2F7A2DA6" w14:textId="77777777" w:rsidR="00FA6363" w:rsidRPr="00746C1D" w:rsidRDefault="00FA6363" w:rsidP="00537A0D">
            <w:pPr>
              <w:pStyle w:val="1"/>
              <w:tabs>
                <w:tab w:val="left" w:pos="2102"/>
              </w:tabs>
              <w:ind w:left="0"/>
              <w:jc w:val="left"/>
              <w:outlineLvl w:val="0"/>
              <w:rPr>
                <w:rFonts w:eastAsia="Calibri"/>
                <w:b w:val="0"/>
                <w:bCs w:val="0"/>
                <w:sz w:val="22"/>
                <w:szCs w:val="22"/>
              </w:rPr>
            </w:pPr>
          </w:p>
          <w:p w14:paraId="7D35F9BD" w14:textId="2582C112" w:rsidR="00FA6363" w:rsidRDefault="00FA6363" w:rsidP="00537A0D">
            <w:pPr>
              <w:pStyle w:val="1"/>
              <w:tabs>
                <w:tab w:val="left" w:pos="2102"/>
              </w:tabs>
              <w:ind w:left="0"/>
              <w:jc w:val="left"/>
              <w:outlineLvl w:val="0"/>
              <w:rPr>
                <w:rFonts w:eastAsia="Calibri"/>
                <w:b w:val="0"/>
                <w:bCs w:val="0"/>
                <w:sz w:val="22"/>
                <w:szCs w:val="22"/>
              </w:rPr>
            </w:pPr>
          </w:p>
          <w:p w14:paraId="24358DF5" w14:textId="77777777" w:rsidR="006167FA" w:rsidRPr="00746C1D" w:rsidRDefault="006167FA" w:rsidP="00537A0D">
            <w:pPr>
              <w:pStyle w:val="1"/>
              <w:tabs>
                <w:tab w:val="left" w:pos="2102"/>
              </w:tabs>
              <w:ind w:left="0"/>
              <w:jc w:val="left"/>
              <w:outlineLvl w:val="0"/>
              <w:rPr>
                <w:rFonts w:eastAsia="Calibri"/>
                <w:b w:val="0"/>
                <w:bCs w:val="0"/>
                <w:sz w:val="22"/>
                <w:szCs w:val="22"/>
              </w:rPr>
            </w:pPr>
          </w:p>
          <w:p w14:paraId="1ABACFF5" w14:textId="77777777" w:rsidR="00FA6363" w:rsidRPr="00746C1D" w:rsidRDefault="00FA6363" w:rsidP="00537A0D">
            <w:pPr>
              <w:pStyle w:val="1"/>
              <w:tabs>
                <w:tab w:val="left" w:pos="2102"/>
              </w:tabs>
              <w:ind w:left="0"/>
              <w:jc w:val="left"/>
              <w:outlineLvl w:val="0"/>
              <w:rPr>
                <w:rFonts w:eastAsia="Calibri"/>
                <w:b w:val="0"/>
                <w:bCs w:val="0"/>
                <w:sz w:val="22"/>
                <w:szCs w:val="22"/>
              </w:rPr>
            </w:pPr>
            <w:r w:rsidRPr="00746C1D">
              <w:rPr>
                <w:rFonts w:eastAsia="Calibri"/>
                <w:b w:val="0"/>
                <w:bCs w:val="0"/>
                <w:sz w:val="22"/>
                <w:szCs w:val="22"/>
              </w:rPr>
              <w:t xml:space="preserve">2. Производит информационно-аналитическую работу по качеству и доступности финансовых продуктов и услуг на рынке цифровых финансов. </w:t>
            </w:r>
          </w:p>
          <w:p w14:paraId="0BC8AD11" w14:textId="77777777" w:rsidR="00FA6363" w:rsidRPr="00746C1D" w:rsidRDefault="00FA6363" w:rsidP="00537A0D">
            <w:pPr>
              <w:pStyle w:val="1"/>
              <w:tabs>
                <w:tab w:val="left" w:pos="2102"/>
              </w:tabs>
              <w:ind w:left="0"/>
              <w:jc w:val="left"/>
              <w:outlineLvl w:val="0"/>
              <w:rPr>
                <w:rFonts w:eastAsia="Calibri"/>
                <w:b w:val="0"/>
                <w:bCs w:val="0"/>
                <w:sz w:val="22"/>
                <w:szCs w:val="22"/>
              </w:rPr>
            </w:pPr>
          </w:p>
          <w:p w14:paraId="2CA42E75" w14:textId="77777777" w:rsidR="00FA6363" w:rsidRPr="00746C1D" w:rsidRDefault="00FA6363" w:rsidP="00537A0D">
            <w:pPr>
              <w:pStyle w:val="1"/>
              <w:tabs>
                <w:tab w:val="left" w:pos="2102"/>
              </w:tabs>
              <w:ind w:left="0"/>
              <w:jc w:val="left"/>
              <w:outlineLvl w:val="0"/>
              <w:rPr>
                <w:rFonts w:eastAsia="Calibri"/>
                <w:b w:val="0"/>
                <w:bCs w:val="0"/>
                <w:sz w:val="22"/>
                <w:szCs w:val="22"/>
              </w:rPr>
            </w:pPr>
          </w:p>
          <w:p w14:paraId="0A82912E" w14:textId="77777777" w:rsidR="00FA6363" w:rsidRPr="00746C1D" w:rsidRDefault="00FA6363" w:rsidP="00537A0D">
            <w:pPr>
              <w:pStyle w:val="1"/>
              <w:tabs>
                <w:tab w:val="left" w:pos="2102"/>
              </w:tabs>
              <w:ind w:left="0"/>
              <w:jc w:val="left"/>
              <w:outlineLvl w:val="0"/>
              <w:rPr>
                <w:rFonts w:eastAsia="Calibri"/>
                <w:b w:val="0"/>
                <w:bCs w:val="0"/>
                <w:sz w:val="22"/>
                <w:szCs w:val="22"/>
              </w:rPr>
            </w:pPr>
          </w:p>
          <w:p w14:paraId="316C706B" w14:textId="77777777" w:rsidR="00FA6363" w:rsidRPr="00746C1D" w:rsidRDefault="00FA6363" w:rsidP="00537A0D">
            <w:pPr>
              <w:pStyle w:val="1"/>
              <w:tabs>
                <w:tab w:val="left" w:pos="2102"/>
              </w:tabs>
              <w:ind w:left="0"/>
              <w:jc w:val="left"/>
              <w:outlineLvl w:val="0"/>
              <w:rPr>
                <w:rFonts w:eastAsia="Calibri"/>
                <w:b w:val="0"/>
                <w:bCs w:val="0"/>
                <w:sz w:val="22"/>
                <w:szCs w:val="22"/>
              </w:rPr>
            </w:pPr>
            <w:r w:rsidRPr="00746C1D">
              <w:rPr>
                <w:rFonts w:eastAsia="Calibri"/>
                <w:b w:val="0"/>
                <w:bCs w:val="0"/>
                <w:sz w:val="22"/>
                <w:szCs w:val="22"/>
              </w:rPr>
              <w:t>3. Применяет универсальное и специализированное программное обеспечение, необходимое для сбора и анализа информации по использованию криптовалют.</w:t>
            </w:r>
          </w:p>
          <w:p w14:paraId="28217963" w14:textId="77777777" w:rsidR="00FA6363" w:rsidRPr="00746C1D" w:rsidRDefault="00FA6363" w:rsidP="00537A0D">
            <w:pPr>
              <w:pStyle w:val="1"/>
              <w:tabs>
                <w:tab w:val="left" w:pos="2102"/>
              </w:tabs>
              <w:ind w:left="0"/>
              <w:jc w:val="left"/>
              <w:outlineLvl w:val="0"/>
              <w:rPr>
                <w:rFonts w:eastAsia="Calibri"/>
                <w:b w:val="0"/>
                <w:bCs w:val="0"/>
                <w:sz w:val="22"/>
                <w:szCs w:val="22"/>
              </w:rPr>
            </w:pPr>
          </w:p>
          <w:p w14:paraId="72B3649E" w14:textId="77777777" w:rsidR="00FA6363" w:rsidRPr="00746C1D" w:rsidRDefault="00FA6363" w:rsidP="00537A0D">
            <w:pPr>
              <w:pStyle w:val="1"/>
              <w:tabs>
                <w:tab w:val="left" w:pos="2102"/>
              </w:tabs>
              <w:ind w:left="0"/>
              <w:jc w:val="left"/>
              <w:outlineLvl w:val="0"/>
              <w:rPr>
                <w:rFonts w:eastAsia="Calibri"/>
                <w:b w:val="0"/>
                <w:bCs w:val="0"/>
                <w:sz w:val="22"/>
                <w:szCs w:val="22"/>
              </w:rPr>
            </w:pPr>
          </w:p>
          <w:p w14:paraId="6727F490" w14:textId="75845B77" w:rsidR="00FA6363" w:rsidRDefault="00FA6363" w:rsidP="00537A0D">
            <w:pPr>
              <w:pStyle w:val="1"/>
              <w:tabs>
                <w:tab w:val="left" w:pos="2102"/>
              </w:tabs>
              <w:ind w:left="0"/>
              <w:jc w:val="left"/>
              <w:outlineLvl w:val="0"/>
              <w:rPr>
                <w:rFonts w:eastAsia="Calibri"/>
                <w:b w:val="0"/>
                <w:bCs w:val="0"/>
                <w:sz w:val="22"/>
                <w:szCs w:val="22"/>
              </w:rPr>
            </w:pPr>
          </w:p>
          <w:p w14:paraId="71B5E4BB" w14:textId="3D93E244" w:rsidR="00433EC5" w:rsidRDefault="00433EC5" w:rsidP="00537A0D">
            <w:pPr>
              <w:pStyle w:val="1"/>
              <w:tabs>
                <w:tab w:val="left" w:pos="2102"/>
              </w:tabs>
              <w:ind w:left="0"/>
              <w:jc w:val="left"/>
              <w:outlineLvl w:val="0"/>
              <w:rPr>
                <w:rFonts w:eastAsia="Calibri"/>
                <w:b w:val="0"/>
                <w:bCs w:val="0"/>
                <w:sz w:val="22"/>
                <w:szCs w:val="22"/>
              </w:rPr>
            </w:pPr>
          </w:p>
          <w:p w14:paraId="6D5C1AA6" w14:textId="77777777" w:rsidR="00433EC5" w:rsidRPr="00746C1D" w:rsidRDefault="00433EC5" w:rsidP="00537A0D">
            <w:pPr>
              <w:pStyle w:val="1"/>
              <w:tabs>
                <w:tab w:val="left" w:pos="2102"/>
              </w:tabs>
              <w:ind w:left="0"/>
              <w:jc w:val="left"/>
              <w:outlineLvl w:val="0"/>
              <w:rPr>
                <w:rFonts w:eastAsia="Calibri"/>
                <w:b w:val="0"/>
                <w:bCs w:val="0"/>
                <w:sz w:val="22"/>
                <w:szCs w:val="22"/>
              </w:rPr>
            </w:pPr>
          </w:p>
          <w:p w14:paraId="31BE5DE7" w14:textId="02DE1933" w:rsidR="00FA6363" w:rsidRPr="00746C1D" w:rsidRDefault="00FA6363" w:rsidP="00537A0D">
            <w:pPr>
              <w:rPr>
                <w:rFonts w:eastAsia="Calibri"/>
              </w:rPr>
            </w:pPr>
            <w:r w:rsidRPr="00746C1D">
              <w:rPr>
                <w:rFonts w:eastAsia="Calibri"/>
              </w:rPr>
              <w:t xml:space="preserve">4. Проводит работу с программными комплексами по управлению </w:t>
            </w:r>
            <w:r w:rsidRPr="00746C1D">
              <w:rPr>
                <w:rFonts w:eastAsia="Calibri"/>
              </w:rPr>
              <w:lastRenderedPageBreak/>
              <w:t>цифровыми активами клиентов.</w:t>
            </w:r>
          </w:p>
        </w:tc>
        <w:tc>
          <w:tcPr>
            <w:tcW w:w="3402" w:type="dxa"/>
          </w:tcPr>
          <w:p w14:paraId="558B7A38" w14:textId="77777777" w:rsidR="00FA6363" w:rsidRDefault="00FA6363" w:rsidP="00537A0D">
            <w:pPr>
              <w:pStyle w:val="1"/>
              <w:spacing w:after="120"/>
              <w:ind w:left="0"/>
              <w:jc w:val="left"/>
              <w:outlineLvl w:val="0"/>
              <w:rPr>
                <w:b w:val="0"/>
                <w:bCs w:val="0"/>
                <w:sz w:val="22"/>
                <w:szCs w:val="22"/>
              </w:rPr>
            </w:pPr>
            <w:r w:rsidRPr="00F62C75">
              <w:rPr>
                <w:sz w:val="22"/>
                <w:szCs w:val="22"/>
              </w:rPr>
              <w:lastRenderedPageBreak/>
              <w:t>Знать:</w:t>
            </w:r>
            <w:r w:rsidRPr="00F62C75">
              <w:rPr>
                <w:b w:val="0"/>
                <w:bCs w:val="0"/>
                <w:sz w:val="22"/>
                <w:szCs w:val="22"/>
              </w:rPr>
              <w:t xml:space="preserve"> основны</w:t>
            </w:r>
            <w:r>
              <w:rPr>
                <w:b w:val="0"/>
                <w:bCs w:val="0"/>
                <w:sz w:val="22"/>
                <w:szCs w:val="22"/>
              </w:rPr>
              <w:t>е</w:t>
            </w:r>
            <w:r w:rsidRPr="00F62C75">
              <w:rPr>
                <w:b w:val="0"/>
                <w:bCs w:val="0"/>
                <w:sz w:val="22"/>
                <w:szCs w:val="22"/>
              </w:rPr>
              <w:t xml:space="preserve"> источник</w:t>
            </w:r>
            <w:r>
              <w:rPr>
                <w:b w:val="0"/>
                <w:bCs w:val="0"/>
                <w:sz w:val="22"/>
                <w:szCs w:val="22"/>
              </w:rPr>
              <w:t>и</w:t>
            </w:r>
            <w:r w:rsidRPr="00F62C75">
              <w:rPr>
                <w:b w:val="0"/>
                <w:bCs w:val="0"/>
                <w:sz w:val="22"/>
                <w:szCs w:val="22"/>
              </w:rPr>
              <w:t xml:space="preserve"> финансовой информации</w:t>
            </w:r>
            <w:r>
              <w:rPr>
                <w:b w:val="0"/>
                <w:bCs w:val="0"/>
                <w:sz w:val="22"/>
                <w:szCs w:val="22"/>
              </w:rPr>
              <w:t xml:space="preserve">, </w:t>
            </w:r>
            <w:r w:rsidRPr="00F62C75">
              <w:rPr>
                <w:b w:val="0"/>
                <w:bCs w:val="0"/>
                <w:sz w:val="22"/>
                <w:szCs w:val="22"/>
              </w:rPr>
              <w:t>финансовых инструментов, рынков и терминологии</w:t>
            </w:r>
          </w:p>
          <w:p w14:paraId="62DC986C" w14:textId="77777777" w:rsidR="00FA6363" w:rsidRPr="007B0FC8" w:rsidRDefault="00FA6363" w:rsidP="00537A0D">
            <w:pPr>
              <w:pStyle w:val="1"/>
              <w:tabs>
                <w:tab w:val="left" w:pos="2102"/>
              </w:tabs>
              <w:ind w:left="0"/>
              <w:jc w:val="left"/>
              <w:outlineLvl w:val="0"/>
              <w:rPr>
                <w:b w:val="0"/>
                <w:bCs w:val="0"/>
                <w:sz w:val="22"/>
                <w:szCs w:val="22"/>
              </w:rPr>
            </w:pPr>
            <w:r w:rsidRPr="007B0FC8">
              <w:rPr>
                <w:sz w:val="22"/>
                <w:szCs w:val="22"/>
              </w:rPr>
              <w:t xml:space="preserve">Уметь: </w:t>
            </w:r>
            <w:r w:rsidRPr="00F62C75">
              <w:rPr>
                <w:b w:val="0"/>
                <w:bCs w:val="0"/>
                <w:sz w:val="22"/>
                <w:szCs w:val="22"/>
              </w:rPr>
              <w:t>искать</w:t>
            </w:r>
            <w:r>
              <w:rPr>
                <w:b w:val="0"/>
                <w:bCs w:val="0"/>
                <w:sz w:val="22"/>
                <w:szCs w:val="22"/>
              </w:rPr>
              <w:t>,</w:t>
            </w:r>
            <w:r>
              <w:rPr>
                <w:sz w:val="22"/>
                <w:szCs w:val="22"/>
              </w:rPr>
              <w:t xml:space="preserve"> </w:t>
            </w:r>
            <w:r w:rsidRPr="00F62C75">
              <w:rPr>
                <w:b w:val="0"/>
                <w:bCs w:val="0"/>
                <w:sz w:val="22"/>
                <w:szCs w:val="22"/>
              </w:rPr>
              <w:t>анализировать и фильтровать информацию, выделять ключевые факты, оценивать их значимость и достоверность.</w:t>
            </w:r>
          </w:p>
          <w:p w14:paraId="43D05E85" w14:textId="77777777" w:rsidR="00FA6363" w:rsidRDefault="00FA6363" w:rsidP="00537A0D">
            <w:pPr>
              <w:pStyle w:val="1"/>
              <w:spacing w:after="120"/>
              <w:ind w:left="0"/>
              <w:jc w:val="left"/>
              <w:outlineLvl w:val="0"/>
              <w:rPr>
                <w:b w:val="0"/>
                <w:bCs w:val="0"/>
                <w:sz w:val="22"/>
                <w:szCs w:val="22"/>
              </w:rPr>
            </w:pPr>
          </w:p>
          <w:p w14:paraId="2BC6F4C0" w14:textId="77777777" w:rsidR="00FA6363" w:rsidRDefault="00FA6363" w:rsidP="00537A0D">
            <w:pPr>
              <w:pStyle w:val="1"/>
              <w:spacing w:after="120"/>
              <w:ind w:left="0"/>
              <w:jc w:val="left"/>
              <w:outlineLvl w:val="0"/>
              <w:rPr>
                <w:b w:val="0"/>
                <w:bCs w:val="0"/>
                <w:sz w:val="22"/>
                <w:szCs w:val="22"/>
              </w:rPr>
            </w:pPr>
            <w:r w:rsidRPr="008C3F53">
              <w:rPr>
                <w:sz w:val="22"/>
                <w:szCs w:val="22"/>
              </w:rPr>
              <w:t>Знать:</w:t>
            </w:r>
            <w:r w:rsidRPr="0005149D">
              <w:rPr>
                <w:b w:val="0"/>
                <w:bCs w:val="0"/>
                <w:sz w:val="22"/>
                <w:szCs w:val="22"/>
              </w:rPr>
              <w:t xml:space="preserve"> </w:t>
            </w:r>
            <w:r>
              <w:rPr>
                <w:b w:val="0"/>
                <w:bCs w:val="0"/>
                <w:sz w:val="22"/>
                <w:szCs w:val="22"/>
              </w:rPr>
              <w:t>базовые</w:t>
            </w:r>
            <w:r w:rsidRPr="0005149D">
              <w:rPr>
                <w:b w:val="0"/>
                <w:bCs w:val="0"/>
                <w:sz w:val="22"/>
                <w:szCs w:val="22"/>
              </w:rPr>
              <w:t xml:space="preserve"> концепци</w:t>
            </w:r>
            <w:r>
              <w:rPr>
                <w:b w:val="0"/>
                <w:bCs w:val="0"/>
                <w:sz w:val="22"/>
                <w:szCs w:val="22"/>
              </w:rPr>
              <w:t>и</w:t>
            </w:r>
            <w:r w:rsidRPr="0005149D">
              <w:rPr>
                <w:b w:val="0"/>
                <w:bCs w:val="0"/>
                <w:sz w:val="22"/>
                <w:szCs w:val="22"/>
              </w:rPr>
              <w:t xml:space="preserve"> и тенденци</w:t>
            </w:r>
            <w:r>
              <w:rPr>
                <w:b w:val="0"/>
                <w:bCs w:val="0"/>
                <w:sz w:val="22"/>
                <w:szCs w:val="22"/>
              </w:rPr>
              <w:t>и</w:t>
            </w:r>
            <w:r w:rsidRPr="0005149D">
              <w:rPr>
                <w:b w:val="0"/>
                <w:bCs w:val="0"/>
                <w:sz w:val="22"/>
                <w:szCs w:val="22"/>
              </w:rPr>
              <w:t xml:space="preserve"> в области цифровых финансов</w:t>
            </w:r>
            <w:r>
              <w:rPr>
                <w:b w:val="0"/>
                <w:bCs w:val="0"/>
                <w:sz w:val="22"/>
                <w:szCs w:val="22"/>
              </w:rPr>
              <w:t xml:space="preserve">, </w:t>
            </w:r>
            <w:r w:rsidRPr="0005149D">
              <w:rPr>
                <w:b w:val="0"/>
                <w:bCs w:val="0"/>
                <w:sz w:val="22"/>
                <w:szCs w:val="22"/>
              </w:rPr>
              <w:t>источник</w:t>
            </w:r>
            <w:r>
              <w:rPr>
                <w:b w:val="0"/>
                <w:bCs w:val="0"/>
                <w:sz w:val="22"/>
                <w:szCs w:val="22"/>
              </w:rPr>
              <w:t>и</w:t>
            </w:r>
            <w:r w:rsidRPr="0005149D">
              <w:rPr>
                <w:b w:val="0"/>
                <w:bCs w:val="0"/>
                <w:sz w:val="22"/>
                <w:szCs w:val="22"/>
              </w:rPr>
              <w:t xml:space="preserve"> информации о цифровых финансовых продуктах</w:t>
            </w:r>
            <w:r>
              <w:rPr>
                <w:b w:val="0"/>
                <w:bCs w:val="0"/>
                <w:sz w:val="22"/>
                <w:szCs w:val="22"/>
              </w:rPr>
              <w:t xml:space="preserve">, </w:t>
            </w:r>
            <w:r w:rsidRPr="0005149D">
              <w:rPr>
                <w:b w:val="0"/>
                <w:bCs w:val="0"/>
                <w:sz w:val="22"/>
                <w:szCs w:val="22"/>
              </w:rPr>
              <w:t>принцип</w:t>
            </w:r>
            <w:r>
              <w:rPr>
                <w:b w:val="0"/>
                <w:bCs w:val="0"/>
                <w:sz w:val="22"/>
                <w:szCs w:val="22"/>
              </w:rPr>
              <w:t>ы</w:t>
            </w:r>
            <w:r w:rsidRPr="0005149D">
              <w:rPr>
                <w:b w:val="0"/>
                <w:bCs w:val="0"/>
                <w:sz w:val="22"/>
                <w:szCs w:val="22"/>
              </w:rPr>
              <w:t xml:space="preserve"> ценообразования финансовых инструментов на рынке</w:t>
            </w:r>
            <w:r>
              <w:rPr>
                <w:b w:val="0"/>
                <w:bCs w:val="0"/>
                <w:sz w:val="22"/>
                <w:szCs w:val="22"/>
              </w:rPr>
              <w:t xml:space="preserve"> цифровых финансов</w:t>
            </w:r>
          </w:p>
          <w:p w14:paraId="0AA83AD3" w14:textId="77777777" w:rsidR="00FA6363" w:rsidRPr="007B0FC8" w:rsidRDefault="00FA6363" w:rsidP="00537A0D">
            <w:pPr>
              <w:pStyle w:val="1"/>
              <w:tabs>
                <w:tab w:val="left" w:pos="2102"/>
              </w:tabs>
              <w:ind w:left="0"/>
              <w:jc w:val="left"/>
              <w:outlineLvl w:val="0"/>
              <w:rPr>
                <w:b w:val="0"/>
                <w:bCs w:val="0"/>
                <w:sz w:val="22"/>
                <w:szCs w:val="22"/>
              </w:rPr>
            </w:pPr>
            <w:r w:rsidRPr="007B0FC8">
              <w:rPr>
                <w:sz w:val="22"/>
                <w:szCs w:val="22"/>
              </w:rPr>
              <w:t xml:space="preserve">Уметь: </w:t>
            </w:r>
            <w:r w:rsidRPr="008C3F53">
              <w:rPr>
                <w:b w:val="0"/>
                <w:bCs w:val="0"/>
                <w:sz w:val="22"/>
                <w:szCs w:val="22"/>
              </w:rPr>
              <w:t>анализировать качество и доступность финансовых продуктов, выявлять тренды, осуществлять сравнительный анализ и делать выводы.</w:t>
            </w:r>
          </w:p>
          <w:p w14:paraId="7DB6C30C" w14:textId="77777777" w:rsidR="006167FA" w:rsidRDefault="006167FA" w:rsidP="00537A0D">
            <w:pPr>
              <w:pStyle w:val="1"/>
              <w:spacing w:after="120"/>
              <w:ind w:left="0"/>
              <w:jc w:val="left"/>
              <w:outlineLvl w:val="0"/>
              <w:rPr>
                <w:b w:val="0"/>
                <w:bCs w:val="0"/>
                <w:sz w:val="22"/>
                <w:szCs w:val="22"/>
              </w:rPr>
            </w:pPr>
          </w:p>
          <w:p w14:paraId="6852B439" w14:textId="77777777" w:rsidR="00FA6363" w:rsidRDefault="00FA6363" w:rsidP="00537A0D">
            <w:pPr>
              <w:pStyle w:val="1"/>
              <w:spacing w:after="120"/>
              <w:ind w:left="0"/>
              <w:jc w:val="left"/>
              <w:outlineLvl w:val="0"/>
              <w:rPr>
                <w:b w:val="0"/>
                <w:bCs w:val="0"/>
                <w:sz w:val="22"/>
                <w:szCs w:val="22"/>
              </w:rPr>
            </w:pPr>
            <w:r w:rsidRPr="006815C9">
              <w:rPr>
                <w:sz w:val="22"/>
                <w:szCs w:val="22"/>
              </w:rPr>
              <w:t>Знать:</w:t>
            </w:r>
            <w:r w:rsidRPr="006815C9">
              <w:rPr>
                <w:b w:val="0"/>
                <w:bCs w:val="0"/>
                <w:sz w:val="22"/>
                <w:szCs w:val="22"/>
              </w:rPr>
              <w:t xml:space="preserve"> </w:t>
            </w:r>
            <w:r>
              <w:rPr>
                <w:b w:val="0"/>
                <w:bCs w:val="0"/>
                <w:sz w:val="22"/>
                <w:szCs w:val="22"/>
              </w:rPr>
              <w:t>о</w:t>
            </w:r>
            <w:r w:rsidRPr="006815C9">
              <w:rPr>
                <w:b w:val="0"/>
                <w:bCs w:val="0"/>
                <w:sz w:val="22"/>
                <w:szCs w:val="22"/>
              </w:rPr>
              <w:t xml:space="preserve">сновы криптовалют и блокчейн технологий, </w:t>
            </w:r>
            <w:r>
              <w:rPr>
                <w:b w:val="0"/>
                <w:bCs w:val="0"/>
                <w:sz w:val="22"/>
                <w:szCs w:val="22"/>
              </w:rPr>
              <w:t xml:space="preserve">базовые </w:t>
            </w:r>
            <w:r w:rsidRPr="006815C9">
              <w:rPr>
                <w:b w:val="0"/>
                <w:bCs w:val="0"/>
                <w:sz w:val="22"/>
                <w:szCs w:val="22"/>
              </w:rPr>
              <w:t>принцип</w:t>
            </w:r>
            <w:r>
              <w:rPr>
                <w:b w:val="0"/>
                <w:bCs w:val="0"/>
                <w:sz w:val="22"/>
                <w:szCs w:val="22"/>
              </w:rPr>
              <w:t>ы</w:t>
            </w:r>
            <w:r w:rsidRPr="006815C9">
              <w:rPr>
                <w:b w:val="0"/>
                <w:bCs w:val="0"/>
                <w:sz w:val="22"/>
                <w:szCs w:val="22"/>
              </w:rPr>
              <w:t xml:space="preserve"> работы криптовалют и блокчейн технологий</w:t>
            </w:r>
            <w:r>
              <w:rPr>
                <w:b w:val="0"/>
                <w:bCs w:val="0"/>
                <w:sz w:val="22"/>
                <w:szCs w:val="22"/>
              </w:rPr>
              <w:t xml:space="preserve">, основные стандарты и </w:t>
            </w:r>
            <w:r w:rsidRPr="00714E9D">
              <w:rPr>
                <w:b w:val="0"/>
                <w:bCs w:val="0"/>
                <w:sz w:val="22"/>
                <w:szCs w:val="22"/>
              </w:rPr>
              <w:t>API криптовалютных бирж и сервисов</w:t>
            </w:r>
            <w:r>
              <w:rPr>
                <w:b w:val="0"/>
                <w:bCs w:val="0"/>
                <w:sz w:val="22"/>
                <w:szCs w:val="22"/>
              </w:rPr>
              <w:t>.</w:t>
            </w:r>
          </w:p>
          <w:p w14:paraId="47D8DDD3" w14:textId="77777777" w:rsidR="00FA6363" w:rsidRPr="00BF69E3" w:rsidRDefault="00FA6363" w:rsidP="00537A0D">
            <w:pPr>
              <w:pStyle w:val="1"/>
              <w:spacing w:after="120"/>
              <w:ind w:left="0"/>
              <w:jc w:val="left"/>
              <w:outlineLvl w:val="0"/>
              <w:rPr>
                <w:b w:val="0"/>
                <w:bCs w:val="0"/>
                <w:sz w:val="22"/>
                <w:szCs w:val="22"/>
              </w:rPr>
            </w:pPr>
            <w:r w:rsidRPr="00BF5B12">
              <w:rPr>
                <w:sz w:val="22"/>
                <w:szCs w:val="22"/>
              </w:rPr>
              <w:t>Уметь:</w:t>
            </w:r>
            <w:r w:rsidRPr="00BF5B12">
              <w:rPr>
                <w:b w:val="0"/>
                <w:bCs w:val="0"/>
                <w:sz w:val="22"/>
                <w:szCs w:val="22"/>
              </w:rPr>
              <w:t xml:space="preserve"> </w:t>
            </w:r>
            <w:r>
              <w:rPr>
                <w:b w:val="0"/>
                <w:bCs w:val="0"/>
                <w:sz w:val="22"/>
                <w:szCs w:val="22"/>
              </w:rPr>
              <w:t>и</w:t>
            </w:r>
            <w:r w:rsidRPr="00BF5B12">
              <w:rPr>
                <w:b w:val="0"/>
                <w:bCs w:val="0"/>
                <w:sz w:val="22"/>
                <w:szCs w:val="22"/>
              </w:rPr>
              <w:t>спользов</w:t>
            </w:r>
            <w:r>
              <w:rPr>
                <w:b w:val="0"/>
                <w:bCs w:val="0"/>
                <w:sz w:val="22"/>
                <w:szCs w:val="22"/>
              </w:rPr>
              <w:t>ать</w:t>
            </w:r>
            <w:r w:rsidRPr="00BF5B12">
              <w:rPr>
                <w:b w:val="0"/>
                <w:bCs w:val="0"/>
                <w:sz w:val="22"/>
                <w:szCs w:val="22"/>
              </w:rPr>
              <w:t xml:space="preserve"> специализированны</w:t>
            </w:r>
            <w:r>
              <w:rPr>
                <w:b w:val="0"/>
                <w:bCs w:val="0"/>
                <w:sz w:val="22"/>
                <w:szCs w:val="22"/>
              </w:rPr>
              <w:t>е</w:t>
            </w:r>
            <w:r w:rsidRPr="00BF5B12">
              <w:rPr>
                <w:b w:val="0"/>
                <w:bCs w:val="0"/>
                <w:sz w:val="22"/>
                <w:szCs w:val="22"/>
              </w:rPr>
              <w:t xml:space="preserve"> программ</w:t>
            </w:r>
            <w:r>
              <w:rPr>
                <w:b w:val="0"/>
                <w:bCs w:val="0"/>
                <w:sz w:val="22"/>
                <w:szCs w:val="22"/>
              </w:rPr>
              <w:t>ы</w:t>
            </w:r>
            <w:r w:rsidRPr="00BF5B12">
              <w:rPr>
                <w:b w:val="0"/>
                <w:bCs w:val="0"/>
                <w:sz w:val="22"/>
                <w:szCs w:val="22"/>
              </w:rPr>
              <w:t xml:space="preserve"> и платформ</w:t>
            </w:r>
            <w:r>
              <w:rPr>
                <w:b w:val="0"/>
                <w:bCs w:val="0"/>
                <w:sz w:val="22"/>
                <w:szCs w:val="22"/>
              </w:rPr>
              <w:t>ы</w:t>
            </w:r>
            <w:r w:rsidRPr="00BF5B12">
              <w:rPr>
                <w:b w:val="0"/>
                <w:bCs w:val="0"/>
                <w:sz w:val="22"/>
                <w:szCs w:val="22"/>
              </w:rPr>
              <w:t xml:space="preserve"> для анализа данных о криптовалютах: CoinGecko, CoinMarketCap, TradingView.</w:t>
            </w:r>
            <w:r>
              <w:rPr>
                <w:b w:val="0"/>
                <w:bCs w:val="0"/>
                <w:sz w:val="22"/>
                <w:szCs w:val="22"/>
              </w:rPr>
              <w:t xml:space="preserve"> </w:t>
            </w:r>
            <w:r>
              <w:rPr>
                <w:b w:val="0"/>
                <w:bCs w:val="0"/>
                <w:sz w:val="22"/>
                <w:szCs w:val="22"/>
                <w:lang w:val="en-US"/>
              </w:rPr>
              <w:t>R</w:t>
            </w:r>
          </w:p>
          <w:p w14:paraId="41F5B4FD" w14:textId="77777777" w:rsidR="006167FA" w:rsidRPr="00BF69E3" w:rsidRDefault="006167FA" w:rsidP="00537A0D">
            <w:pPr>
              <w:pStyle w:val="1"/>
              <w:spacing w:after="120"/>
              <w:ind w:left="0"/>
              <w:jc w:val="left"/>
              <w:outlineLvl w:val="0"/>
              <w:rPr>
                <w:b w:val="0"/>
                <w:bCs w:val="0"/>
                <w:sz w:val="22"/>
                <w:szCs w:val="22"/>
              </w:rPr>
            </w:pPr>
          </w:p>
          <w:p w14:paraId="7DAAD7BE" w14:textId="77777777" w:rsidR="00FA6363" w:rsidRDefault="00FA6363" w:rsidP="00537A0D">
            <w:pPr>
              <w:pStyle w:val="1"/>
              <w:spacing w:after="120"/>
              <w:ind w:left="0"/>
              <w:jc w:val="left"/>
              <w:outlineLvl w:val="0"/>
              <w:rPr>
                <w:b w:val="0"/>
                <w:bCs w:val="0"/>
                <w:sz w:val="22"/>
                <w:szCs w:val="22"/>
              </w:rPr>
            </w:pPr>
            <w:r w:rsidRPr="00714E9D">
              <w:rPr>
                <w:sz w:val="22"/>
                <w:szCs w:val="22"/>
              </w:rPr>
              <w:t>Знать:</w:t>
            </w:r>
            <w:r w:rsidRPr="00314CA6">
              <w:rPr>
                <w:b w:val="0"/>
                <w:bCs w:val="0"/>
                <w:sz w:val="22"/>
                <w:szCs w:val="22"/>
              </w:rPr>
              <w:t xml:space="preserve"> </w:t>
            </w:r>
            <w:r>
              <w:rPr>
                <w:b w:val="0"/>
                <w:bCs w:val="0"/>
                <w:sz w:val="22"/>
                <w:szCs w:val="22"/>
              </w:rPr>
              <w:t>базовые</w:t>
            </w:r>
            <w:r w:rsidRPr="00314CA6">
              <w:rPr>
                <w:b w:val="0"/>
                <w:bCs w:val="0"/>
                <w:sz w:val="22"/>
                <w:szCs w:val="22"/>
              </w:rPr>
              <w:t xml:space="preserve"> принципы управления цифровыми активами</w:t>
            </w:r>
            <w:r>
              <w:rPr>
                <w:b w:val="0"/>
                <w:bCs w:val="0"/>
                <w:sz w:val="22"/>
                <w:szCs w:val="22"/>
              </w:rPr>
              <w:t xml:space="preserve">, </w:t>
            </w:r>
            <w:r w:rsidRPr="00714E9D">
              <w:rPr>
                <w:b w:val="0"/>
                <w:bCs w:val="0"/>
                <w:sz w:val="22"/>
                <w:szCs w:val="22"/>
              </w:rPr>
              <w:t>сегментации и анализа цифровых активов</w:t>
            </w:r>
            <w:r>
              <w:rPr>
                <w:b w:val="0"/>
                <w:bCs w:val="0"/>
                <w:sz w:val="22"/>
                <w:szCs w:val="22"/>
              </w:rPr>
              <w:t xml:space="preserve">, основные </w:t>
            </w:r>
            <w:r w:rsidRPr="00D863FC">
              <w:rPr>
                <w:b w:val="0"/>
                <w:bCs w:val="0"/>
                <w:sz w:val="22"/>
                <w:szCs w:val="22"/>
              </w:rPr>
              <w:lastRenderedPageBreak/>
              <w:t>программ</w:t>
            </w:r>
            <w:r>
              <w:rPr>
                <w:b w:val="0"/>
                <w:bCs w:val="0"/>
                <w:sz w:val="22"/>
                <w:szCs w:val="22"/>
              </w:rPr>
              <w:t>ы</w:t>
            </w:r>
            <w:r w:rsidRPr="00D863FC">
              <w:rPr>
                <w:b w:val="0"/>
                <w:bCs w:val="0"/>
                <w:sz w:val="22"/>
                <w:szCs w:val="22"/>
              </w:rPr>
              <w:t xml:space="preserve"> для управления цифровыми активами</w:t>
            </w:r>
          </w:p>
          <w:p w14:paraId="340503B8" w14:textId="1E237FEC" w:rsidR="00FA6363" w:rsidRPr="006167FA" w:rsidRDefault="00FA6363" w:rsidP="00537A0D">
            <w:pPr>
              <w:adjustRightInd w:val="0"/>
            </w:pPr>
            <w:r w:rsidRPr="006167FA">
              <w:rPr>
                <w:b/>
              </w:rPr>
              <w:t>Уметь:</w:t>
            </w:r>
            <w:r w:rsidRPr="006167FA">
              <w:rPr>
                <w:bCs/>
              </w:rPr>
              <w:t xml:space="preserve"> создавать и оптимизировать цифровые активы, создавать и управлять цифровыми активами с используя инструменты Digital Asset Management.</w:t>
            </w:r>
          </w:p>
        </w:tc>
        <w:tc>
          <w:tcPr>
            <w:tcW w:w="2977" w:type="dxa"/>
            <w:shd w:val="clear" w:color="auto" w:fill="auto"/>
          </w:tcPr>
          <w:p w14:paraId="554A47AB" w14:textId="77777777" w:rsidR="00506ED7" w:rsidRPr="005915C0" w:rsidRDefault="00506ED7" w:rsidP="00537A0D">
            <w:pPr>
              <w:adjustRightInd w:val="0"/>
              <w:contextualSpacing/>
              <w:rPr>
                <w:b/>
                <w:sz w:val="20"/>
                <w:szCs w:val="20"/>
                <w:u w:val="single"/>
                <w:lang w:eastAsia="ru-RU"/>
              </w:rPr>
            </w:pPr>
            <w:r w:rsidRPr="005915C0">
              <w:rPr>
                <w:b/>
                <w:sz w:val="20"/>
                <w:szCs w:val="20"/>
                <w:u w:val="single"/>
                <w:lang w:eastAsia="ru-RU"/>
              </w:rPr>
              <w:lastRenderedPageBreak/>
              <w:t>Задание 1</w:t>
            </w:r>
          </w:p>
          <w:p w14:paraId="6127B1C0" w14:textId="1311F985" w:rsidR="00FA6363" w:rsidRDefault="00FA6363" w:rsidP="00537A0D">
            <w:pPr>
              <w:pStyle w:val="Style2"/>
              <w:spacing w:line="240" w:lineRule="auto"/>
              <w:ind w:firstLine="0"/>
              <w:jc w:val="left"/>
              <w:rPr>
                <w:rStyle w:val="FontStyle12"/>
                <w:rFonts w:eastAsia="Calibri"/>
                <w:sz w:val="22"/>
                <w:szCs w:val="22"/>
              </w:rPr>
            </w:pPr>
            <w:r w:rsidRPr="005174C8">
              <w:rPr>
                <w:sz w:val="22"/>
                <w:szCs w:val="22"/>
              </w:rPr>
              <w:t xml:space="preserve">Разработайте схему </w:t>
            </w:r>
            <w:r w:rsidR="00506ED7">
              <w:rPr>
                <w:sz w:val="22"/>
                <w:szCs w:val="22"/>
              </w:rPr>
              <w:t>мониторинга финансовой</w:t>
            </w:r>
            <w:r w:rsidR="002E637E">
              <w:rPr>
                <w:sz w:val="22"/>
                <w:szCs w:val="22"/>
              </w:rPr>
              <w:t xml:space="preserve"> и иной информации для торговли</w:t>
            </w:r>
            <w:r w:rsidR="00506ED7">
              <w:rPr>
                <w:sz w:val="22"/>
                <w:szCs w:val="22"/>
              </w:rPr>
              <w:t xml:space="preserve"> криптоактивами.</w:t>
            </w:r>
          </w:p>
          <w:p w14:paraId="03BC39EC" w14:textId="77777777" w:rsidR="00FA6363" w:rsidRDefault="00FA6363" w:rsidP="00537A0D">
            <w:pPr>
              <w:tabs>
                <w:tab w:val="left" w:pos="708"/>
              </w:tabs>
              <w:rPr>
                <w:color w:val="FF0000"/>
                <w:lang w:eastAsia="ru-RU"/>
              </w:rPr>
            </w:pPr>
          </w:p>
          <w:p w14:paraId="0BD4A170" w14:textId="77777777" w:rsidR="00FA6363" w:rsidRDefault="00FA6363" w:rsidP="00537A0D">
            <w:pPr>
              <w:tabs>
                <w:tab w:val="left" w:pos="708"/>
              </w:tabs>
              <w:rPr>
                <w:color w:val="FF0000"/>
                <w:lang w:eastAsia="ru-RU"/>
              </w:rPr>
            </w:pPr>
          </w:p>
          <w:p w14:paraId="7C01F61E" w14:textId="77777777" w:rsidR="00506ED7" w:rsidRDefault="00506ED7" w:rsidP="00537A0D">
            <w:pPr>
              <w:adjustRightInd w:val="0"/>
              <w:contextualSpacing/>
              <w:rPr>
                <w:b/>
                <w:sz w:val="20"/>
                <w:szCs w:val="20"/>
                <w:lang w:eastAsia="ru-RU"/>
              </w:rPr>
            </w:pPr>
          </w:p>
          <w:p w14:paraId="65148D41" w14:textId="77777777" w:rsidR="00506ED7" w:rsidRDefault="00506ED7" w:rsidP="00537A0D">
            <w:pPr>
              <w:adjustRightInd w:val="0"/>
              <w:contextualSpacing/>
              <w:rPr>
                <w:b/>
                <w:sz w:val="20"/>
                <w:szCs w:val="20"/>
                <w:lang w:eastAsia="ru-RU"/>
              </w:rPr>
            </w:pPr>
          </w:p>
          <w:p w14:paraId="0C349E92" w14:textId="77777777" w:rsidR="00506ED7" w:rsidRDefault="00506ED7" w:rsidP="00537A0D">
            <w:pPr>
              <w:adjustRightInd w:val="0"/>
              <w:contextualSpacing/>
              <w:rPr>
                <w:b/>
                <w:sz w:val="20"/>
                <w:szCs w:val="20"/>
                <w:lang w:eastAsia="ru-RU"/>
              </w:rPr>
            </w:pPr>
          </w:p>
          <w:p w14:paraId="68E92843" w14:textId="2D7CA36C" w:rsidR="00506ED7" w:rsidRDefault="00506ED7" w:rsidP="00537A0D">
            <w:pPr>
              <w:adjustRightInd w:val="0"/>
              <w:contextualSpacing/>
              <w:rPr>
                <w:b/>
                <w:sz w:val="20"/>
                <w:szCs w:val="20"/>
                <w:lang w:eastAsia="ru-RU"/>
              </w:rPr>
            </w:pPr>
          </w:p>
          <w:p w14:paraId="2196362F" w14:textId="77777777" w:rsidR="00537A0D" w:rsidRDefault="00537A0D" w:rsidP="00537A0D">
            <w:pPr>
              <w:adjustRightInd w:val="0"/>
              <w:contextualSpacing/>
              <w:rPr>
                <w:b/>
                <w:sz w:val="20"/>
                <w:szCs w:val="20"/>
                <w:lang w:eastAsia="ru-RU"/>
              </w:rPr>
            </w:pPr>
          </w:p>
          <w:p w14:paraId="5753B442" w14:textId="32F46574" w:rsidR="00506ED7" w:rsidRPr="005915C0" w:rsidRDefault="00506ED7" w:rsidP="00537A0D">
            <w:pPr>
              <w:adjustRightInd w:val="0"/>
              <w:contextualSpacing/>
              <w:rPr>
                <w:b/>
                <w:sz w:val="20"/>
                <w:szCs w:val="20"/>
                <w:u w:val="single"/>
                <w:lang w:eastAsia="ru-RU"/>
              </w:rPr>
            </w:pPr>
            <w:r w:rsidRPr="005915C0">
              <w:rPr>
                <w:b/>
                <w:sz w:val="20"/>
                <w:szCs w:val="20"/>
                <w:u w:val="single"/>
                <w:lang w:eastAsia="ru-RU"/>
              </w:rPr>
              <w:t>Задание 2</w:t>
            </w:r>
          </w:p>
          <w:p w14:paraId="510AA303" w14:textId="1C8938C6" w:rsidR="00FA6363" w:rsidRDefault="00FA6363" w:rsidP="00537A0D">
            <w:pPr>
              <w:tabs>
                <w:tab w:val="left" w:pos="708"/>
              </w:tabs>
              <w:rPr>
                <w:lang w:eastAsia="ru-RU"/>
              </w:rPr>
            </w:pPr>
            <w:r w:rsidRPr="00B479D2">
              <w:rPr>
                <w:lang w:eastAsia="ru-RU"/>
              </w:rPr>
              <w:t>Используя имеющиеся статистические данные, определите объемы операций в различных секторах российского финансового рынка и составьте его стоимостную структуру с учетом удельного веса различных секторов.</w:t>
            </w:r>
          </w:p>
          <w:p w14:paraId="01237175" w14:textId="77777777" w:rsidR="001D1345" w:rsidRDefault="001D1345" w:rsidP="00537A0D">
            <w:pPr>
              <w:tabs>
                <w:tab w:val="left" w:pos="708"/>
              </w:tabs>
              <w:rPr>
                <w:color w:val="FF0000"/>
                <w:lang w:eastAsia="ru-RU"/>
              </w:rPr>
            </w:pPr>
          </w:p>
          <w:p w14:paraId="4DD7D1E3" w14:textId="77777777" w:rsidR="001D1345" w:rsidRDefault="001D1345" w:rsidP="00537A0D">
            <w:pPr>
              <w:tabs>
                <w:tab w:val="left" w:pos="708"/>
              </w:tabs>
              <w:rPr>
                <w:color w:val="FF0000"/>
                <w:lang w:eastAsia="ru-RU"/>
              </w:rPr>
            </w:pPr>
          </w:p>
          <w:p w14:paraId="7D616EC0" w14:textId="77777777" w:rsidR="001D1345" w:rsidRDefault="001D1345" w:rsidP="00537A0D">
            <w:pPr>
              <w:tabs>
                <w:tab w:val="left" w:pos="708"/>
              </w:tabs>
              <w:rPr>
                <w:color w:val="FF0000"/>
                <w:lang w:eastAsia="ru-RU"/>
              </w:rPr>
            </w:pPr>
          </w:p>
          <w:p w14:paraId="1C406930" w14:textId="70871DE4" w:rsidR="001D1345" w:rsidRDefault="001D1345" w:rsidP="00537A0D">
            <w:pPr>
              <w:tabs>
                <w:tab w:val="left" w:pos="708"/>
              </w:tabs>
              <w:rPr>
                <w:color w:val="FF0000"/>
                <w:lang w:eastAsia="ru-RU"/>
              </w:rPr>
            </w:pPr>
          </w:p>
          <w:p w14:paraId="40EE082F" w14:textId="158F2D5A" w:rsidR="00506ED7" w:rsidRPr="005915C0" w:rsidRDefault="00506ED7" w:rsidP="00537A0D">
            <w:pPr>
              <w:adjustRightInd w:val="0"/>
              <w:contextualSpacing/>
              <w:rPr>
                <w:b/>
                <w:szCs w:val="20"/>
                <w:u w:val="single"/>
                <w:lang w:eastAsia="ru-RU"/>
              </w:rPr>
            </w:pPr>
            <w:r w:rsidRPr="005915C0">
              <w:rPr>
                <w:b/>
                <w:szCs w:val="20"/>
                <w:u w:val="single"/>
                <w:lang w:eastAsia="ru-RU"/>
              </w:rPr>
              <w:t>Задание 3</w:t>
            </w:r>
          </w:p>
          <w:p w14:paraId="77FA4BF2" w14:textId="25DCCCC2" w:rsidR="001D1345" w:rsidRPr="001D1345" w:rsidRDefault="001D1345" w:rsidP="00537A0D">
            <w:pPr>
              <w:tabs>
                <w:tab w:val="left" w:pos="708"/>
              </w:tabs>
              <w:rPr>
                <w:lang w:eastAsia="ru-RU"/>
              </w:rPr>
            </w:pPr>
            <w:r w:rsidRPr="00F0607D">
              <w:rPr>
                <w:lang w:eastAsia="ru-RU"/>
              </w:rPr>
              <w:t xml:space="preserve">Используя информацию </w:t>
            </w:r>
            <w:r>
              <w:rPr>
                <w:lang w:eastAsia="ru-RU"/>
              </w:rPr>
              <w:t>с криптовалютного маркетплейса</w:t>
            </w:r>
            <w:r w:rsidRPr="00F0607D">
              <w:rPr>
                <w:lang w:eastAsia="ru-RU"/>
              </w:rPr>
              <w:t xml:space="preserve">, сравните </w:t>
            </w:r>
            <w:r>
              <w:rPr>
                <w:lang w:eastAsia="ru-RU"/>
              </w:rPr>
              <w:t>торгуемые</w:t>
            </w:r>
            <w:r w:rsidR="00CF2DBC">
              <w:rPr>
                <w:lang w:eastAsia="ru-RU"/>
              </w:rPr>
              <w:t xml:space="preserve"> коины</w:t>
            </w:r>
            <w:r w:rsidR="00DF05A3">
              <w:rPr>
                <w:lang w:eastAsia="ru-RU"/>
              </w:rPr>
              <w:t>.</w:t>
            </w:r>
            <w:r>
              <w:rPr>
                <w:lang w:eastAsia="ru-RU"/>
              </w:rPr>
              <w:t xml:space="preserve"> </w:t>
            </w:r>
            <w:r w:rsidR="00DF05A3">
              <w:rPr>
                <w:lang w:eastAsia="ru-RU"/>
              </w:rPr>
              <w:t>Выберите самый рисковый и надёжный</w:t>
            </w:r>
            <w:r>
              <w:rPr>
                <w:lang w:eastAsia="ru-RU"/>
              </w:rPr>
              <w:t xml:space="preserve"> </w:t>
            </w:r>
            <w:r w:rsidR="00CF2DBC">
              <w:rPr>
                <w:lang w:eastAsia="ru-RU"/>
              </w:rPr>
              <w:t>коин</w:t>
            </w:r>
            <w:r w:rsidRPr="00F0607D">
              <w:rPr>
                <w:lang w:eastAsia="ru-RU"/>
              </w:rPr>
              <w:t>, обосн</w:t>
            </w:r>
            <w:r>
              <w:rPr>
                <w:lang w:eastAsia="ru-RU"/>
              </w:rPr>
              <w:t>уйте</w:t>
            </w:r>
            <w:r w:rsidRPr="00F0607D">
              <w:rPr>
                <w:lang w:eastAsia="ru-RU"/>
              </w:rPr>
              <w:t xml:space="preserve"> свой выбор.</w:t>
            </w:r>
          </w:p>
          <w:p w14:paraId="7C46F6F9" w14:textId="497D9928" w:rsidR="001D1345" w:rsidRPr="001D1345" w:rsidRDefault="001D1345" w:rsidP="00537A0D">
            <w:pPr>
              <w:tabs>
                <w:tab w:val="left" w:pos="708"/>
              </w:tabs>
              <w:rPr>
                <w:lang w:eastAsia="ru-RU"/>
              </w:rPr>
            </w:pPr>
          </w:p>
          <w:p w14:paraId="7269602E" w14:textId="4F9BBDF2" w:rsidR="001D1345" w:rsidRPr="001D1345" w:rsidRDefault="001D1345" w:rsidP="00537A0D">
            <w:pPr>
              <w:tabs>
                <w:tab w:val="left" w:pos="708"/>
              </w:tabs>
              <w:rPr>
                <w:lang w:eastAsia="ru-RU"/>
              </w:rPr>
            </w:pPr>
          </w:p>
          <w:p w14:paraId="24D2C2DC" w14:textId="4815072D" w:rsidR="001D1345" w:rsidRDefault="001D1345" w:rsidP="00537A0D">
            <w:pPr>
              <w:tabs>
                <w:tab w:val="left" w:pos="708"/>
              </w:tabs>
              <w:rPr>
                <w:lang w:eastAsia="ru-RU"/>
              </w:rPr>
            </w:pPr>
          </w:p>
          <w:p w14:paraId="69C1347E" w14:textId="3407BC3C" w:rsidR="00251640" w:rsidRDefault="00251640" w:rsidP="00537A0D">
            <w:pPr>
              <w:tabs>
                <w:tab w:val="left" w:pos="708"/>
              </w:tabs>
              <w:rPr>
                <w:lang w:eastAsia="ru-RU"/>
              </w:rPr>
            </w:pPr>
          </w:p>
          <w:p w14:paraId="27CD2A4E" w14:textId="77777777" w:rsidR="00251640" w:rsidRPr="001D1345" w:rsidRDefault="00251640" w:rsidP="00537A0D">
            <w:pPr>
              <w:tabs>
                <w:tab w:val="left" w:pos="708"/>
              </w:tabs>
              <w:rPr>
                <w:lang w:eastAsia="ru-RU"/>
              </w:rPr>
            </w:pPr>
          </w:p>
          <w:p w14:paraId="04C09519" w14:textId="0886B6E9" w:rsidR="001D1345" w:rsidRDefault="001D1345" w:rsidP="00537A0D">
            <w:pPr>
              <w:tabs>
                <w:tab w:val="left" w:pos="708"/>
              </w:tabs>
              <w:rPr>
                <w:lang w:eastAsia="ru-RU"/>
              </w:rPr>
            </w:pPr>
          </w:p>
          <w:p w14:paraId="3323B993" w14:textId="03AE0FFE" w:rsidR="00433EC5" w:rsidRDefault="00433EC5" w:rsidP="00537A0D">
            <w:pPr>
              <w:tabs>
                <w:tab w:val="left" w:pos="708"/>
              </w:tabs>
              <w:rPr>
                <w:lang w:eastAsia="ru-RU"/>
              </w:rPr>
            </w:pPr>
          </w:p>
          <w:p w14:paraId="47A84270" w14:textId="77777777" w:rsidR="00433EC5" w:rsidRDefault="00433EC5" w:rsidP="00537A0D">
            <w:pPr>
              <w:tabs>
                <w:tab w:val="left" w:pos="708"/>
              </w:tabs>
              <w:rPr>
                <w:lang w:eastAsia="ru-RU"/>
              </w:rPr>
            </w:pPr>
          </w:p>
          <w:p w14:paraId="115A7B2F" w14:textId="63DDB64C" w:rsidR="00506ED7" w:rsidRPr="005915C0" w:rsidRDefault="00506ED7" w:rsidP="005915C0">
            <w:pPr>
              <w:adjustRightInd w:val="0"/>
              <w:contextualSpacing/>
              <w:jc w:val="both"/>
              <w:rPr>
                <w:b/>
                <w:szCs w:val="20"/>
                <w:u w:val="single"/>
                <w:lang w:eastAsia="ru-RU"/>
              </w:rPr>
            </w:pPr>
            <w:r w:rsidRPr="005915C0">
              <w:rPr>
                <w:b/>
                <w:szCs w:val="20"/>
                <w:u w:val="single"/>
                <w:lang w:eastAsia="ru-RU"/>
              </w:rPr>
              <w:t>Задание 4</w:t>
            </w:r>
          </w:p>
          <w:p w14:paraId="52516DDD" w14:textId="59FDBDE2" w:rsidR="001D1345" w:rsidRPr="00506ED7" w:rsidRDefault="00506ED7" w:rsidP="00537A0D">
            <w:pPr>
              <w:tabs>
                <w:tab w:val="left" w:pos="708"/>
              </w:tabs>
              <w:rPr>
                <w:lang w:eastAsia="ru-RU"/>
              </w:rPr>
            </w:pPr>
            <w:r w:rsidRPr="00B479D2">
              <w:rPr>
                <w:lang w:eastAsia="ru-RU"/>
              </w:rPr>
              <w:t xml:space="preserve">Используя имеющиеся статистические данные, определите объемы </w:t>
            </w:r>
            <w:r w:rsidRPr="00B479D2">
              <w:rPr>
                <w:lang w:eastAsia="ru-RU"/>
              </w:rPr>
              <w:lastRenderedPageBreak/>
              <w:t xml:space="preserve">операций </w:t>
            </w:r>
            <w:r>
              <w:rPr>
                <w:lang w:eastAsia="ru-RU"/>
              </w:rPr>
              <w:t>различными токенами</w:t>
            </w:r>
            <w:r w:rsidRPr="00B479D2">
              <w:rPr>
                <w:lang w:eastAsia="ru-RU"/>
              </w:rPr>
              <w:t xml:space="preserve"> и составьте </w:t>
            </w:r>
            <w:r>
              <w:rPr>
                <w:lang w:eastAsia="ru-RU"/>
              </w:rPr>
              <w:t>надёжных инвестиционный портфель</w:t>
            </w:r>
            <w:r w:rsidRPr="00B479D2">
              <w:rPr>
                <w:lang w:eastAsia="ru-RU"/>
              </w:rPr>
              <w:t>.</w:t>
            </w:r>
          </w:p>
        </w:tc>
      </w:tr>
    </w:tbl>
    <w:p w14:paraId="344FF98A" w14:textId="77777777" w:rsidR="001F4CBC" w:rsidRPr="00ED436A" w:rsidRDefault="001F4CBC" w:rsidP="00BF69E3">
      <w:pPr>
        <w:rPr>
          <w:color w:val="0000FF"/>
        </w:rPr>
      </w:pPr>
    </w:p>
    <w:p w14:paraId="2746E9F5" w14:textId="77777777" w:rsidR="000474A8" w:rsidRDefault="00270BE0" w:rsidP="00270BE0">
      <w:pPr>
        <w:pStyle w:val="1"/>
        <w:tabs>
          <w:tab w:val="left" w:pos="2102"/>
        </w:tabs>
        <w:ind w:left="567" w:right="692"/>
        <w:jc w:val="left"/>
        <w:rPr>
          <w:rFonts w:eastAsia="Calibri"/>
          <w:bCs w:val="0"/>
          <w:lang w:eastAsia="ru-RU"/>
        </w:rPr>
      </w:pPr>
      <w:r>
        <w:rPr>
          <w:rFonts w:eastAsia="Calibri"/>
          <w:bCs w:val="0"/>
          <w:lang w:eastAsia="ru-RU"/>
        </w:rPr>
        <w:t xml:space="preserve"> </w:t>
      </w:r>
    </w:p>
    <w:p w14:paraId="12106E1F" w14:textId="282EDCBB" w:rsidR="00B213CD" w:rsidRDefault="00270BE0" w:rsidP="00270BE0">
      <w:pPr>
        <w:pStyle w:val="1"/>
        <w:tabs>
          <w:tab w:val="left" w:pos="2102"/>
        </w:tabs>
        <w:ind w:left="567" w:right="692"/>
        <w:jc w:val="left"/>
        <w:rPr>
          <w:rFonts w:eastAsia="Calibri"/>
          <w:bCs w:val="0"/>
          <w:sz w:val="24"/>
          <w:szCs w:val="24"/>
          <w:lang w:eastAsia="ru-RU"/>
        </w:rPr>
      </w:pPr>
      <w:r w:rsidRPr="00270BE0">
        <w:rPr>
          <w:rFonts w:eastAsia="Calibri"/>
          <w:bCs w:val="0"/>
          <w:sz w:val="24"/>
          <w:szCs w:val="24"/>
          <w:lang w:eastAsia="ru-RU"/>
        </w:rPr>
        <w:t>профиль</w:t>
      </w:r>
      <w:r w:rsidR="00B213CD" w:rsidRPr="00270BE0">
        <w:rPr>
          <w:rFonts w:eastAsia="Calibri"/>
          <w:bCs w:val="0"/>
          <w:sz w:val="24"/>
          <w:szCs w:val="24"/>
          <w:lang w:eastAsia="ru-RU"/>
        </w:rPr>
        <w:t xml:space="preserve"> «Мировые финансы» (с частичной реализацией на английском языке)</w:t>
      </w:r>
    </w:p>
    <w:p w14:paraId="3D5E0C13" w14:textId="7DE77674" w:rsidR="00270BE0" w:rsidRPr="00270BE0" w:rsidRDefault="00270BE0" w:rsidP="00270BE0">
      <w:pPr>
        <w:pStyle w:val="1"/>
        <w:tabs>
          <w:tab w:val="left" w:pos="2102"/>
        </w:tabs>
        <w:ind w:left="567" w:right="692"/>
        <w:jc w:val="left"/>
        <w:rPr>
          <w:b w:val="0"/>
          <w:sz w:val="24"/>
          <w:szCs w:val="24"/>
        </w:rPr>
      </w:pPr>
      <w:r>
        <w:rPr>
          <w:rFonts w:eastAsia="Calibri"/>
          <w:b w:val="0"/>
          <w:bCs w:val="0"/>
          <w:sz w:val="24"/>
          <w:szCs w:val="24"/>
          <w:lang w:eastAsia="ru-RU"/>
        </w:rPr>
        <w:tab/>
      </w:r>
      <w:r>
        <w:rPr>
          <w:rFonts w:eastAsia="Calibri"/>
          <w:b w:val="0"/>
          <w:bCs w:val="0"/>
          <w:sz w:val="24"/>
          <w:szCs w:val="24"/>
          <w:lang w:eastAsia="ru-RU"/>
        </w:rPr>
        <w:tab/>
      </w:r>
      <w:r>
        <w:rPr>
          <w:rFonts w:eastAsia="Calibri"/>
          <w:b w:val="0"/>
          <w:bCs w:val="0"/>
          <w:sz w:val="24"/>
          <w:szCs w:val="24"/>
          <w:lang w:eastAsia="ru-RU"/>
        </w:rPr>
        <w:tab/>
      </w:r>
      <w:r>
        <w:rPr>
          <w:rFonts w:eastAsia="Calibri"/>
          <w:b w:val="0"/>
          <w:bCs w:val="0"/>
          <w:sz w:val="24"/>
          <w:szCs w:val="24"/>
          <w:lang w:eastAsia="ru-RU"/>
        </w:rPr>
        <w:tab/>
      </w:r>
      <w:r>
        <w:rPr>
          <w:rFonts w:eastAsia="Calibri"/>
          <w:b w:val="0"/>
          <w:bCs w:val="0"/>
          <w:sz w:val="24"/>
          <w:szCs w:val="24"/>
          <w:lang w:eastAsia="ru-RU"/>
        </w:rPr>
        <w:tab/>
      </w:r>
      <w:r>
        <w:rPr>
          <w:rFonts w:eastAsia="Calibri"/>
          <w:b w:val="0"/>
          <w:bCs w:val="0"/>
          <w:sz w:val="24"/>
          <w:szCs w:val="24"/>
          <w:lang w:eastAsia="ru-RU"/>
        </w:rPr>
        <w:tab/>
      </w:r>
      <w:r>
        <w:rPr>
          <w:rFonts w:eastAsia="Calibri"/>
          <w:b w:val="0"/>
          <w:bCs w:val="0"/>
          <w:sz w:val="24"/>
          <w:szCs w:val="24"/>
          <w:lang w:eastAsia="ru-RU"/>
        </w:rPr>
        <w:tab/>
      </w:r>
      <w:r>
        <w:rPr>
          <w:rFonts w:eastAsia="Calibri"/>
          <w:b w:val="0"/>
          <w:bCs w:val="0"/>
          <w:sz w:val="24"/>
          <w:szCs w:val="24"/>
          <w:lang w:eastAsia="ru-RU"/>
        </w:rPr>
        <w:tab/>
      </w:r>
      <w:r>
        <w:rPr>
          <w:rFonts w:eastAsia="Calibri"/>
          <w:b w:val="0"/>
          <w:bCs w:val="0"/>
          <w:sz w:val="24"/>
          <w:szCs w:val="24"/>
          <w:lang w:eastAsia="ru-RU"/>
        </w:rPr>
        <w:tab/>
      </w:r>
      <w:r>
        <w:rPr>
          <w:rFonts w:eastAsia="Calibri"/>
          <w:b w:val="0"/>
          <w:bCs w:val="0"/>
          <w:sz w:val="24"/>
          <w:szCs w:val="24"/>
          <w:lang w:eastAsia="ru-RU"/>
        </w:rPr>
        <w:tab/>
      </w:r>
      <w:r>
        <w:rPr>
          <w:rFonts w:eastAsia="Calibri"/>
          <w:b w:val="0"/>
          <w:bCs w:val="0"/>
          <w:sz w:val="24"/>
          <w:szCs w:val="24"/>
          <w:lang w:eastAsia="ru-RU"/>
        </w:rPr>
        <w:tab/>
      </w:r>
      <w:r w:rsidRPr="00270BE0">
        <w:rPr>
          <w:rFonts w:eastAsia="Calibri"/>
          <w:b w:val="0"/>
          <w:bCs w:val="0"/>
          <w:sz w:val="24"/>
          <w:szCs w:val="24"/>
          <w:lang w:eastAsia="ru-RU"/>
        </w:rPr>
        <w:t>Таблица 9</w:t>
      </w:r>
    </w:p>
    <w:tbl>
      <w:tblPr>
        <w:tblStyle w:val="110"/>
        <w:tblpPr w:leftFromText="180" w:rightFromText="180" w:vertAnchor="text" w:horzAnchor="margin" w:tblpX="411" w:tblpY="104"/>
        <w:tblW w:w="10627" w:type="dxa"/>
        <w:tblLayout w:type="fixed"/>
        <w:tblLook w:val="04A0" w:firstRow="1" w:lastRow="0" w:firstColumn="1" w:lastColumn="0" w:noHBand="0" w:noVBand="1"/>
      </w:tblPr>
      <w:tblGrid>
        <w:gridCol w:w="2547"/>
        <w:gridCol w:w="2410"/>
        <w:gridCol w:w="2835"/>
        <w:gridCol w:w="2835"/>
      </w:tblGrid>
      <w:tr w:rsidR="00BA4ABC" w:rsidRPr="008E3DF2" w14:paraId="7B8D2766" w14:textId="77777777" w:rsidTr="00075AA8">
        <w:tc>
          <w:tcPr>
            <w:tcW w:w="2547" w:type="dxa"/>
          </w:tcPr>
          <w:p w14:paraId="1D9098B6" w14:textId="77777777" w:rsidR="00BA4ABC" w:rsidRPr="008E3DF2" w:rsidRDefault="00BA4ABC" w:rsidP="009806EE">
            <w:pPr>
              <w:adjustRightInd w:val="0"/>
              <w:rPr>
                <w:b/>
                <w:sz w:val="24"/>
                <w:szCs w:val="24"/>
                <w:lang w:eastAsia="ru-RU"/>
              </w:rPr>
            </w:pPr>
            <w:r w:rsidRPr="008E3DF2">
              <w:rPr>
                <w:b/>
                <w:sz w:val="24"/>
                <w:szCs w:val="24"/>
                <w:lang w:eastAsia="ru-RU"/>
              </w:rPr>
              <w:t xml:space="preserve">Наименование компетенции </w:t>
            </w:r>
          </w:p>
        </w:tc>
        <w:tc>
          <w:tcPr>
            <w:tcW w:w="2410" w:type="dxa"/>
          </w:tcPr>
          <w:p w14:paraId="4F3F2D19" w14:textId="77777777" w:rsidR="00BA4ABC" w:rsidRPr="008E3DF2" w:rsidRDefault="00BA4ABC" w:rsidP="009806EE">
            <w:pPr>
              <w:adjustRightInd w:val="0"/>
              <w:rPr>
                <w:b/>
                <w:sz w:val="24"/>
                <w:szCs w:val="24"/>
                <w:lang w:eastAsia="ru-RU"/>
              </w:rPr>
            </w:pPr>
            <w:r w:rsidRPr="008E3DF2">
              <w:rPr>
                <w:b/>
                <w:sz w:val="24"/>
                <w:szCs w:val="24"/>
                <w:lang w:eastAsia="ru-RU"/>
              </w:rPr>
              <w:t xml:space="preserve">Наименование индикаторов достижения компетенции </w:t>
            </w:r>
          </w:p>
        </w:tc>
        <w:tc>
          <w:tcPr>
            <w:tcW w:w="2835" w:type="dxa"/>
          </w:tcPr>
          <w:p w14:paraId="45B1EDA6" w14:textId="77777777" w:rsidR="00BA4ABC" w:rsidRPr="008E3DF2" w:rsidRDefault="00BA4ABC" w:rsidP="009806EE">
            <w:pPr>
              <w:adjustRightInd w:val="0"/>
              <w:rPr>
                <w:b/>
                <w:sz w:val="24"/>
                <w:szCs w:val="24"/>
                <w:lang w:eastAsia="ru-RU"/>
              </w:rPr>
            </w:pPr>
            <w:r w:rsidRPr="008E3DF2">
              <w:rPr>
                <w:b/>
                <w:sz w:val="24"/>
                <w:szCs w:val="24"/>
                <w:lang w:eastAsia="ru-RU"/>
              </w:rPr>
              <w:t>Результаты обучения                     (умения и знания), соотнесенные с индикаторами достижения компетенции</w:t>
            </w:r>
          </w:p>
        </w:tc>
        <w:tc>
          <w:tcPr>
            <w:tcW w:w="2835" w:type="dxa"/>
          </w:tcPr>
          <w:p w14:paraId="55F6E3C7" w14:textId="77777777" w:rsidR="00BA4ABC" w:rsidRPr="008E3DF2" w:rsidRDefault="00BA4ABC" w:rsidP="009806EE">
            <w:pPr>
              <w:adjustRightInd w:val="0"/>
              <w:rPr>
                <w:b/>
                <w:sz w:val="24"/>
                <w:szCs w:val="24"/>
                <w:lang w:eastAsia="ru-RU"/>
              </w:rPr>
            </w:pPr>
            <w:r w:rsidRPr="008E3DF2">
              <w:rPr>
                <w:b/>
                <w:sz w:val="24"/>
                <w:szCs w:val="24"/>
                <w:lang w:eastAsia="ru-RU"/>
              </w:rPr>
              <w:t>Типовые контрольные задания</w:t>
            </w:r>
          </w:p>
        </w:tc>
      </w:tr>
      <w:tr w:rsidR="00D67E5E" w:rsidRPr="00416295" w14:paraId="3E9AC3EF" w14:textId="77777777" w:rsidTr="00075AA8">
        <w:tc>
          <w:tcPr>
            <w:tcW w:w="2547" w:type="dxa"/>
          </w:tcPr>
          <w:p w14:paraId="712D79A6" w14:textId="6DD311CC" w:rsidR="00D67E5E" w:rsidRPr="00416295" w:rsidRDefault="00D67E5E" w:rsidP="00281DA3">
            <w:pPr>
              <w:pStyle w:val="1"/>
              <w:tabs>
                <w:tab w:val="left" w:pos="2102"/>
              </w:tabs>
              <w:ind w:left="0" w:right="-106"/>
              <w:jc w:val="left"/>
              <w:outlineLvl w:val="0"/>
              <w:rPr>
                <w:rFonts w:eastAsia="Calibri"/>
                <w:b w:val="0"/>
                <w:bCs w:val="0"/>
                <w:sz w:val="22"/>
                <w:szCs w:val="22"/>
              </w:rPr>
            </w:pPr>
            <w:r w:rsidRPr="00416295">
              <w:rPr>
                <w:rFonts w:eastAsia="Calibri"/>
                <w:b w:val="0"/>
                <w:bCs w:val="0"/>
                <w:sz w:val="22"/>
                <w:szCs w:val="22"/>
              </w:rPr>
              <w:t>ПКП-5. Способность организовывать и осуществлять расчеты с использованием цифровых технологий по международным валютно-финансовым, банковским, фондовым, страховым и другим финансовым операциям</w:t>
            </w:r>
          </w:p>
        </w:tc>
        <w:tc>
          <w:tcPr>
            <w:tcW w:w="2410" w:type="dxa"/>
          </w:tcPr>
          <w:p w14:paraId="7271E213" w14:textId="77777777" w:rsidR="00D67E5E" w:rsidRPr="00416295" w:rsidRDefault="00D67E5E" w:rsidP="00281DA3">
            <w:pPr>
              <w:tabs>
                <w:tab w:val="left" w:pos="296"/>
              </w:tabs>
              <w:adjustRightInd w:val="0"/>
              <w:ind w:left="40" w:hanging="40"/>
              <w:contextualSpacing/>
              <w:rPr>
                <w:rFonts w:eastAsia="Calibri"/>
              </w:rPr>
            </w:pPr>
            <w:r w:rsidRPr="00416295">
              <w:rPr>
                <w:rFonts w:eastAsia="Calibri"/>
              </w:rPr>
              <w:t>1.Применяет современные подходы к организации и осуществлению расчетов по международным валютно-финансовым, банковским, фондовым и страховым операциям</w:t>
            </w:r>
          </w:p>
          <w:p w14:paraId="53D20CA5" w14:textId="31C51ECF" w:rsidR="00D67E5E" w:rsidRPr="00416295" w:rsidRDefault="00D67E5E" w:rsidP="00281DA3">
            <w:pPr>
              <w:tabs>
                <w:tab w:val="left" w:pos="296"/>
              </w:tabs>
              <w:adjustRightInd w:val="0"/>
              <w:contextualSpacing/>
              <w:rPr>
                <w:rFonts w:eastAsia="Calibri"/>
              </w:rPr>
            </w:pPr>
          </w:p>
          <w:p w14:paraId="723BAD82" w14:textId="767C4AE9" w:rsidR="00D530AE" w:rsidRPr="00416295" w:rsidRDefault="00D530AE" w:rsidP="00281DA3">
            <w:pPr>
              <w:tabs>
                <w:tab w:val="left" w:pos="296"/>
              </w:tabs>
              <w:adjustRightInd w:val="0"/>
              <w:contextualSpacing/>
              <w:rPr>
                <w:rFonts w:eastAsia="Calibri"/>
              </w:rPr>
            </w:pPr>
          </w:p>
          <w:p w14:paraId="1952C20F" w14:textId="16EB8534" w:rsidR="00D530AE" w:rsidRPr="00416295" w:rsidRDefault="00D530AE" w:rsidP="00281DA3">
            <w:pPr>
              <w:tabs>
                <w:tab w:val="left" w:pos="296"/>
              </w:tabs>
              <w:adjustRightInd w:val="0"/>
              <w:contextualSpacing/>
              <w:rPr>
                <w:rFonts w:eastAsia="Calibri"/>
              </w:rPr>
            </w:pPr>
          </w:p>
          <w:p w14:paraId="6461E7DE" w14:textId="1B091089" w:rsidR="00D530AE" w:rsidRPr="00416295" w:rsidRDefault="00D530AE" w:rsidP="00281DA3">
            <w:pPr>
              <w:tabs>
                <w:tab w:val="left" w:pos="296"/>
              </w:tabs>
              <w:adjustRightInd w:val="0"/>
              <w:contextualSpacing/>
              <w:rPr>
                <w:rFonts w:eastAsia="Calibri"/>
              </w:rPr>
            </w:pPr>
          </w:p>
          <w:p w14:paraId="45CC05ED" w14:textId="3F0C2ABE" w:rsidR="00D530AE" w:rsidRPr="00416295" w:rsidRDefault="00D530AE" w:rsidP="00281DA3">
            <w:pPr>
              <w:tabs>
                <w:tab w:val="left" w:pos="296"/>
              </w:tabs>
              <w:adjustRightInd w:val="0"/>
              <w:contextualSpacing/>
              <w:rPr>
                <w:rFonts w:eastAsia="Calibri"/>
              </w:rPr>
            </w:pPr>
          </w:p>
          <w:p w14:paraId="50D0861A" w14:textId="6AB56D6F" w:rsidR="00D530AE" w:rsidRPr="00416295" w:rsidRDefault="00D530AE" w:rsidP="00281DA3">
            <w:pPr>
              <w:tabs>
                <w:tab w:val="left" w:pos="296"/>
              </w:tabs>
              <w:adjustRightInd w:val="0"/>
              <w:contextualSpacing/>
              <w:rPr>
                <w:rFonts w:eastAsia="Calibri"/>
              </w:rPr>
            </w:pPr>
          </w:p>
          <w:p w14:paraId="162C785E" w14:textId="3C3C01D7" w:rsidR="00D67E5E" w:rsidRPr="00416295" w:rsidRDefault="00D67E5E" w:rsidP="00281DA3">
            <w:pPr>
              <w:tabs>
                <w:tab w:val="left" w:pos="708"/>
              </w:tabs>
              <w:rPr>
                <w:rFonts w:eastAsia="Calibri"/>
              </w:rPr>
            </w:pPr>
            <w:r w:rsidRPr="00416295">
              <w:rPr>
                <w:rFonts w:eastAsia="Calibri"/>
              </w:rPr>
              <w:t>2.Демонстрирует навыки использования инновационных финансовых технологий и стратегий.</w:t>
            </w:r>
          </w:p>
        </w:tc>
        <w:tc>
          <w:tcPr>
            <w:tcW w:w="2835" w:type="dxa"/>
          </w:tcPr>
          <w:p w14:paraId="735CAB5F" w14:textId="2F4629FA" w:rsidR="00D67E5E" w:rsidRPr="00416295" w:rsidRDefault="00D67E5E" w:rsidP="00281DA3">
            <w:pPr>
              <w:adjustRightInd w:val="0"/>
              <w:rPr>
                <w:rFonts w:eastAsia="Calibri"/>
                <w:lang w:eastAsia="ru-RU"/>
              </w:rPr>
            </w:pPr>
            <w:r w:rsidRPr="00416295">
              <w:rPr>
                <w:b/>
                <w:bCs/>
                <w:lang w:eastAsia="ru-RU"/>
              </w:rPr>
              <w:t>Уметь:</w:t>
            </w:r>
            <w:r w:rsidRPr="00416295">
              <w:rPr>
                <w:bCs/>
                <w:lang w:eastAsia="ru-RU"/>
              </w:rPr>
              <w:t xml:space="preserve"> организовывать расчеты по международным </w:t>
            </w:r>
            <w:r w:rsidRPr="00416295">
              <w:rPr>
                <w:rFonts w:eastAsia="Calibri"/>
              </w:rPr>
              <w:t>валютно-финансовым, банковским, фондовым и страховым операциям</w:t>
            </w:r>
          </w:p>
          <w:p w14:paraId="452748FB" w14:textId="77777777" w:rsidR="00D67E5E" w:rsidRPr="00416295" w:rsidRDefault="00D67E5E" w:rsidP="00281DA3">
            <w:pPr>
              <w:adjustRightInd w:val="0"/>
              <w:rPr>
                <w:rFonts w:eastAsia="Calibri"/>
                <w:lang w:eastAsia="ru-RU"/>
              </w:rPr>
            </w:pPr>
            <w:r w:rsidRPr="00416295">
              <w:rPr>
                <w:b/>
                <w:bCs/>
                <w:lang w:eastAsia="ru-RU"/>
              </w:rPr>
              <w:t>Знать:</w:t>
            </w:r>
            <w:r w:rsidRPr="00416295">
              <w:rPr>
                <w:bCs/>
                <w:lang w:eastAsia="ru-RU"/>
              </w:rPr>
              <w:t xml:space="preserve"> </w:t>
            </w:r>
            <w:r w:rsidRPr="00416295">
              <w:rPr>
                <w:rFonts w:eastAsia="Calibri"/>
                <w:lang w:eastAsia="ru-RU"/>
              </w:rPr>
              <w:t>принципы работы банковской системы и операций, межбанковских расчетов, международных платежей, фондовых рынков, торговли ценными бумагами, основ страхования, видов страховых продуктов</w:t>
            </w:r>
          </w:p>
          <w:p w14:paraId="0F27AD90" w14:textId="77777777" w:rsidR="00D67E5E" w:rsidRPr="00416295" w:rsidRDefault="00D67E5E" w:rsidP="00281DA3">
            <w:pPr>
              <w:adjustRightInd w:val="0"/>
              <w:rPr>
                <w:bCs/>
                <w:lang w:eastAsia="ru-RU"/>
              </w:rPr>
            </w:pPr>
          </w:p>
          <w:p w14:paraId="512E155F" w14:textId="77777777" w:rsidR="00D67E5E" w:rsidRPr="00416295" w:rsidRDefault="00D67E5E" w:rsidP="00281DA3">
            <w:pPr>
              <w:adjustRightInd w:val="0"/>
              <w:rPr>
                <w:rFonts w:eastAsia="Calibri"/>
                <w:lang w:eastAsia="ru-RU"/>
              </w:rPr>
            </w:pPr>
            <w:r w:rsidRPr="00416295">
              <w:rPr>
                <w:b/>
                <w:bCs/>
                <w:lang w:eastAsia="ru-RU"/>
              </w:rPr>
              <w:t>Уметь:</w:t>
            </w:r>
            <w:r w:rsidRPr="00416295">
              <w:rPr>
                <w:bCs/>
                <w:lang w:eastAsia="ru-RU"/>
              </w:rPr>
              <w:t xml:space="preserve"> </w:t>
            </w:r>
            <w:r w:rsidRPr="00416295">
              <w:rPr>
                <w:rFonts w:eastAsia="Calibri"/>
                <w:lang w:eastAsia="ru-RU"/>
              </w:rPr>
              <w:t>применять современные мировые подходы при организации и проведении операций с использованием инновационных финансовых технологий</w:t>
            </w:r>
          </w:p>
          <w:p w14:paraId="6FF6CE0E" w14:textId="77777777" w:rsidR="00D67E5E" w:rsidRPr="00416295" w:rsidRDefault="00D67E5E" w:rsidP="00281DA3">
            <w:pPr>
              <w:adjustRightInd w:val="0"/>
              <w:rPr>
                <w:bCs/>
                <w:lang w:eastAsia="ru-RU"/>
              </w:rPr>
            </w:pPr>
          </w:p>
          <w:p w14:paraId="6A4BD091" w14:textId="77777777" w:rsidR="00D67E5E" w:rsidRPr="00416295" w:rsidRDefault="00D67E5E" w:rsidP="00281DA3">
            <w:pPr>
              <w:adjustRightInd w:val="0"/>
              <w:rPr>
                <w:bCs/>
                <w:lang w:eastAsia="ru-RU"/>
              </w:rPr>
            </w:pPr>
            <w:r w:rsidRPr="00416295">
              <w:rPr>
                <w:b/>
                <w:bCs/>
                <w:lang w:eastAsia="ru-RU"/>
              </w:rPr>
              <w:t>Знать:</w:t>
            </w:r>
            <w:r w:rsidRPr="00416295">
              <w:rPr>
                <w:bCs/>
                <w:lang w:eastAsia="ru-RU"/>
              </w:rPr>
              <w:t xml:space="preserve"> </w:t>
            </w:r>
            <w:r w:rsidRPr="00416295">
              <w:rPr>
                <w:rFonts w:eastAsia="Calibri"/>
                <w:lang w:eastAsia="ru-RU"/>
              </w:rPr>
              <w:t>современные мировые подходы при организации и проведении операций</w:t>
            </w:r>
          </w:p>
          <w:p w14:paraId="485471C5" w14:textId="651F5E29" w:rsidR="00D67E5E" w:rsidRPr="00416295" w:rsidRDefault="00D67E5E" w:rsidP="00281DA3">
            <w:pPr>
              <w:adjustRightInd w:val="0"/>
              <w:rPr>
                <w:color w:val="FF0000"/>
                <w:lang w:eastAsia="ru-RU"/>
              </w:rPr>
            </w:pPr>
          </w:p>
        </w:tc>
        <w:tc>
          <w:tcPr>
            <w:tcW w:w="2835" w:type="dxa"/>
            <w:shd w:val="clear" w:color="auto" w:fill="auto"/>
          </w:tcPr>
          <w:p w14:paraId="11DFA7A4" w14:textId="38ECA8ED" w:rsidR="00A618C2" w:rsidRPr="00281DA3" w:rsidRDefault="00A618C2" w:rsidP="00281DA3">
            <w:pPr>
              <w:adjustRightInd w:val="0"/>
              <w:contextualSpacing/>
              <w:rPr>
                <w:b/>
                <w:u w:val="single"/>
                <w:lang w:eastAsia="ru-RU"/>
              </w:rPr>
            </w:pPr>
            <w:r w:rsidRPr="00281DA3">
              <w:rPr>
                <w:b/>
                <w:u w:val="single"/>
                <w:lang w:eastAsia="ru-RU"/>
              </w:rPr>
              <w:t>Задание 1</w:t>
            </w:r>
          </w:p>
          <w:p w14:paraId="53E12AEB" w14:textId="77777777" w:rsidR="00A618C2" w:rsidRPr="00416295" w:rsidRDefault="00A618C2" w:rsidP="00281DA3">
            <w:pPr>
              <w:adjustRightInd w:val="0"/>
              <w:rPr>
                <w:lang w:eastAsia="ru-RU"/>
              </w:rPr>
            </w:pPr>
            <w:r w:rsidRPr="00416295">
              <w:rPr>
                <w:lang w:eastAsia="ru-RU"/>
              </w:rPr>
              <w:t>Подготовьте реферат на тему:</w:t>
            </w:r>
          </w:p>
          <w:p w14:paraId="320B58B3" w14:textId="73B998F2" w:rsidR="00A618C2" w:rsidRPr="00416295" w:rsidRDefault="00A618C2" w:rsidP="00281DA3">
            <w:pPr>
              <w:adjustRightInd w:val="0"/>
              <w:rPr>
                <w:lang w:eastAsia="ru-RU"/>
              </w:rPr>
            </w:pPr>
            <w:r w:rsidRPr="00416295">
              <w:rPr>
                <w:lang w:eastAsia="ru-RU"/>
              </w:rPr>
              <w:t>«Трансграничных финансовые операции: правила расчётов и риски проведения»</w:t>
            </w:r>
          </w:p>
          <w:p w14:paraId="678E8637" w14:textId="77777777" w:rsidR="00A618C2" w:rsidRPr="00416295" w:rsidRDefault="00A618C2" w:rsidP="00281DA3">
            <w:pPr>
              <w:adjustRightInd w:val="0"/>
              <w:rPr>
                <w:lang w:eastAsia="ru-RU"/>
              </w:rPr>
            </w:pPr>
          </w:p>
          <w:p w14:paraId="19E043BE" w14:textId="77777777" w:rsidR="00A618C2" w:rsidRPr="00416295" w:rsidRDefault="00A618C2" w:rsidP="00281DA3">
            <w:pPr>
              <w:adjustRightInd w:val="0"/>
              <w:rPr>
                <w:lang w:eastAsia="ru-RU"/>
              </w:rPr>
            </w:pPr>
          </w:p>
          <w:p w14:paraId="16EDF1FD" w14:textId="77777777" w:rsidR="00A618C2" w:rsidRPr="00416295" w:rsidRDefault="00A618C2" w:rsidP="00281DA3">
            <w:pPr>
              <w:adjustRightInd w:val="0"/>
              <w:rPr>
                <w:lang w:eastAsia="ru-RU"/>
              </w:rPr>
            </w:pPr>
          </w:p>
          <w:p w14:paraId="7D0CECCB" w14:textId="77777777" w:rsidR="00A618C2" w:rsidRPr="00416295" w:rsidRDefault="00A618C2" w:rsidP="00281DA3">
            <w:pPr>
              <w:adjustRightInd w:val="0"/>
              <w:rPr>
                <w:lang w:eastAsia="ru-RU"/>
              </w:rPr>
            </w:pPr>
          </w:p>
          <w:p w14:paraId="396B44C0" w14:textId="77777777" w:rsidR="00A618C2" w:rsidRPr="00416295" w:rsidRDefault="00A618C2" w:rsidP="00281DA3">
            <w:pPr>
              <w:adjustRightInd w:val="0"/>
              <w:rPr>
                <w:lang w:eastAsia="ru-RU"/>
              </w:rPr>
            </w:pPr>
          </w:p>
          <w:p w14:paraId="2A3A0EAA" w14:textId="77777777" w:rsidR="00A618C2" w:rsidRPr="00416295" w:rsidRDefault="00A618C2" w:rsidP="00281DA3">
            <w:pPr>
              <w:adjustRightInd w:val="0"/>
              <w:rPr>
                <w:lang w:eastAsia="ru-RU"/>
              </w:rPr>
            </w:pPr>
          </w:p>
          <w:p w14:paraId="75D7EF48" w14:textId="77777777" w:rsidR="00A618C2" w:rsidRPr="00416295" w:rsidRDefault="00A618C2" w:rsidP="00281DA3">
            <w:pPr>
              <w:adjustRightInd w:val="0"/>
              <w:rPr>
                <w:lang w:eastAsia="ru-RU"/>
              </w:rPr>
            </w:pPr>
          </w:p>
          <w:p w14:paraId="3A79E99F" w14:textId="77777777" w:rsidR="00A618C2" w:rsidRPr="00416295" w:rsidRDefault="00A618C2" w:rsidP="00281DA3">
            <w:pPr>
              <w:adjustRightInd w:val="0"/>
              <w:rPr>
                <w:lang w:eastAsia="ru-RU"/>
              </w:rPr>
            </w:pPr>
          </w:p>
          <w:p w14:paraId="276C5774" w14:textId="77777777" w:rsidR="00A618C2" w:rsidRPr="00416295" w:rsidRDefault="00A618C2" w:rsidP="00281DA3">
            <w:pPr>
              <w:adjustRightInd w:val="0"/>
              <w:rPr>
                <w:lang w:eastAsia="ru-RU"/>
              </w:rPr>
            </w:pPr>
          </w:p>
          <w:p w14:paraId="2C7EA729" w14:textId="40E7DC2E" w:rsidR="00A618C2" w:rsidRPr="00281DA3" w:rsidRDefault="00A618C2" w:rsidP="00281DA3">
            <w:pPr>
              <w:adjustRightInd w:val="0"/>
              <w:contextualSpacing/>
              <w:rPr>
                <w:b/>
                <w:u w:val="single"/>
                <w:lang w:eastAsia="ru-RU"/>
              </w:rPr>
            </w:pPr>
            <w:r w:rsidRPr="00281DA3">
              <w:rPr>
                <w:b/>
                <w:u w:val="single"/>
                <w:lang w:eastAsia="ru-RU"/>
              </w:rPr>
              <w:t>Задание 2</w:t>
            </w:r>
          </w:p>
          <w:p w14:paraId="4F6D1E3D" w14:textId="19F69772" w:rsidR="00D67E5E" w:rsidRPr="00416295" w:rsidRDefault="00D67E5E" w:rsidP="00281DA3">
            <w:pPr>
              <w:adjustRightInd w:val="0"/>
              <w:rPr>
                <w:rFonts w:eastAsia="Calibri"/>
                <w:lang w:eastAsia="ru-RU"/>
              </w:rPr>
            </w:pPr>
            <w:r w:rsidRPr="00416295">
              <w:rPr>
                <w:lang w:eastAsia="ru-RU"/>
              </w:rPr>
              <w:t xml:space="preserve">Определите </w:t>
            </w:r>
            <w:r w:rsidRPr="00416295">
              <w:rPr>
                <w:rFonts w:eastAsia="Calibri"/>
                <w:lang w:eastAsia="ru-RU"/>
              </w:rPr>
              <w:t>основные тенденции в развитии современной мировой экономики с учетом набирающего силу процесса цифровизации и внедрения инновационных технологий.</w:t>
            </w:r>
          </w:p>
          <w:p w14:paraId="47DE84D5" w14:textId="57C94752" w:rsidR="00D67E5E" w:rsidRPr="00416295" w:rsidRDefault="00D67E5E" w:rsidP="00281DA3">
            <w:pPr>
              <w:tabs>
                <w:tab w:val="left" w:pos="708"/>
              </w:tabs>
              <w:rPr>
                <w:lang w:eastAsia="ru-RU"/>
              </w:rPr>
            </w:pPr>
          </w:p>
        </w:tc>
      </w:tr>
      <w:tr w:rsidR="00D67E5E" w:rsidRPr="00416295" w14:paraId="13D48D7E" w14:textId="77777777" w:rsidTr="00075AA8">
        <w:tc>
          <w:tcPr>
            <w:tcW w:w="2547" w:type="dxa"/>
          </w:tcPr>
          <w:p w14:paraId="525B7885" w14:textId="7401DA25" w:rsidR="00D67E5E" w:rsidRPr="00416295" w:rsidRDefault="00D67E5E" w:rsidP="00281DA3">
            <w:pPr>
              <w:pStyle w:val="1"/>
              <w:tabs>
                <w:tab w:val="left" w:pos="2102"/>
              </w:tabs>
              <w:ind w:left="0" w:right="-106"/>
              <w:jc w:val="left"/>
              <w:outlineLvl w:val="0"/>
              <w:rPr>
                <w:rFonts w:eastAsia="Calibri"/>
                <w:b w:val="0"/>
                <w:bCs w:val="0"/>
                <w:sz w:val="22"/>
                <w:szCs w:val="22"/>
              </w:rPr>
            </w:pPr>
            <w:r w:rsidRPr="00416295">
              <w:rPr>
                <w:rFonts w:eastAsia="Calibri"/>
                <w:b w:val="0"/>
                <w:bCs w:val="0"/>
                <w:sz w:val="22"/>
                <w:szCs w:val="22"/>
              </w:rPr>
              <w:t xml:space="preserve">ПКП-1. Способность ориентироваться в закономерностях и проблематике    функционирования мировых финансов и международного финансового рынка с </w:t>
            </w:r>
            <w:r w:rsidRPr="00416295">
              <w:rPr>
                <w:rFonts w:eastAsia="Calibri"/>
                <w:b w:val="0"/>
                <w:bCs w:val="0"/>
                <w:sz w:val="22"/>
                <w:szCs w:val="22"/>
              </w:rPr>
              <w:lastRenderedPageBreak/>
              <w:t>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p>
        </w:tc>
        <w:tc>
          <w:tcPr>
            <w:tcW w:w="2410" w:type="dxa"/>
          </w:tcPr>
          <w:p w14:paraId="598CD306" w14:textId="77777777" w:rsidR="00D67E5E" w:rsidRPr="00416295" w:rsidRDefault="00D67E5E" w:rsidP="00281DA3">
            <w:pPr>
              <w:pStyle w:val="Style2"/>
              <w:spacing w:line="240" w:lineRule="auto"/>
              <w:ind w:left="40" w:hanging="40"/>
              <w:jc w:val="left"/>
              <w:rPr>
                <w:rFonts w:eastAsia="Calibri"/>
                <w:sz w:val="22"/>
                <w:szCs w:val="22"/>
                <w:lang w:eastAsia="en-US"/>
              </w:rPr>
            </w:pPr>
            <w:r w:rsidRPr="00416295">
              <w:rPr>
                <w:rFonts w:eastAsia="Calibri"/>
                <w:sz w:val="22"/>
                <w:szCs w:val="22"/>
                <w:lang w:eastAsia="en-US"/>
              </w:rPr>
              <w:lastRenderedPageBreak/>
              <w:t>1.Применяет теоретические знания и экономические законы при подготовке и реализации аналитических проектов</w:t>
            </w:r>
          </w:p>
          <w:p w14:paraId="0A88843F" w14:textId="77777777" w:rsidR="00D67E5E" w:rsidRPr="00416295" w:rsidRDefault="00D67E5E" w:rsidP="00281DA3">
            <w:pPr>
              <w:pStyle w:val="Style2"/>
              <w:ind w:left="40" w:hanging="40"/>
              <w:jc w:val="left"/>
              <w:rPr>
                <w:rFonts w:eastAsia="Calibri"/>
                <w:sz w:val="22"/>
                <w:szCs w:val="22"/>
                <w:lang w:eastAsia="en-US"/>
              </w:rPr>
            </w:pPr>
          </w:p>
          <w:p w14:paraId="7CD33D00" w14:textId="32460A0D" w:rsidR="00D67E5E" w:rsidRPr="00416295" w:rsidRDefault="00D67E5E" w:rsidP="00281DA3">
            <w:pPr>
              <w:rPr>
                <w:rFonts w:eastAsia="Calibri"/>
              </w:rPr>
            </w:pPr>
            <w:r w:rsidRPr="00416295">
              <w:rPr>
                <w:rFonts w:eastAsia="Calibri"/>
              </w:rPr>
              <w:t>2. Обосновывает 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w:t>
            </w:r>
          </w:p>
        </w:tc>
        <w:tc>
          <w:tcPr>
            <w:tcW w:w="2835" w:type="dxa"/>
          </w:tcPr>
          <w:p w14:paraId="43FC7229" w14:textId="77777777" w:rsidR="00D67E5E" w:rsidRPr="00416295" w:rsidRDefault="00D67E5E" w:rsidP="00281DA3">
            <w:pPr>
              <w:adjustRightInd w:val="0"/>
              <w:rPr>
                <w:rFonts w:eastAsia="Calibri"/>
                <w:lang w:eastAsia="ru-RU"/>
              </w:rPr>
            </w:pPr>
            <w:r w:rsidRPr="00416295">
              <w:rPr>
                <w:b/>
                <w:bCs/>
                <w:lang w:eastAsia="ru-RU"/>
              </w:rPr>
              <w:lastRenderedPageBreak/>
              <w:t xml:space="preserve">Уметь: </w:t>
            </w:r>
            <w:r w:rsidRPr="00416295">
              <w:rPr>
                <w:bCs/>
                <w:lang w:eastAsia="ru-RU"/>
              </w:rPr>
              <w:t xml:space="preserve">применять </w:t>
            </w:r>
            <w:r w:rsidRPr="00416295">
              <w:rPr>
                <w:rFonts w:eastAsia="Calibri"/>
                <w:lang w:eastAsia="ru-RU"/>
              </w:rPr>
              <w:t>теоретические знания и экономические законы при подготовке и реализации аналитических проектов</w:t>
            </w:r>
          </w:p>
          <w:p w14:paraId="46B455C7" w14:textId="77777777" w:rsidR="00D67E5E" w:rsidRPr="00416295" w:rsidRDefault="00D67E5E" w:rsidP="00281DA3">
            <w:pPr>
              <w:adjustRightInd w:val="0"/>
              <w:rPr>
                <w:b/>
                <w:bCs/>
                <w:lang w:eastAsia="ru-RU"/>
              </w:rPr>
            </w:pPr>
          </w:p>
          <w:p w14:paraId="0F4B86B1" w14:textId="77777777" w:rsidR="00D67E5E" w:rsidRPr="00416295" w:rsidRDefault="00D67E5E" w:rsidP="00281DA3">
            <w:pPr>
              <w:adjustRightInd w:val="0"/>
              <w:rPr>
                <w:rFonts w:eastAsia="Calibri"/>
                <w:lang w:eastAsia="ru-RU"/>
              </w:rPr>
            </w:pPr>
            <w:r w:rsidRPr="00416295">
              <w:rPr>
                <w:b/>
                <w:bCs/>
                <w:lang w:eastAsia="ru-RU"/>
              </w:rPr>
              <w:t xml:space="preserve">Знать: </w:t>
            </w:r>
            <w:r w:rsidRPr="00416295">
              <w:rPr>
                <w:rFonts w:eastAsia="Calibri"/>
                <w:lang w:eastAsia="ru-RU"/>
              </w:rPr>
              <w:t xml:space="preserve">экономические законы при подготовке и </w:t>
            </w:r>
            <w:r w:rsidRPr="00416295">
              <w:rPr>
                <w:rFonts w:eastAsia="Calibri"/>
                <w:lang w:eastAsia="ru-RU"/>
              </w:rPr>
              <w:lastRenderedPageBreak/>
              <w:t>реализации аналитических проектов</w:t>
            </w:r>
          </w:p>
          <w:p w14:paraId="784C9BD3" w14:textId="77777777" w:rsidR="00D67E5E" w:rsidRPr="00416295" w:rsidRDefault="00D67E5E" w:rsidP="00281DA3">
            <w:pPr>
              <w:adjustRightInd w:val="0"/>
              <w:rPr>
                <w:b/>
                <w:bCs/>
                <w:lang w:eastAsia="ru-RU"/>
              </w:rPr>
            </w:pPr>
          </w:p>
          <w:p w14:paraId="2E02DBB9" w14:textId="77777777" w:rsidR="00D67E5E" w:rsidRPr="00416295" w:rsidRDefault="00D67E5E" w:rsidP="00281DA3">
            <w:pPr>
              <w:adjustRightInd w:val="0"/>
              <w:rPr>
                <w:rFonts w:eastAsia="Calibri"/>
                <w:lang w:eastAsia="ru-RU"/>
              </w:rPr>
            </w:pPr>
            <w:r w:rsidRPr="00416295">
              <w:rPr>
                <w:b/>
                <w:bCs/>
                <w:lang w:eastAsia="ru-RU"/>
              </w:rPr>
              <w:t>Уметь:</w:t>
            </w:r>
            <w:r w:rsidRPr="00416295">
              <w:rPr>
                <w:bCs/>
                <w:lang w:eastAsia="ru-RU"/>
              </w:rPr>
              <w:t xml:space="preserve"> проводить анализа данных и информации для принятия обоснованных управленческих решений, включая оценку рисков, прогнозирование тенденций на </w:t>
            </w:r>
            <w:r w:rsidRPr="00416295">
              <w:rPr>
                <w:rStyle w:val="FontStyle12"/>
                <w:rFonts w:eastAsia="Calibri"/>
                <w:sz w:val="22"/>
                <w:szCs w:val="22"/>
              </w:rPr>
              <w:t xml:space="preserve">международном финансовом </w:t>
            </w:r>
            <w:r w:rsidRPr="00416295">
              <w:rPr>
                <w:bCs/>
                <w:lang w:eastAsia="ru-RU"/>
              </w:rPr>
              <w:t xml:space="preserve">рынке и выработку стратегий, </w:t>
            </w:r>
            <w:r w:rsidRPr="00416295">
              <w:rPr>
                <w:rFonts w:eastAsia="Calibri"/>
                <w:lang w:eastAsia="ru-RU"/>
              </w:rPr>
              <w:t>с учетом специфики каждого его сегмента</w:t>
            </w:r>
          </w:p>
          <w:p w14:paraId="1E93C328" w14:textId="77777777" w:rsidR="00D67E5E" w:rsidRPr="00416295" w:rsidRDefault="00D67E5E" w:rsidP="00281DA3">
            <w:pPr>
              <w:adjustRightInd w:val="0"/>
              <w:rPr>
                <w:b/>
                <w:bCs/>
                <w:lang w:eastAsia="ru-RU"/>
              </w:rPr>
            </w:pPr>
            <w:r w:rsidRPr="00416295">
              <w:rPr>
                <w:b/>
                <w:bCs/>
                <w:lang w:eastAsia="ru-RU"/>
              </w:rPr>
              <w:t>Знать:</w:t>
            </w:r>
            <w:r w:rsidRPr="00416295">
              <w:rPr>
                <w:bCs/>
                <w:lang w:eastAsia="ru-RU"/>
              </w:rPr>
              <w:t xml:space="preserve"> </w:t>
            </w:r>
            <w:r w:rsidRPr="00416295">
              <w:rPr>
                <w:rFonts w:eastAsia="Calibri"/>
                <w:lang w:eastAsia="ru-RU"/>
              </w:rPr>
              <w:t>управленческие и организационные решения в сфере секторального функционирования международного финансового рынка</w:t>
            </w:r>
          </w:p>
          <w:p w14:paraId="046000E4" w14:textId="3E0EA1E2" w:rsidR="00D67E5E" w:rsidRPr="00416295" w:rsidRDefault="00D67E5E" w:rsidP="00281DA3">
            <w:pPr>
              <w:pStyle w:val="1"/>
              <w:ind w:left="0"/>
              <w:jc w:val="left"/>
              <w:outlineLvl w:val="0"/>
              <w:rPr>
                <w:sz w:val="22"/>
                <w:szCs w:val="22"/>
              </w:rPr>
            </w:pPr>
          </w:p>
        </w:tc>
        <w:tc>
          <w:tcPr>
            <w:tcW w:w="2835" w:type="dxa"/>
            <w:shd w:val="clear" w:color="auto" w:fill="auto"/>
          </w:tcPr>
          <w:p w14:paraId="03F51554" w14:textId="77777777" w:rsidR="00C336F6" w:rsidRPr="00281DA3" w:rsidRDefault="00C336F6" w:rsidP="00281DA3">
            <w:pPr>
              <w:tabs>
                <w:tab w:val="left" w:pos="708"/>
              </w:tabs>
              <w:rPr>
                <w:b/>
                <w:bCs/>
                <w:u w:val="single"/>
              </w:rPr>
            </w:pPr>
            <w:r w:rsidRPr="00281DA3">
              <w:rPr>
                <w:b/>
                <w:bCs/>
                <w:u w:val="single"/>
              </w:rPr>
              <w:lastRenderedPageBreak/>
              <w:t xml:space="preserve">Задание 1 </w:t>
            </w:r>
          </w:p>
          <w:p w14:paraId="6979C00A" w14:textId="77777777" w:rsidR="00D67E5E" w:rsidRPr="00416295" w:rsidRDefault="00C336F6" w:rsidP="00281DA3">
            <w:pPr>
              <w:tabs>
                <w:tab w:val="left" w:pos="708"/>
              </w:tabs>
            </w:pPr>
            <w:r w:rsidRPr="00416295">
              <w:t>Проведите анализ современных тенденций развития международном финансового рынка</w:t>
            </w:r>
          </w:p>
          <w:p w14:paraId="075580EE" w14:textId="77777777" w:rsidR="00C336F6" w:rsidRPr="00416295" w:rsidRDefault="00C336F6" w:rsidP="00281DA3">
            <w:pPr>
              <w:tabs>
                <w:tab w:val="left" w:pos="708"/>
              </w:tabs>
            </w:pPr>
          </w:p>
          <w:p w14:paraId="0B435116" w14:textId="77777777" w:rsidR="00C336F6" w:rsidRPr="00416295" w:rsidRDefault="00C336F6" w:rsidP="00281DA3">
            <w:pPr>
              <w:tabs>
                <w:tab w:val="left" w:pos="708"/>
              </w:tabs>
            </w:pPr>
          </w:p>
          <w:p w14:paraId="4B69F281" w14:textId="77777777" w:rsidR="00C336F6" w:rsidRPr="00416295" w:rsidRDefault="00C336F6" w:rsidP="00281DA3">
            <w:pPr>
              <w:tabs>
                <w:tab w:val="left" w:pos="708"/>
              </w:tabs>
            </w:pPr>
          </w:p>
          <w:p w14:paraId="38FE3DA2" w14:textId="77777777" w:rsidR="00C336F6" w:rsidRPr="00416295" w:rsidRDefault="00C336F6" w:rsidP="00281DA3">
            <w:pPr>
              <w:tabs>
                <w:tab w:val="left" w:pos="708"/>
              </w:tabs>
            </w:pPr>
          </w:p>
          <w:p w14:paraId="6D087FA1" w14:textId="77777777" w:rsidR="00C336F6" w:rsidRPr="00416295" w:rsidRDefault="00C336F6" w:rsidP="00281DA3">
            <w:pPr>
              <w:tabs>
                <w:tab w:val="left" w:pos="708"/>
              </w:tabs>
            </w:pPr>
          </w:p>
          <w:p w14:paraId="62AA68B4" w14:textId="77777777" w:rsidR="00C336F6" w:rsidRPr="00416295" w:rsidRDefault="00C336F6" w:rsidP="00281DA3">
            <w:pPr>
              <w:tabs>
                <w:tab w:val="left" w:pos="708"/>
              </w:tabs>
            </w:pPr>
          </w:p>
          <w:p w14:paraId="3E7F9B3B" w14:textId="0AD6C6DF" w:rsidR="00C336F6" w:rsidRPr="00281DA3" w:rsidRDefault="00C336F6" w:rsidP="00281DA3">
            <w:pPr>
              <w:tabs>
                <w:tab w:val="left" w:pos="708"/>
              </w:tabs>
              <w:rPr>
                <w:b/>
                <w:bCs/>
                <w:u w:val="single"/>
              </w:rPr>
            </w:pPr>
            <w:r w:rsidRPr="00281DA3">
              <w:rPr>
                <w:b/>
                <w:bCs/>
                <w:u w:val="single"/>
              </w:rPr>
              <w:t>Задание 2</w:t>
            </w:r>
          </w:p>
          <w:p w14:paraId="4D0D5722" w14:textId="145713F7" w:rsidR="00C336F6" w:rsidRPr="00416295" w:rsidRDefault="00C336F6" w:rsidP="00281DA3">
            <w:pPr>
              <w:tabs>
                <w:tab w:val="left" w:pos="708"/>
              </w:tabs>
            </w:pPr>
            <w:r w:rsidRPr="00416295">
              <w:t xml:space="preserve">Объясните принципы хеджирования рисков </w:t>
            </w:r>
            <w:r w:rsidR="00B437FB" w:rsidRPr="00416295">
              <w:t>в условиях высокой волатильности цифровых активов</w:t>
            </w:r>
            <w:r w:rsidRPr="00416295">
              <w:rPr>
                <w:bCs/>
                <w:lang w:eastAsia="ru-RU"/>
              </w:rPr>
              <w:t>.</w:t>
            </w:r>
          </w:p>
        </w:tc>
      </w:tr>
    </w:tbl>
    <w:p w14:paraId="150F49B6" w14:textId="068B7B26" w:rsidR="002476F8" w:rsidRPr="00416295" w:rsidRDefault="002476F8" w:rsidP="00281DA3"/>
    <w:p w14:paraId="2D3A6C15" w14:textId="7B281BDB" w:rsidR="00ED20EF" w:rsidRPr="00A618C2" w:rsidRDefault="00ED20EF" w:rsidP="00BF69E3"/>
    <w:p w14:paraId="02DAD579" w14:textId="72A07387" w:rsidR="00BF2AFD" w:rsidRDefault="0085161B" w:rsidP="002D2D17">
      <w:pPr>
        <w:pStyle w:val="a3"/>
        <w:ind w:left="851" w:right="686" w:hanging="107"/>
        <w:jc w:val="both"/>
      </w:pPr>
      <w:bookmarkStart w:id="19" w:name="_bookmark14"/>
      <w:bookmarkEnd w:id="19"/>
      <w:r w:rsidRPr="0085161B">
        <w:t>Промежуточная аттестация (зачет) проводится в виде ответов на вопросы билета в устной или письменной форме.</w:t>
      </w:r>
    </w:p>
    <w:p w14:paraId="155F6532" w14:textId="77777777" w:rsidR="00274911" w:rsidRDefault="00274911" w:rsidP="002D2D17">
      <w:pPr>
        <w:pStyle w:val="a3"/>
        <w:ind w:left="1383" w:right="686" w:firstLine="709"/>
        <w:jc w:val="both"/>
      </w:pPr>
    </w:p>
    <w:p w14:paraId="214AFB5B" w14:textId="69341B1F" w:rsidR="00274911" w:rsidRPr="0085161B" w:rsidRDefault="00274911" w:rsidP="00902CA2">
      <w:pPr>
        <w:pStyle w:val="a7"/>
        <w:spacing w:line="276" w:lineRule="auto"/>
        <w:ind w:left="1418" w:right="686" w:hanging="41"/>
        <w:jc w:val="both"/>
        <w:rPr>
          <w:b/>
          <w:bCs/>
          <w:sz w:val="28"/>
          <w:szCs w:val="28"/>
        </w:rPr>
      </w:pPr>
      <w:r w:rsidRPr="0085161B">
        <w:rPr>
          <w:b/>
          <w:bCs/>
          <w:sz w:val="28"/>
          <w:szCs w:val="28"/>
        </w:rPr>
        <w:t xml:space="preserve">Примерные </w:t>
      </w:r>
      <w:r w:rsidR="00D22C57">
        <w:rPr>
          <w:b/>
          <w:bCs/>
          <w:sz w:val="28"/>
          <w:szCs w:val="28"/>
        </w:rPr>
        <w:t>темы</w:t>
      </w:r>
      <w:r w:rsidRPr="0085161B">
        <w:rPr>
          <w:b/>
          <w:bCs/>
          <w:sz w:val="28"/>
          <w:szCs w:val="28"/>
        </w:rPr>
        <w:t xml:space="preserve"> </w:t>
      </w:r>
      <w:r>
        <w:rPr>
          <w:b/>
          <w:bCs/>
          <w:sz w:val="28"/>
          <w:szCs w:val="28"/>
        </w:rPr>
        <w:t>к контрольной работе</w:t>
      </w:r>
      <w:r w:rsidRPr="0085161B">
        <w:rPr>
          <w:b/>
          <w:bCs/>
          <w:sz w:val="28"/>
          <w:szCs w:val="28"/>
        </w:rPr>
        <w:t>:</w:t>
      </w:r>
    </w:p>
    <w:p w14:paraId="254F8906" w14:textId="0E6B2BF5" w:rsidR="00D22C57" w:rsidRPr="00D22C57" w:rsidRDefault="00D22C57" w:rsidP="002D2D17">
      <w:pPr>
        <w:pStyle w:val="a7"/>
        <w:numPr>
          <w:ilvl w:val="0"/>
          <w:numId w:val="21"/>
        </w:numPr>
        <w:spacing w:line="276" w:lineRule="auto"/>
        <w:ind w:right="686"/>
        <w:jc w:val="both"/>
        <w:rPr>
          <w:sz w:val="28"/>
          <w:szCs w:val="28"/>
        </w:rPr>
      </w:pPr>
      <w:r>
        <w:rPr>
          <w:sz w:val="28"/>
          <w:szCs w:val="28"/>
        </w:rPr>
        <w:t>Цифровой актив, эволюция, характеристики, классификация.</w:t>
      </w:r>
    </w:p>
    <w:p w14:paraId="77486745" w14:textId="28737F33" w:rsidR="00D22C57" w:rsidRPr="00D22C57" w:rsidRDefault="00D22C57" w:rsidP="002D2D17">
      <w:pPr>
        <w:pStyle w:val="a7"/>
        <w:numPr>
          <w:ilvl w:val="0"/>
          <w:numId w:val="21"/>
        </w:numPr>
        <w:spacing w:line="276" w:lineRule="auto"/>
        <w:ind w:right="686"/>
        <w:jc w:val="both"/>
        <w:rPr>
          <w:sz w:val="28"/>
          <w:szCs w:val="28"/>
        </w:rPr>
      </w:pPr>
      <w:r w:rsidRPr="00D22C57">
        <w:rPr>
          <w:sz w:val="28"/>
          <w:szCs w:val="28"/>
        </w:rPr>
        <w:t>Нормативно-правов</w:t>
      </w:r>
      <w:r>
        <w:rPr>
          <w:sz w:val="28"/>
          <w:szCs w:val="28"/>
        </w:rPr>
        <w:t xml:space="preserve">ая база регулирования цифровых активов </w:t>
      </w:r>
      <w:r w:rsidRPr="00D22C57">
        <w:rPr>
          <w:sz w:val="28"/>
          <w:szCs w:val="28"/>
        </w:rPr>
        <w:t xml:space="preserve">иностранных государств. </w:t>
      </w:r>
      <w:r>
        <w:rPr>
          <w:sz w:val="28"/>
          <w:szCs w:val="28"/>
        </w:rPr>
        <w:t>Опыт регулирования рынка цифровых активов в России</w:t>
      </w:r>
      <w:r w:rsidRPr="00D22C57">
        <w:rPr>
          <w:sz w:val="28"/>
          <w:szCs w:val="28"/>
        </w:rPr>
        <w:t>.</w:t>
      </w:r>
    </w:p>
    <w:p w14:paraId="2FAEB5D5" w14:textId="71E39167" w:rsidR="00D22C57" w:rsidRPr="00D22C57" w:rsidRDefault="00D22C57" w:rsidP="002D2D17">
      <w:pPr>
        <w:pStyle w:val="a7"/>
        <w:numPr>
          <w:ilvl w:val="0"/>
          <w:numId w:val="21"/>
        </w:numPr>
        <w:spacing w:line="276" w:lineRule="auto"/>
        <w:ind w:right="686"/>
        <w:jc w:val="both"/>
        <w:rPr>
          <w:sz w:val="28"/>
          <w:szCs w:val="28"/>
        </w:rPr>
      </w:pPr>
      <w:r>
        <w:rPr>
          <w:sz w:val="28"/>
          <w:szCs w:val="28"/>
        </w:rPr>
        <w:t xml:space="preserve">Причины и </w:t>
      </w:r>
      <w:r w:rsidRPr="00D22C57">
        <w:rPr>
          <w:sz w:val="28"/>
          <w:szCs w:val="28"/>
        </w:rPr>
        <w:t>последствия внедрением цифровых валют национальных банков</w:t>
      </w:r>
      <w:r>
        <w:rPr>
          <w:sz w:val="28"/>
          <w:szCs w:val="28"/>
        </w:rPr>
        <w:t>.</w:t>
      </w:r>
    </w:p>
    <w:p w14:paraId="7206572D" w14:textId="41BC56ED" w:rsidR="00D22C57" w:rsidRDefault="00D22C57" w:rsidP="002D2D17">
      <w:pPr>
        <w:pStyle w:val="a7"/>
        <w:numPr>
          <w:ilvl w:val="0"/>
          <w:numId w:val="21"/>
        </w:numPr>
        <w:spacing w:line="276" w:lineRule="auto"/>
        <w:ind w:right="686"/>
        <w:jc w:val="both"/>
        <w:rPr>
          <w:sz w:val="28"/>
          <w:szCs w:val="28"/>
        </w:rPr>
      </w:pPr>
      <w:r>
        <w:rPr>
          <w:sz w:val="28"/>
          <w:szCs w:val="28"/>
        </w:rPr>
        <w:t>П</w:t>
      </w:r>
      <w:r w:rsidRPr="00D22C57">
        <w:rPr>
          <w:sz w:val="28"/>
          <w:szCs w:val="28"/>
        </w:rPr>
        <w:t>ринципы информационной безопасности при работе с финансовыми технологиями</w:t>
      </w:r>
      <w:r>
        <w:rPr>
          <w:sz w:val="28"/>
          <w:szCs w:val="28"/>
        </w:rPr>
        <w:t>.</w:t>
      </w:r>
    </w:p>
    <w:p w14:paraId="5982B799" w14:textId="77777777" w:rsidR="002D2D17" w:rsidRPr="00D22C57" w:rsidRDefault="002D2D17" w:rsidP="002D2D17">
      <w:pPr>
        <w:pStyle w:val="a7"/>
        <w:numPr>
          <w:ilvl w:val="0"/>
          <w:numId w:val="21"/>
        </w:numPr>
        <w:spacing w:line="276" w:lineRule="auto"/>
        <w:ind w:right="686"/>
        <w:jc w:val="both"/>
        <w:rPr>
          <w:sz w:val="28"/>
          <w:szCs w:val="28"/>
        </w:rPr>
      </w:pPr>
      <w:r>
        <w:rPr>
          <w:sz w:val="28"/>
          <w:szCs w:val="28"/>
        </w:rPr>
        <w:t>Р</w:t>
      </w:r>
      <w:r w:rsidRPr="00D22C57">
        <w:rPr>
          <w:sz w:val="28"/>
          <w:szCs w:val="28"/>
        </w:rPr>
        <w:t xml:space="preserve">оль </w:t>
      </w:r>
      <w:r>
        <w:rPr>
          <w:sz w:val="28"/>
          <w:szCs w:val="28"/>
        </w:rPr>
        <w:t xml:space="preserve">технологии блокчейн и </w:t>
      </w:r>
      <w:r w:rsidRPr="00D22C57">
        <w:rPr>
          <w:sz w:val="28"/>
          <w:szCs w:val="28"/>
        </w:rPr>
        <w:t>смарт-контрактов в финансовых операциях</w:t>
      </w:r>
      <w:r>
        <w:rPr>
          <w:sz w:val="28"/>
          <w:szCs w:val="28"/>
        </w:rPr>
        <w:t>.</w:t>
      </w:r>
    </w:p>
    <w:p w14:paraId="6CD4F310" w14:textId="77777777" w:rsidR="002D2D17" w:rsidRPr="00D22C57" w:rsidRDefault="002D2D17" w:rsidP="002D2D17">
      <w:pPr>
        <w:pStyle w:val="a7"/>
        <w:numPr>
          <w:ilvl w:val="0"/>
          <w:numId w:val="21"/>
        </w:numPr>
        <w:spacing w:line="276" w:lineRule="auto"/>
        <w:ind w:right="686"/>
        <w:jc w:val="both"/>
        <w:rPr>
          <w:sz w:val="28"/>
          <w:szCs w:val="28"/>
        </w:rPr>
      </w:pPr>
      <w:r>
        <w:rPr>
          <w:sz w:val="28"/>
          <w:szCs w:val="28"/>
        </w:rPr>
        <w:t xml:space="preserve">Инструменты </w:t>
      </w:r>
      <w:r w:rsidRPr="00D22C57">
        <w:rPr>
          <w:sz w:val="28"/>
          <w:szCs w:val="28"/>
        </w:rPr>
        <w:t>управления цифровыми активами</w:t>
      </w:r>
      <w:r>
        <w:rPr>
          <w:sz w:val="28"/>
          <w:szCs w:val="28"/>
        </w:rPr>
        <w:t>. Их назначение, функции и примеры использования</w:t>
      </w:r>
    </w:p>
    <w:p w14:paraId="407D9231" w14:textId="77777777" w:rsidR="002D2D17" w:rsidRDefault="002D2D17" w:rsidP="002D2D17">
      <w:pPr>
        <w:pStyle w:val="a3"/>
        <w:spacing w:line="276" w:lineRule="auto"/>
        <w:ind w:left="1383" w:right="686" w:firstLine="709"/>
        <w:jc w:val="both"/>
      </w:pPr>
    </w:p>
    <w:p w14:paraId="5FA1C27F" w14:textId="77777777" w:rsidR="0085161B" w:rsidRPr="0085161B" w:rsidRDefault="0085161B" w:rsidP="0085161B">
      <w:pPr>
        <w:pStyle w:val="a7"/>
        <w:spacing w:line="276" w:lineRule="auto"/>
        <w:ind w:left="1742" w:right="686"/>
        <w:jc w:val="both"/>
        <w:rPr>
          <w:b/>
          <w:bCs/>
          <w:sz w:val="28"/>
          <w:szCs w:val="28"/>
        </w:rPr>
      </w:pPr>
      <w:bookmarkStart w:id="20" w:name="_Hlk501298075"/>
      <w:r w:rsidRPr="0085161B">
        <w:rPr>
          <w:b/>
          <w:bCs/>
          <w:sz w:val="28"/>
          <w:szCs w:val="28"/>
        </w:rPr>
        <w:t>Примерные контрольные вопросы для зачета:</w:t>
      </w:r>
    </w:p>
    <w:p w14:paraId="5BAF6138" w14:textId="1C6D5052" w:rsidR="0085161B" w:rsidRPr="0085161B" w:rsidRDefault="0085161B" w:rsidP="0085161B">
      <w:pPr>
        <w:pStyle w:val="a7"/>
        <w:spacing w:line="276" w:lineRule="auto"/>
        <w:ind w:left="1742" w:right="686"/>
        <w:jc w:val="both"/>
        <w:rPr>
          <w:sz w:val="28"/>
          <w:szCs w:val="28"/>
        </w:rPr>
      </w:pPr>
      <w:r w:rsidRPr="0085161B">
        <w:rPr>
          <w:sz w:val="28"/>
          <w:szCs w:val="28"/>
        </w:rPr>
        <w:t>1.</w:t>
      </w:r>
      <w:r w:rsidRPr="0085161B">
        <w:rPr>
          <w:sz w:val="28"/>
          <w:szCs w:val="28"/>
        </w:rPr>
        <w:tab/>
        <w:t xml:space="preserve">Объективные предпосылки </w:t>
      </w:r>
      <w:r w:rsidR="00143179">
        <w:rPr>
          <w:sz w:val="28"/>
          <w:szCs w:val="28"/>
        </w:rPr>
        <w:t xml:space="preserve">и история </w:t>
      </w:r>
      <w:r w:rsidRPr="0085161B">
        <w:rPr>
          <w:sz w:val="28"/>
          <w:szCs w:val="28"/>
        </w:rPr>
        <w:t xml:space="preserve">появления </w:t>
      </w:r>
      <w:r w:rsidR="00143179">
        <w:rPr>
          <w:sz w:val="28"/>
          <w:szCs w:val="28"/>
        </w:rPr>
        <w:t>цифровых активов</w:t>
      </w:r>
    </w:p>
    <w:p w14:paraId="72318E70" w14:textId="46C703CE" w:rsidR="0085161B" w:rsidRPr="00143179" w:rsidRDefault="0085161B" w:rsidP="0085161B">
      <w:pPr>
        <w:pStyle w:val="a7"/>
        <w:spacing w:line="276" w:lineRule="auto"/>
        <w:ind w:left="1742" w:right="686"/>
        <w:jc w:val="both"/>
        <w:rPr>
          <w:sz w:val="28"/>
          <w:szCs w:val="28"/>
        </w:rPr>
      </w:pPr>
      <w:r w:rsidRPr="0085161B">
        <w:rPr>
          <w:sz w:val="28"/>
          <w:szCs w:val="28"/>
        </w:rPr>
        <w:t>2.</w:t>
      </w:r>
      <w:r w:rsidRPr="0085161B">
        <w:rPr>
          <w:sz w:val="28"/>
          <w:szCs w:val="28"/>
        </w:rPr>
        <w:tab/>
        <w:t>Что такое электронные ден</w:t>
      </w:r>
      <w:r w:rsidR="00315DAA">
        <w:rPr>
          <w:sz w:val="28"/>
          <w:szCs w:val="28"/>
        </w:rPr>
        <w:t>ь</w:t>
      </w:r>
      <w:r w:rsidRPr="0085161B">
        <w:rPr>
          <w:sz w:val="28"/>
          <w:szCs w:val="28"/>
        </w:rPr>
        <w:t>ги?</w:t>
      </w:r>
      <w:r w:rsidR="00143179">
        <w:rPr>
          <w:sz w:val="28"/>
          <w:szCs w:val="28"/>
        </w:rPr>
        <w:t xml:space="preserve"> Что такое </w:t>
      </w:r>
      <w:r w:rsidR="00143179">
        <w:rPr>
          <w:sz w:val="28"/>
          <w:szCs w:val="28"/>
          <w:lang w:val="en-US"/>
        </w:rPr>
        <w:t>NFT</w:t>
      </w:r>
      <w:r w:rsidR="00143179" w:rsidRPr="00143179">
        <w:rPr>
          <w:sz w:val="28"/>
          <w:szCs w:val="28"/>
        </w:rPr>
        <w:t>?</w:t>
      </w:r>
    </w:p>
    <w:p w14:paraId="72324A82" w14:textId="77777777" w:rsidR="0085161B" w:rsidRPr="0085161B" w:rsidRDefault="0085161B" w:rsidP="0085161B">
      <w:pPr>
        <w:pStyle w:val="a7"/>
        <w:spacing w:line="276" w:lineRule="auto"/>
        <w:ind w:left="1742" w:right="686"/>
        <w:jc w:val="both"/>
        <w:rPr>
          <w:sz w:val="28"/>
          <w:szCs w:val="28"/>
        </w:rPr>
      </w:pPr>
      <w:r w:rsidRPr="0085161B">
        <w:rPr>
          <w:sz w:val="28"/>
          <w:szCs w:val="28"/>
        </w:rPr>
        <w:t>3.</w:t>
      </w:r>
      <w:r w:rsidRPr="0085161B">
        <w:rPr>
          <w:sz w:val="28"/>
          <w:szCs w:val="28"/>
        </w:rPr>
        <w:tab/>
        <w:t>Преимущества и недостатки электронных денег</w:t>
      </w:r>
    </w:p>
    <w:p w14:paraId="44BDBF93" w14:textId="13A12BF4" w:rsidR="0085161B" w:rsidRDefault="0085161B" w:rsidP="00143179">
      <w:pPr>
        <w:pStyle w:val="a7"/>
        <w:spacing w:line="276" w:lineRule="auto"/>
        <w:ind w:left="1742" w:right="686"/>
        <w:jc w:val="both"/>
        <w:rPr>
          <w:sz w:val="28"/>
          <w:szCs w:val="28"/>
        </w:rPr>
      </w:pPr>
      <w:r w:rsidRPr="0085161B">
        <w:rPr>
          <w:sz w:val="28"/>
          <w:szCs w:val="28"/>
        </w:rPr>
        <w:t>4.</w:t>
      </w:r>
      <w:r w:rsidRPr="0085161B">
        <w:rPr>
          <w:sz w:val="28"/>
          <w:szCs w:val="28"/>
        </w:rPr>
        <w:tab/>
        <w:t>Виды электронных денег в зависимости от эмитента</w:t>
      </w:r>
      <w:r w:rsidR="00143179">
        <w:rPr>
          <w:sz w:val="28"/>
          <w:szCs w:val="28"/>
        </w:rPr>
        <w:t xml:space="preserve"> и </w:t>
      </w:r>
      <w:r w:rsidRPr="00143179">
        <w:rPr>
          <w:sz w:val="28"/>
          <w:szCs w:val="28"/>
        </w:rPr>
        <w:t xml:space="preserve">технологии </w:t>
      </w:r>
    </w:p>
    <w:p w14:paraId="3B2778EA" w14:textId="44F5B263" w:rsidR="00143179" w:rsidRPr="00143179" w:rsidRDefault="00143179" w:rsidP="00143179">
      <w:pPr>
        <w:pStyle w:val="a7"/>
        <w:spacing w:line="276" w:lineRule="auto"/>
        <w:ind w:left="1742" w:right="686"/>
        <w:jc w:val="both"/>
        <w:rPr>
          <w:sz w:val="28"/>
          <w:szCs w:val="28"/>
        </w:rPr>
      </w:pPr>
      <w:r>
        <w:rPr>
          <w:sz w:val="28"/>
          <w:szCs w:val="28"/>
        </w:rPr>
        <w:t>5.</w:t>
      </w:r>
      <w:r>
        <w:rPr>
          <w:sz w:val="28"/>
          <w:szCs w:val="28"/>
        </w:rPr>
        <w:tab/>
        <w:t>Распределённый реестр, виды распределённых реестров?</w:t>
      </w:r>
    </w:p>
    <w:p w14:paraId="3E6B48AA" w14:textId="3ADE4B51" w:rsidR="0085161B" w:rsidRPr="0085161B" w:rsidRDefault="0085161B" w:rsidP="0085161B">
      <w:pPr>
        <w:pStyle w:val="a7"/>
        <w:spacing w:line="276" w:lineRule="auto"/>
        <w:ind w:left="1742" w:right="686"/>
        <w:jc w:val="both"/>
        <w:rPr>
          <w:sz w:val="28"/>
          <w:szCs w:val="28"/>
        </w:rPr>
      </w:pPr>
      <w:r w:rsidRPr="0085161B">
        <w:rPr>
          <w:sz w:val="28"/>
          <w:szCs w:val="28"/>
        </w:rPr>
        <w:lastRenderedPageBreak/>
        <w:t>6.</w:t>
      </w:r>
      <w:r w:rsidRPr="0085161B">
        <w:rPr>
          <w:sz w:val="28"/>
          <w:szCs w:val="28"/>
        </w:rPr>
        <w:tab/>
        <w:t xml:space="preserve"> </w:t>
      </w:r>
      <w:r w:rsidR="00143179">
        <w:rPr>
          <w:sz w:val="28"/>
          <w:szCs w:val="28"/>
        </w:rPr>
        <w:t>Отличие блокчейн от смарт-контракта.</w:t>
      </w:r>
    </w:p>
    <w:p w14:paraId="34CF6891" w14:textId="77777777" w:rsidR="0085161B" w:rsidRPr="0085161B" w:rsidRDefault="0085161B" w:rsidP="0085161B">
      <w:pPr>
        <w:pStyle w:val="a7"/>
        <w:spacing w:line="276" w:lineRule="auto"/>
        <w:ind w:left="1742" w:right="686"/>
        <w:jc w:val="both"/>
        <w:rPr>
          <w:sz w:val="28"/>
          <w:szCs w:val="28"/>
        </w:rPr>
      </w:pPr>
      <w:r w:rsidRPr="0085161B">
        <w:rPr>
          <w:sz w:val="28"/>
          <w:szCs w:val="28"/>
        </w:rPr>
        <w:t>7.</w:t>
      </w:r>
      <w:r w:rsidRPr="0085161B">
        <w:rPr>
          <w:sz w:val="28"/>
          <w:szCs w:val="28"/>
        </w:rPr>
        <w:tab/>
        <w:t>Соотношение цифрового финансового актива с понятием электронных денег</w:t>
      </w:r>
    </w:p>
    <w:p w14:paraId="13EB4F1B" w14:textId="2E8D7259" w:rsidR="0085161B" w:rsidRPr="0085161B" w:rsidRDefault="0085161B" w:rsidP="0085161B">
      <w:pPr>
        <w:pStyle w:val="a7"/>
        <w:spacing w:line="276" w:lineRule="auto"/>
        <w:ind w:left="1742" w:right="686"/>
        <w:jc w:val="both"/>
        <w:rPr>
          <w:sz w:val="28"/>
          <w:szCs w:val="28"/>
        </w:rPr>
      </w:pPr>
      <w:r w:rsidRPr="0085161B">
        <w:rPr>
          <w:sz w:val="28"/>
          <w:szCs w:val="28"/>
        </w:rPr>
        <w:t>8.</w:t>
      </w:r>
      <w:r w:rsidRPr="0085161B">
        <w:rPr>
          <w:sz w:val="28"/>
          <w:szCs w:val="28"/>
        </w:rPr>
        <w:tab/>
      </w:r>
      <w:r w:rsidR="00143179" w:rsidRPr="0085161B">
        <w:rPr>
          <w:sz w:val="28"/>
          <w:szCs w:val="28"/>
        </w:rPr>
        <w:t>Что такое цифровой финансовый актив?</w:t>
      </w:r>
      <w:r w:rsidR="00143179">
        <w:rPr>
          <w:sz w:val="28"/>
          <w:szCs w:val="28"/>
        </w:rPr>
        <w:t xml:space="preserve"> </w:t>
      </w:r>
      <w:r w:rsidRPr="0085161B">
        <w:rPr>
          <w:sz w:val="28"/>
          <w:szCs w:val="28"/>
        </w:rPr>
        <w:t>Основные виды цифровых финансовых активов</w:t>
      </w:r>
      <w:r w:rsidR="00143179">
        <w:rPr>
          <w:sz w:val="28"/>
          <w:szCs w:val="28"/>
        </w:rPr>
        <w:t>.</w:t>
      </w:r>
    </w:p>
    <w:p w14:paraId="45467CC6" w14:textId="3F125B71" w:rsidR="0085161B" w:rsidRPr="00143179" w:rsidRDefault="0085161B" w:rsidP="0085161B">
      <w:pPr>
        <w:pStyle w:val="a7"/>
        <w:spacing w:line="276" w:lineRule="auto"/>
        <w:ind w:left="1742" w:right="686"/>
        <w:jc w:val="both"/>
        <w:rPr>
          <w:sz w:val="28"/>
          <w:szCs w:val="28"/>
        </w:rPr>
      </w:pPr>
      <w:r w:rsidRPr="0085161B">
        <w:rPr>
          <w:sz w:val="28"/>
          <w:szCs w:val="28"/>
        </w:rPr>
        <w:t>9.</w:t>
      </w:r>
      <w:r w:rsidRPr="0085161B">
        <w:rPr>
          <w:sz w:val="28"/>
          <w:szCs w:val="28"/>
        </w:rPr>
        <w:tab/>
        <w:t xml:space="preserve">Определение криптовалюты. </w:t>
      </w:r>
      <w:r w:rsidR="00143179" w:rsidRPr="0085161B">
        <w:rPr>
          <w:sz w:val="28"/>
          <w:szCs w:val="28"/>
        </w:rPr>
        <w:t>Виды криптовалюты</w:t>
      </w:r>
      <w:r w:rsidR="00143179" w:rsidRPr="00143179">
        <w:rPr>
          <w:sz w:val="28"/>
          <w:szCs w:val="28"/>
        </w:rPr>
        <w:t>.</w:t>
      </w:r>
    </w:p>
    <w:p w14:paraId="3C2D9A16" w14:textId="77777777" w:rsidR="0085161B" w:rsidRPr="0085161B" w:rsidRDefault="0085161B" w:rsidP="0085161B">
      <w:pPr>
        <w:pStyle w:val="a7"/>
        <w:spacing w:line="276" w:lineRule="auto"/>
        <w:ind w:left="1742" w:right="686"/>
        <w:jc w:val="both"/>
        <w:rPr>
          <w:sz w:val="28"/>
          <w:szCs w:val="28"/>
        </w:rPr>
      </w:pPr>
      <w:r w:rsidRPr="0085161B">
        <w:rPr>
          <w:sz w:val="28"/>
          <w:szCs w:val="28"/>
        </w:rPr>
        <w:t>10.</w:t>
      </w:r>
      <w:r w:rsidRPr="0085161B">
        <w:rPr>
          <w:sz w:val="28"/>
          <w:szCs w:val="28"/>
        </w:rPr>
        <w:tab/>
        <w:t xml:space="preserve">Кто может быть эмитентом криптовалюты? </w:t>
      </w:r>
    </w:p>
    <w:p w14:paraId="3C7D15E2" w14:textId="77777777" w:rsidR="0085161B" w:rsidRPr="0085161B" w:rsidRDefault="0085161B" w:rsidP="0085161B">
      <w:pPr>
        <w:pStyle w:val="a7"/>
        <w:spacing w:line="276" w:lineRule="auto"/>
        <w:ind w:left="1742" w:right="686"/>
        <w:jc w:val="both"/>
        <w:rPr>
          <w:sz w:val="28"/>
          <w:szCs w:val="28"/>
        </w:rPr>
      </w:pPr>
      <w:r w:rsidRPr="0085161B">
        <w:rPr>
          <w:sz w:val="28"/>
          <w:szCs w:val="28"/>
        </w:rPr>
        <w:t>11.</w:t>
      </w:r>
      <w:r w:rsidRPr="0085161B">
        <w:rPr>
          <w:sz w:val="28"/>
          <w:szCs w:val="28"/>
        </w:rPr>
        <w:tab/>
        <w:t>Преимущества и недостатки криптовалюты</w:t>
      </w:r>
    </w:p>
    <w:p w14:paraId="25BD5B6A" w14:textId="391A73A3" w:rsidR="0085161B" w:rsidRPr="00143179" w:rsidRDefault="0085161B" w:rsidP="0085161B">
      <w:pPr>
        <w:pStyle w:val="a7"/>
        <w:spacing w:line="276" w:lineRule="auto"/>
        <w:ind w:left="1742" w:right="686"/>
        <w:jc w:val="both"/>
        <w:rPr>
          <w:sz w:val="28"/>
          <w:szCs w:val="28"/>
        </w:rPr>
      </w:pPr>
      <w:r w:rsidRPr="0085161B">
        <w:rPr>
          <w:sz w:val="28"/>
          <w:szCs w:val="28"/>
        </w:rPr>
        <w:t>12.</w:t>
      </w:r>
      <w:r w:rsidR="00143179" w:rsidRPr="00143179">
        <w:rPr>
          <w:sz w:val="28"/>
          <w:szCs w:val="28"/>
        </w:rPr>
        <w:t xml:space="preserve"> </w:t>
      </w:r>
      <w:r w:rsidR="00143179" w:rsidRPr="0085161B">
        <w:rPr>
          <w:sz w:val="28"/>
          <w:szCs w:val="28"/>
        </w:rPr>
        <w:t xml:space="preserve">Что такое </w:t>
      </w:r>
      <w:r w:rsidR="00143179">
        <w:rPr>
          <w:sz w:val="28"/>
          <w:szCs w:val="28"/>
        </w:rPr>
        <w:t>утилити токен? Отличие от платёжных токенов и токенов активов.</w:t>
      </w:r>
    </w:p>
    <w:p w14:paraId="6C68C2F4" w14:textId="1C2401AB" w:rsidR="0085161B" w:rsidRPr="0085161B" w:rsidRDefault="0085161B" w:rsidP="0085161B">
      <w:pPr>
        <w:pStyle w:val="a7"/>
        <w:spacing w:line="276" w:lineRule="auto"/>
        <w:ind w:left="1742" w:right="686"/>
        <w:jc w:val="both"/>
        <w:rPr>
          <w:sz w:val="28"/>
          <w:szCs w:val="28"/>
        </w:rPr>
      </w:pPr>
      <w:r w:rsidRPr="0085161B">
        <w:rPr>
          <w:sz w:val="28"/>
          <w:szCs w:val="28"/>
        </w:rPr>
        <w:t>13.</w:t>
      </w:r>
      <w:r w:rsidRPr="0085161B">
        <w:rPr>
          <w:sz w:val="28"/>
          <w:szCs w:val="28"/>
        </w:rPr>
        <w:tab/>
        <w:t>Электронные деньги как продукт эволюции денежных отношений.</w:t>
      </w:r>
      <w:r w:rsidR="00143179">
        <w:rPr>
          <w:sz w:val="28"/>
          <w:szCs w:val="28"/>
        </w:rPr>
        <w:t xml:space="preserve"> Отличие фиатных и фидуциарных э</w:t>
      </w:r>
      <w:r w:rsidR="00143179" w:rsidRPr="0085161B">
        <w:rPr>
          <w:sz w:val="28"/>
          <w:szCs w:val="28"/>
        </w:rPr>
        <w:t>лектронны</w:t>
      </w:r>
      <w:r w:rsidR="00143179">
        <w:rPr>
          <w:sz w:val="28"/>
          <w:szCs w:val="28"/>
        </w:rPr>
        <w:t>х</w:t>
      </w:r>
      <w:r w:rsidR="00143179" w:rsidRPr="0085161B">
        <w:rPr>
          <w:sz w:val="28"/>
          <w:szCs w:val="28"/>
        </w:rPr>
        <w:t xml:space="preserve"> ден</w:t>
      </w:r>
      <w:r w:rsidR="00143179">
        <w:rPr>
          <w:sz w:val="28"/>
          <w:szCs w:val="28"/>
        </w:rPr>
        <w:t>ег.</w:t>
      </w:r>
    </w:p>
    <w:p w14:paraId="0A0BF57E" w14:textId="77777777" w:rsidR="0085161B" w:rsidRPr="0085161B" w:rsidRDefault="0085161B" w:rsidP="0085161B">
      <w:pPr>
        <w:pStyle w:val="a7"/>
        <w:spacing w:line="276" w:lineRule="auto"/>
        <w:ind w:left="1742" w:right="686"/>
        <w:jc w:val="both"/>
        <w:rPr>
          <w:sz w:val="28"/>
          <w:szCs w:val="28"/>
        </w:rPr>
      </w:pPr>
      <w:r w:rsidRPr="0085161B">
        <w:rPr>
          <w:sz w:val="28"/>
          <w:szCs w:val="28"/>
        </w:rPr>
        <w:t>14.</w:t>
      </w:r>
      <w:r w:rsidRPr="0085161B">
        <w:rPr>
          <w:sz w:val="28"/>
          <w:szCs w:val="28"/>
        </w:rPr>
        <w:tab/>
        <w:t>Платежные сети электронных денег: функционирование и развитие</w:t>
      </w:r>
    </w:p>
    <w:p w14:paraId="07D59727" w14:textId="77777777" w:rsidR="0085161B" w:rsidRPr="0085161B" w:rsidRDefault="0085161B" w:rsidP="0085161B">
      <w:pPr>
        <w:pStyle w:val="a7"/>
        <w:spacing w:line="276" w:lineRule="auto"/>
        <w:ind w:left="1742" w:right="686"/>
        <w:jc w:val="both"/>
        <w:rPr>
          <w:sz w:val="28"/>
          <w:szCs w:val="28"/>
        </w:rPr>
      </w:pPr>
      <w:r w:rsidRPr="0085161B">
        <w:rPr>
          <w:sz w:val="28"/>
          <w:szCs w:val="28"/>
        </w:rPr>
        <w:t>15.</w:t>
      </w:r>
      <w:r w:rsidRPr="0085161B">
        <w:rPr>
          <w:sz w:val="28"/>
          <w:szCs w:val="28"/>
        </w:rPr>
        <w:tab/>
        <w:t>Перспективы использования криптовалют в условиях цифровой экономики.</w:t>
      </w:r>
    </w:p>
    <w:p w14:paraId="2814655F" w14:textId="77777777" w:rsidR="0085161B" w:rsidRPr="0085161B" w:rsidRDefault="0085161B" w:rsidP="0085161B">
      <w:pPr>
        <w:pStyle w:val="a7"/>
        <w:spacing w:line="276" w:lineRule="auto"/>
        <w:ind w:left="1742" w:right="686"/>
        <w:jc w:val="both"/>
        <w:rPr>
          <w:sz w:val="28"/>
          <w:szCs w:val="28"/>
        </w:rPr>
      </w:pPr>
      <w:r w:rsidRPr="0085161B">
        <w:rPr>
          <w:sz w:val="28"/>
          <w:szCs w:val="28"/>
        </w:rPr>
        <w:t>16.</w:t>
      </w:r>
      <w:r w:rsidRPr="0085161B">
        <w:rPr>
          <w:sz w:val="28"/>
          <w:szCs w:val="28"/>
        </w:rPr>
        <w:tab/>
        <w:t>Риски цифровых финансовых активов и управление ими</w:t>
      </w:r>
    </w:p>
    <w:p w14:paraId="3181BBD0" w14:textId="77777777" w:rsidR="0085161B" w:rsidRPr="0085161B" w:rsidRDefault="0085161B" w:rsidP="0085161B">
      <w:pPr>
        <w:pStyle w:val="a7"/>
        <w:spacing w:line="276" w:lineRule="auto"/>
        <w:ind w:left="1742" w:right="686"/>
        <w:jc w:val="both"/>
        <w:rPr>
          <w:sz w:val="28"/>
          <w:szCs w:val="28"/>
        </w:rPr>
      </w:pPr>
      <w:r w:rsidRPr="0085161B">
        <w:rPr>
          <w:sz w:val="28"/>
          <w:szCs w:val="28"/>
        </w:rPr>
        <w:t>17.</w:t>
      </w:r>
      <w:r w:rsidRPr="0085161B">
        <w:rPr>
          <w:sz w:val="28"/>
          <w:szCs w:val="28"/>
        </w:rPr>
        <w:tab/>
        <w:t xml:space="preserve">Подходы к внедрению цифровых валют: создание собственной цифровой валюты, использование готовых решений крупных корпораций, применение общедоступных криптовалют. </w:t>
      </w:r>
    </w:p>
    <w:p w14:paraId="590EED48" w14:textId="77777777" w:rsidR="0085161B" w:rsidRPr="0085161B" w:rsidRDefault="0085161B" w:rsidP="0085161B">
      <w:pPr>
        <w:pStyle w:val="a7"/>
        <w:spacing w:line="276" w:lineRule="auto"/>
        <w:ind w:left="1742" w:right="686"/>
        <w:jc w:val="both"/>
        <w:rPr>
          <w:sz w:val="28"/>
          <w:szCs w:val="28"/>
        </w:rPr>
      </w:pPr>
      <w:r w:rsidRPr="0085161B">
        <w:rPr>
          <w:sz w:val="28"/>
          <w:szCs w:val="28"/>
        </w:rPr>
        <w:t>18.</w:t>
      </w:r>
      <w:r w:rsidRPr="0085161B">
        <w:rPr>
          <w:sz w:val="28"/>
          <w:szCs w:val="28"/>
        </w:rPr>
        <w:tab/>
        <w:t>Цифровой рубль.</w:t>
      </w:r>
    </w:p>
    <w:p w14:paraId="2CB1D161" w14:textId="77777777" w:rsidR="0085161B" w:rsidRPr="0085161B" w:rsidRDefault="0085161B" w:rsidP="0085161B">
      <w:pPr>
        <w:pStyle w:val="a7"/>
        <w:spacing w:line="276" w:lineRule="auto"/>
        <w:ind w:left="1742" w:right="686"/>
        <w:jc w:val="both"/>
        <w:rPr>
          <w:sz w:val="28"/>
          <w:szCs w:val="28"/>
        </w:rPr>
      </w:pPr>
      <w:r w:rsidRPr="0085161B">
        <w:rPr>
          <w:sz w:val="28"/>
          <w:szCs w:val="28"/>
        </w:rPr>
        <w:t>19.</w:t>
      </w:r>
      <w:r w:rsidRPr="0085161B">
        <w:rPr>
          <w:sz w:val="28"/>
          <w:szCs w:val="28"/>
        </w:rPr>
        <w:tab/>
        <w:t>Цифровой юань.</w:t>
      </w:r>
    </w:p>
    <w:p w14:paraId="3CBA3122" w14:textId="6C1264A6" w:rsidR="0085161B" w:rsidRPr="0085161B" w:rsidRDefault="0085161B" w:rsidP="0085161B">
      <w:pPr>
        <w:pStyle w:val="a7"/>
        <w:spacing w:line="276" w:lineRule="auto"/>
        <w:ind w:left="1742" w:right="686"/>
        <w:jc w:val="both"/>
        <w:rPr>
          <w:sz w:val="28"/>
          <w:szCs w:val="28"/>
        </w:rPr>
      </w:pPr>
      <w:r w:rsidRPr="0085161B">
        <w:rPr>
          <w:sz w:val="28"/>
          <w:szCs w:val="28"/>
        </w:rPr>
        <w:t>20.</w:t>
      </w:r>
      <w:r w:rsidRPr="0085161B">
        <w:rPr>
          <w:sz w:val="28"/>
          <w:szCs w:val="28"/>
        </w:rPr>
        <w:tab/>
        <w:t>Понятие</w:t>
      </w:r>
      <w:r w:rsidR="00143179">
        <w:rPr>
          <w:sz w:val="28"/>
          <w:szCs w:val="28"/>
        </w:rPr>
        <w:t>, э</w:t>
      </w:r>
      <w:r w:rsidR="00143179" w:rsidRPr="0085161B">
        <w:rPr>
          <w:sz w:val="28"/>
          <w:szCs w:val="28"/>
        </w:rPr>
        <w:t>волюция</w:t>
      </w:r>
      <w:r w:rsidRPr="0085161B">
        <w:rPr>
          <w:sz w:val="28"/>
          <w:szCs w:val="28"/>
        </w:rPr>
        <w:t xml:space="preserve"> и виды платежных систем. </w:t>
      </w:r>
    </w:p>
    <w:p w14:paraId="4DFBB659" w14:textId="77777777" w:rsidR="0085161B" w:rsidRPr="0085161B" w:rsidRDefault="0085161B" w:rsidP="0085161B">
      <w:pPr>
        <w:pStyle w:val="a7"/>
        <w:spacing w:line="276" w:lineRule="auto"/>
        <w:ind w:left="1742" w:right="686"/>
        <w:jc w:val="both"/>
        <w:rPr>
          <w:sz w:val="28"/>
          <w:szCs w:val="28"/>
        </w:rPr>
      </w:pPr>
      <w:r w:rsidRPr="0085161B">
        <w:rPr>
          <w:sz w:val="28"/>
          <w:szCs w:val="28"/>
        </w:rPr>
        <w:t>21.</w:t>
      </w:r>
      <w:r w:rsidRPr="0085161B">
        <w:rPr>
          <w:sz w:val="28"/>
          <w:szCs w:val="28"/>
        </w:rPr>
        <w:tab/>
        <w:t xml:space="preserve">Типология платежных систем. </w:t>
      </w:r>
    </w:p>
    <w:p w14:paraId="4C8F5BBC" w14:textId="63058EB7" w:rsidR="0085161B" w:rsidRPr="0085161B" w:rsidRDefault="0085161B" w:rsidP="0085161B">
      <w:pPr>
        <w:pStyle w:val="a7"/>
        <w:spacing w:line="276" w:lineRule="auto"/>
        <w:ind w:left="1742" w:right="686"/>
        <w:jc w:val="both"/>
        <w:rPr>
          <w:sz w:val="28"/>
          <w:szCs w:val="28"/>
        </w:rPr>
      </w:pPr>
      <w:r w:rsidRPr="0085161B">
        <w:rPr>
          <w:sz w:val="28"/>
          <w:szCs w:val="28"/>
        </w:rPr>
        <w:t>22.</w:t>
      </w:r>
      <w:r w:rsidR="00143179">
        <w:rPr>
          <w:sz w:val="28"/>
          <w:szCs w:val="28"/>
        </w:rPr>
        <w:t xml:space="preserve"> Системы управления цифровыми активами</w:t>
      </w:r>
      <w:r w:rsidRPr="0085161B">
        <w:rPr>
          <w:sz w:val="28"/>
          <w:szCs w:val="28"/>
        </w:rPr>
        <w:t>.</w:t>
      </w:r>
      <w:r w:rsidR="00143179">
        <w:rPr>
          <w:sz w:val="28"/>
          <w:szCs w:val="28"/>
        </w:rPr>
        <w:t xml:space="preserve"> Назначение и применение.</w:t>
      </w:r>
      <w:r w:rsidRPr="0085161B">
        <w:rPr>
          <w:sz w:val="28"/>
          <w:szCs w:val="28"/>
        </w:rPr>
        <w:t xml:space="preserve"> </w:t>
      </w:r>
    </w:p>
    <w:p w14:paraId="32BF0840" w14:textId="77777777" w:rsidR="0085161B" w:rsidRPr="0085161B" w:rsidRDefault="0085161B" w:rsidP="0085161B">
      <w:pPr>
        <w:pStyle w:val="a7"/>
        <w:spacing w:line="276" w:lineRule="auto"/>
        <w:ind w:left="1742" w:right="686"/>
        <w:jc w:val="both"/>
        <w:rPr>
          <w:sz w:val="28"/>
          <w:szCs w:val="28"/>
        </w:rPr>
      </w:pPr>
      <w:r w:rsidRPr="0085161B">
        <w:rPr>
          <w:sz w:val="28"/>
          <w:szCs w:val="28"/>
        </w:rPr>
        <w:t>23.</w:t>
      </w:r>
      <w:r w:rsidRPr="0085161B">
        <w:rPr>
          <w:sz w:val="28"/>
          <w:szCs w:val="28"/>
        </w:rPr>
        <w:tab/>
        <w:t xml:space="preserve">Зарубежные платежные системы. </w:t>
      </w:r>
    </w:p>
    <w:p w14:paraId="65AC47A1" w14:textId="77777777" w:rsidR="0085161B" w:rsidRPr="0085161B" w:rsidRDefault="0085161B" w:rsidP="0085161B">
      <w:pPr>
        <w:pStyle w:val="a7"/>
        <w:spacing w:line="276" w:lineRule="auto"/>
        <w:ind w:left="1742" w:right="686"/>
        <w:jc w:val="both"/>
        <w:rPr>
          <w:sz w:val="28"/>
          <w:szCs w:val="28"/>
        </w:rPr>
      </w:pPr>
      <w:r w:rsidRPr="0085161B">
        <w:rPr>
          <w:sz w:val="28"/>
          <w:szCs w:val="28"/>
        </w:rPr>
        <w:t>24.</w:t>
      </w:r>
      <w:r w:rsidRPr="0085161B">
        <w:rPr>
          <w:sz w:val="28"/>
          <w:szCs w:val="28"/>
        </w:rPr>
        <w:tab/>
        <w:t xml:space="preserve"> Новые виды платежных инструментов (электронных платежей). </w:t>
      </w:r>
    </w:p>
    <w:p w14:paraId="1D44D72A" w14:textId="77777777" w:rsidR="0085161B" w:rsidRPr="0085161B" w:rsidRDefault="0085161B" w:rsidP="0085161B">
      <w:pPr>
        <w:pStyle w:val="a7"/>
        <w:spacing w:line="276" w:lineRule="auto"/>
        <w:ind w:left="1742" w:right="686"/>
        <w:jc w:val="both"/>
        <w:rPr>
          <w:sz w:val="28"/>
          <w:szCs w:val="28"/>
        </w:rPr>
      </w:pPr>
      <w:r w:rsidRPr="0085161B">
        <w:rPr>
          <w:sz w:val="28"/>
          <w:szCs w:val="28"/>
        </w:rPr>
        <w:t>25.</w:t>
      </w:r>
      <w:r w:rsidRPr="0085161B">
        <w:rPr>
          <w:sz w:val="28"/>
          <w:szCs w:val="28"/>
        </w:rPr>
        <w:tab/>
        <w:t>Законодательное регулирование применения различных платежных инструментов.</w:t>
      </w:r>
    </w:p>
    <w:p w14:paraId="74FF1A68" w14:textId="77777777" w:rsidR="0085161B" w:rsidRPr="0085161B" w:rsidRDefault="0085161B" w:rsidP="0085161B">
      <w:pPr>
        <w:pStyle w:val="a7"/>
        <w:spacing w:line="276" w:lineRule="auto"/>
        <w:ind w:left="1742" w:right="686"/>
        <w:jc w:val="both"/>
        <w:rPr>
          <w:sz w:val="28"/>
          <w:szCs w:val="28"/>
        </w:rPr>
      </w:pPr>
      <w:r w:rsidRPr="0085161B">
        <w:rPr>
          <w:sz w:val="28"/>
          <w:szCs w:val="28"/>
        </w:rPr>
        <w:t>26.</w:t>
      </w:r>
      <w:r w:rsidRPr="0085161B">
        <w:rPr>
          <w:sz w:val="28"/>
          <w:szCs w:val="28"/>
        </w:rPr>
        <w:tab/>
        <w:t xml:space="preserve"> Причины, обуславливающие появление новых видов платежных инструментов. </w:t>
      </w:r>
    </w:p>
    <w:p w14:paraId="79A4F1CD" w14:textId="515A5FDD" w:rsidR="0085161B" w:rsidRPr="00143179" w:rsidRDefault="0085161B" w:rsidP="0085161B">
      <w:pPr>
        <w:pStyle w:val="a7"/>
        <w:spacing w:line="276" w:lineRule="auto"/>
        <w:ind w:left="1742" w:right="686"/>
        <w:jc w:val="both"/>
        <w:rPr>
          <w:sz w:val="28"/>
          <w:szCs w:val="28"/>
        </w:rPr>
      </w:pPr>
      <w:r w:rsidRPr="0085161B">
        <w:rPr>
          <w:sz w:val="28"/>
          <w:szCs w:val="28"/>
        </w:rPr>
        <w:t>27.</w:t>
      </w:r>
      <w:r w:rsidRPr="0085161B">
        <w:rPr>
          <w:sz w:val="28"/>
          <w:szCs w:val="28"/>
        </w:rPr>
        <w:tab/>
        <w:t xml:space="preserve"> </w:t>
      </w:r>
      <w:r w:rsidR="00143179">
        <w:rPr>
          <w:sz w:val="28"/>
          <w:szCs w:val="28"/>
        </w:rPr>
        <w:t>Причины использования хэш</w:t>
      </w:r>
      <w:r w:rsidR="00143179" w:rsidRPr="00143179">
        <w:rPr>
          <w:sz w:val="28"/>
          <w:szCs w:val="28"/>
        </w:rPr>
        <w:t>-</w:t>
      </w:r>
      <w:r w:rsidR="00143179">
        <w:rPr>
          <w:sz w:val="28"/>
          <w:szCs w:val="28"/>
        </w:rPr>
        <w:t xml:space="preserve">функций и электронной подписи в </w:t>
      </w:r>
      <w:r w:rsidR="00256F3F">
        <w:rPr>
          <w:sz w:val="28"/>
          <w:szCs w:val="28"/>
        </w:rPr>
        <w:t>Финтехе.</w:t>
      </w:r>
    </w:p>
    <w:p w14:paraId="47DD4693" w14:textId="77777777" w:rsidR="0085161B" w:rsidRPr="0085161B" w:rsidRDefault="0085161B" w:rsidP="0085161B">
      <w:pPr>
        <w:pStyle w:val="a7"/>
        <w:spacing w:line="276" w:lineRule="auto"/>
        <w:ind w:left="1742" w:right="686"/>
        <w:jc w:val="both"/>
        <w:rPr>
          <w:sz w:val="28"/>
          <w:szCs w:val="28"/>
        </w:rPr>
      </w:pPr>
      <w:r w:rsidRPr="0085161B">
        <w:rPr>
          <w:sz w:val="28"/>
          <w:szCs w:val="28"/>
        </w:rPr>
        <w:t>28.</w:t>
      </w:r>
      <w:r w:rsidRPr="0085161B">
        <w:rPr>
          <w:sz w:val="28"/>
          <w:szCs w:val="28"/>
        </w:rPr>
        <w:tab/>
        <w:t xml:space="preserve">Основные направления развития Финтеха в России и за рубежом, их сущность и содержание. </w:t>
      </w:r>
    </w:p>
    <w:p w14:paraId="2945B710" w14:textId="71537882" w:rsidR="009101A2" w:rsidRPr="00D92185" w:rsidRDefault="0085161B" w:rsidP="00D92185">
      <w:pPr>
        <w:pStyle w:val="a7"/>
        <w:spacing w:line="276" w:lineRule="auto"/>
        <w:ind w:left="1742" w:right="686"/>
        <w:jc w:val="both"/>
        <w:rPr>
          <w:sz w:val="28"/>
          <w:szCs w:val="28"/>
        </w:rPr>
      </w:pPr>
      <w:r w:rsidRPr="0085161B">
        <w:rPr>
          <w:sz w:val="28"/>
          <w:szCs w:val="28"/>
        </w:rPr>
        <w:t>29.</w:t>
      </w:r>
      <w:r w:rsidRPr="0085161B">
        <w:rPr>
          <w:sz w:val="28"/>
          <w:szCs w:val="28"/>
        </w:rPr>
        <w:tab/>
        <w:t xml:space="preserve">Особенности внедрения новых финансовых технологий и интеллектуальных IT-сервисов в деятельность финансовых организаций. </w:t>
      </w:r>
      <w:r w:rsidR="009101A2" w:rsidRPr="00D92185">
        <w:rPr>
          <w:sz w:val="28"/>
          <w:szCs w:val="28"/>
        </w:rPr>
        <w:t xml:space="preserve"> </w:t>
      </w:r>
    </w:p>
    <w:p w14:paraId="754CCCA7" w14:textId="5BED6433" w:rsidR="00152FB3" w:rsidRDefault="00DC55B4" w:rsidP="005859D6">
      <w:pPr>
        <w:pStyle w:val="1"/>
        <w:tabs>
          <w:tab w:val="left" w:pos="2797"/>
        </w:tabs>
        <w:ind w:left="2058" w:right="686" w:hanging="357"/>
      </w:pPr>
      <w:bookmarkStart w:id="21" w:name="_bookmark15"/>
      <w:bookmarkEnd w:id="20"/>
      <w:bookmarkEnd w:id="21"/>
      <w:r>
        <w:t>8.</w:t>
      </w:r>
      <w:r>
        <w:tab/>
        <w:t>Перечень основной и дополнительной учебной литературы,</w:t>
      </w:r>
      <w:r>
        <w:rPr>
          <w:spacing w:val="-67"/>
        </w:rPr>
        <w:t xml:space="preserve"> </w:t>
      </w:r>
      <w:r>
        <w:lastRenderedPageBreak/>
        <w:t>необходимой</w:t>
      </w:r>
      <w:r>
        <w:rPr>
          <w:spacing w:val="-2"/>
        </w:rPr>
        <w:t xml:space="preserve"> </w:t>
      </w:r>
      <w:r>
        <w:t>для</w:t>
      </w:r>
      <w:r>
        <w:rPr>
          <w:spacing w:val="-2"/>
        </w:rPr>
        <w:t xml:space="preserve"> </w:t>
      </w:r>
      <w:r>
        <w:t>освоения</w:t>
      </w:r>
      <w:r>
        <w:rPr>
          <w:spacing w:val="-2"/>
        </w:rPr>
        <w:t xml:space="preserve"> </w:t>
      </w:r>
      <w:r>
        <w:t>дисциплины</w:t>
      </w:r>
    </w:p>
    <w:p w14:paraId="1E540A4C" w14:textId="77777777" w:rsidR="00152FB3" w:rsidRDefault="00152FB3">
      <w:pPr>
        <w:pStyle w:val="a3"/>
        <w:ind w:left="0"/>
        <w:rPr>
          <w:b/>
          <w:sz w:val="26"/>
        </w:rPr>
      </w:pPr>
    </w:p>
    <w:p w14:paraId="191BC12E" w14:textId="77777777" w:rsidR="00152FB3" w:rsidRPr="00FD3C0A" w:rsidRDefault="00DC55B4" w:rsidP="00A37A0A">
      <w:pPr>
        <w:spacing w:after="120" w:line="276" w:lineRule="auto"/>
        <w:ind w:left="2104"/>
        <w:rPr>
          <w:b/>
          <w:sz w:val="28"/>
          <w:szCs w:val="28"/>
        </w:rPr>
      </w:pPr>
      <w:r w:rsidRPr="00FD3C0A">
        <w:rPr>
          <w:b/>
          <w:sz w:val="28"/>
          <w:szCs w:val="28"/>
        </w:rPr>
        <w:t>Основная</w:t>
      </w:r>
      <w:r w:rsidRPr="00FD3C0A">
        <w:rPr>
          <w:b/>
          <w:spacing w:val="-7"/>
          <w:sz w:val="28"/>
          <w:szCs w:val="28"/>
        </w:rPr>
        <w:t xml:space="preserve"> </w:t>
      </w:r>
      <w:r w:rsidRPr="00FD3C0A">
        <w:rPr>
          <w:b/>
          <w:sz w:val="28"/>
          <w:szCs w:val="28"/>
        </w:rPr>
        <w:t>литература</w:t>
      </w:r>
    </w:p>
    <w:p w14:paraId="1D06338B" w14:textId="77777777" w:rsidR="00DD3313" w:rsidRPr="00D408F5" w:rsidRDefault="00974097" w:rsidP="00DD3313">
      <w:pPr>
        <w:pStyle w:val="a7"/>
        <w:widowControl/>
        <w:autoSpaceDE/>
        <w:autoSpaceDN/>
        <w:ind w:left="720" w:firstLine="0"/>
        <w:contextualSpacing/>
        <w:jc w:val="both"/>
        <w:rPr>
          <w:rFonts w:eastAsiaTheme="minorHAnsi"/>
          <w:sz w:val="28"/>
          <w:szCs w:val="28"/>
        </w:rPr>
      </w:pPr>
      <w:r>
        <w:rPr>
          <w:sz w:val="28"/>
        </w:rPr>
        <w:t>8.1</w:t>
      </w:r>
      <w:r w:rsidRPr="00037753">
        <w:rPr>
          <w:sz w:val="28"/>
        </w:rPr>
        <w:t xml:space="preserve">. </w:t>
      </w:r>
      <w:r w:rsidR="00DD3313">
        <w:rPr>
          <w:rFonts w:eastAsiaTheme="minorHAnsi"/>
          <w:sz w:val="28"/>
          <w:szCs w:val="28"/>
        </w:rPr>
        <w:t>Акимов, О. М.</w:t>
      </w:r>
      <w:r w:rsidR="00DD3313" w:rsidRPr="00D408F5">
        <w:rPr>
          <w:rFonts w:eastAsiaTheme="minorHAnsi"/>
          <w:sz w:val="28"/>
          <w:szCs w:val="28"/>
        </w:rPr>
        <w:t xml:space="preserve"> Современные финансовые технологии и индустрия платежей: учебное пособие / О. М. Акимов, О. И. Ларина. — Москва: КноРус, 2023. — 205 с. — ISBN 978-5-406-10372-2. — </w:t>
      </w:r>
      <w:r w:rsidR="00DD3313">
        <w:rPr>
          <w:rFonts w:eastAsiaTheme="minorHAnsi"/>
          <w:sz w:val="28"/>
          <w:szCs w:val="28"/>
        </w:rPr>
        <w:t xml:space="preserve">ЭБС </w:t>
      </w:r>
      <w:r w:rsidR="00DD3313">
        <w:rPr>
          <w:rFonts w:eastAsiaTheme="minorHAnsi"/>
          <w:sz w:val="28"/>
          <w:szCs w:val="28"/>
          <w:lang w:val="en-US"/>
        </w:rPr>
        <w:t>BOOK</w:t>
      </w:r>
      <w:r w:rsidR="00DD3313" w:rsidRPr="00600920">
        <w:rPr>
          <w:rFonts w:eastAsiaTheme="minorHAnsi"/>
          <w:sz w:val="28"/>
          <w:szCs w:val="28"/>
        </w:rPr>
        <w:t>.</w:t>
      </w:r>
      <w:r w:rsidR="00DD3313">
        <w:rPr>
          <w:rFonts w:eastAsiaTheme="minorHAnsi"/>
          <w:sz w:val="28"/>
          <w:szCs w:val="28"/>
          <w:lang w:val="en-US"/>
        </w:rPr>
        <w:t>ru</w:t>
      </w:r>
      <w:r w:rsidR="00DD3313" w:rsidRPr="00600920">
        <w:rPr>
          <w:rFonts w:eastAsiaTheme="minorHAnsi"/>
          <w:sz w:val="28"/>
          <w:szCs w:val="28"/>
        </w:rPr>
        <w:t xml:space="preserve">. — </w:t>
      </w:r>
      <w:r w:rsidR="00DD3313" w:rsidRPr="00D408F5">
        <w:rPr>
          <w:rFonts w:eastAsiaTheme="minorHAnsi"/>
          <w:sz w:val="28"/>
          <w:szCs w:val="28"/>
        </w:rPr>
        <w:t>URL: https://book.ru/book/946338 (дата обращения: 27.02.2024). — Текст: электронный.</w:t>
      </w:r>
    </w:p>
    <w:p w14:paraId="0C0F7F73" w14:textId="77777777" w:rsidR="00DD3313" w:rsidRPr="00D408F5" w:rsidRDefault="00BF69E3" w:rsidP="00DD3313">
      <w:pPr>
        <w:pStyle w:val="a7"/>
        <w:widowControl/>
        <w:autoSpaceDE/>
        <w:autoSpaceDN/>
        <w:ind w:left="720" w:firstLine="0"/>
        <w:contextualSpacing/>
        <w:jc w:val="both"/>
        <w:rPr>
          <w:b/>
          <w:sz w:val="28"/>
          <w:szCs w:val="28"/>
        </w:rPr>
      </w:pPr>
      <w:r w:rsidRPr="00BF69E3">
        <w:rPr>
          <w:sz w:val="28"/>
        </w:rPr>
        <w:t xml:space="preserve">8.2. </w:t>
      </w:r>
      <w:r w:rsidR="00DD3313">
        <w:rPr>
          <w:rFonts w:eastAsiaTheme="minorHAnsi"/>
          <w:sz w:val="28"/>
          <w:szCs w:val="28"/>
        </w:rPr>
        <w:t>Солдаткин, С. Н.</w:t>
      </w:r>
      <w:r w:rsidR="00DD3313" w:rsidRPr="00D408F5">
        <w:rPr>
          <w:rFonts w:eastAsiaTheme="minorHAnsi"/>
          <w:sz w:val="28"/>
          <w:szCs w:val="28"/>
        </w:rPr>
        <w:t xml:space="preserve"> Современные финансовые технологии: учебное пособие / С. Н. Солдаткин. — Москва: КноРус, 2022. — 192 с. — ISBN 978-5-406-08906-4. </w:t>
      </w:r>
      <w:r w:rsidR="00DD3313" w:rsidRPr="00600920">
        <w:rPr>
          <w:rFonts w:eastAsiaTheme="minorHAnsi"/>
          <w:sz w:val="28"/>
          <w:szCs w:val="28"/>
        </w:rPr>
        <w:t xml:space="preserve">— ЭБС BOOK.ru. — </w:t>
      </w:r>
      <w:r w:rsidR="00DD3313" w:rsidRPr="00D408F5">
        <w:rPr>
          <w:rFonts w:eastAsiaTheme="minorHAnsi"/>
          <w:sz w:val="28"/>
          <w:szCs w:val="28"/>
        </w:rPr>
        <w:t xml:space="preserve">URL: https://book.ru/book/942101 (дата </w:t>
      </w:r>
      <w:r w:rsidR="00DD3313">
        <w:rPr>
          <w:rFonts w:eastAsiaTheme="minorHAnsi"/>
          <w:sz w:val="28"/>
          <w:szCs w:val="28"/>
        </w:rPr>
        <w:t>обращения: 27.02.2024). — Текст</w:t>
      </w:r>
      <w:r w:rsidR="00DD3313" w:rsidRPr="00D408F5">
        <w:rPr>
          <w:rFonts w:eastAsiaTheme="minorHAnsi"/>
          <w:sz w:val="28"/>
          <w:szCs w:val="28"/>
        </w:rPr>
        <w:t>: электронный.</w:t>
      </w:r>
    </w:p>
    <w:p w14:paraId="07FCE167" w14:textId="77777777" w:rsidR="00644C8C" w:rsidRDefault="00644C8C" w:rsidP="00974097">
      <w:pPr>
        <w:ind w:left="2104"/>
        <w:rPr>
          <w:b/>
          <w:sz w:val="28"/>
        </w:rPr>
      </w:pPr>
    </w:p>
    <w:p w14:paraId="6AE5F8CF" w14:textId="1D169FCB" w:rsidR="00974097" w:rsidRDefault="00974097" w:rsidP="00974097">
      <w:pPr>
        <w:ind w:left="2104"/>
        <w:rPr>
          <w:b/>
          <w:sz w:val="28"/>
        </w:rPr>
      </w:pPr>
      <w:r>
        <w:rPr>
          <w:b/>
          <w:sz w:val="28"/>
        </w:rPr>
        <w:t>Дополнительная</w:t>
      </w:r>
      <w:r>
        <w:rPr>
          <w:b/>
          <w:spacing w:val="-4"/>
          <w:sz w:val="28"/>
        </w:rPr>
        <w:t xml:space="preserve"> </w:t>
      </w:r>
      <w:r>
        <w:rPr>
          <w:b/>
          <w:sz w:val="28"/>
        </w:rPr>
        <w:t>литература</w:t>
      </w:r>
    </w:p>
    <w:p w14:paraId="3270C1CA" w14:textId="3B838E00" w:rsidR="0005522D" w:rsidRPr="003373F5" w:rsidRDefault="00093A15" w:rsidP="0005522D">
      <w:pPr>
        <w:pStyle w:val="a7"/>
        <w:widowControl/>
        <w:autoSpaceDE/>
        <w:autoSpaceDN/>
        <w:spacing w:line="276" w:lineRule="auto"/>
        <w:ind w:left="720" w:firstLine="0"/>
        <w:contextualSpacing/>
        <w:jc w:val="both"/>
        <w:rPr>
          <w:sz w:val="28"/>
        </w:rPr>
      </w:pPr>
      <w:r w:rsidRPr="00644C8C">
        <w:rPr>
          <w:sz w:val="28"/>
          <w:szCs w:val="28"/>
        </w:rPr>
        <w:t>8.3</w:t>
      </w:r>
      <w:r w:rsidRPr="00644C8C">
        <w:rPr>
          <w:color w:val="0000FF"/>
          <w:sz w:val="28"/>
          <w:szCs w:val="28"/>
        </w:rPr>
        <w:t>.</w:t>
      </w:r>
      <w:r w:rsidR="00DD3313" w:rsidRPr="00DD3313">
        <w:rPr>
          <w:color w:val="0000FF"/>
        </w:rPr>
        <w:t xml:space="preserve"> </w:t>
      </w:r>
      <w:r w:rsidR="0005522D" w:rsidRPr="003373F5">
        <w:rPr>
          <w:sz w:val="28"/>
        </w:rPr>
        <w:t>Свон, М. Блокчейн : схема новой экономики / М. Свон. – Москва</w:t>
      </w:r>
      <w:r w:rsidR="0005522D">
        <w:rPr>
          <w:sz w:val="28"/>
        </w:rPr>
        <w:t>: Олимп-Бизнес, 2017. – 241 с.</w:t>
      </w:r>
      <w:r w:rsidR="0005522D" w:rsidRPr="003373F5">
        <w:rPr>
          <w:sz w:val="28"/>
        </w:rPr>
        <w:t xml:space="preserve">: ил., табл. – ISBN 978-5-9693-0360-7. – ЭБС Университетская библиотека online. - URL: https://biblioclub.ru/index.php?page=book&amp;id=494451 (дата </w:t>
      </w:r>
      <w:r w:rsidR="0005522D">
        <w:rPr>
          <w:sz w:val="28"/>
        </w:rPr>
        <w:t>обращения: 04.03.2024). – Текст</w:t>
      </w:r>
      <w:r w:rsidR="0005522D" w:rsidRPr="003373F5">
        <w:rPr>
          <w:sz w:val="28"/>
        </w:rPr>
        <w:t>: электронный.</w:t>
      </w:r>
    </w:p>
    <w:p w14:paraId="2AC722D3" w14:textId="65A3FCE8" w:rsidR="0005522D" w:rsidRPr="003373F5" w:rsidRDefault="0005522D" w:rsidP="0005522D">
      <w:pPr>
        <w:pStyle w:val="a7"/>
        <w:widowControl/>
        <w:autoSpaceDE/>
        <w:autoSpaceDN/>
        <w:spacing w:line="276" w:lineRule="auto"/>
        <w:ind w:left="720" w:firstLine="0"/>
        <w:contextualSpacing/>
        <w:jc w:val="both"/>
        <w:rPr>
          <w:sz w:val="28"/>
        </w:rPr>
      </w:pPr>
      <w:r w:rsidRPr="003373F5">
        <w:rPr>
          <w:sz w:val="28"/>
        </w:rPr>
        <w:t xml:space="preserve">8.4. Анализ влияния последствий имплементации директив о платёжных сервисах (PSD) европейского союза на состояние и развитие Российского сектора Финтех: монография / В. Е. Понаморенко, В. А. Лопатин, А. В. Шамраев [и др.] ; под </w:t>
      </w:r>
      <w:r>
        <w:rPr>
          <w:sz w:val="28"/>
        </w:rPr>
        <w:t>ред. С. В. Криворучко. — Москва</w:t>
      </w:r>
      <w:r w:rsidRPr="003373F5">
        <w:rPr>
          <w:sz w:val="28"/>
        </w:rPr>
        <w:t xml:space="preserve">: Русайнс, 2019. — 159 с. — ISBN 978-5-4365-4007-8. —  ЭБС BOOK.ru. —  URL: https://book.ru/book/934502 (дата </w:t>
      </w:r>
      <w:r>
        <w:rPr>
          <w:sz w:val="28"/>
        </w:rPr>
        <w:t>обращения: 04.03.2024). — Текст</w:t>
      </w:r>
      <w:r w:rsidRPr="003373F5">
        <w:rPr>
          <w:sz w:val="28"/>
        </w:rPr>
        <w:t>: электронный.</w:t>
      </w:r>
    </w:p>
    <w:p w14:paraId="348FB439" w14:textId="48296DF1" w:rsidR="0005522D" w:rsidRPr="003373F5" w:rsidRDefault="0005522D" w:rsidP="0005522D">
      <w:pPr>
        <w:pStyle w:val="a7"/>
        <w:widowControl/>
        <w:autoSpaceDE/>
        <w:autoSpaceDN/>
        <w:spacing w:line="276" w:lineRule="auto"/>
        <w:ind w:left="720" w:firstLine="0"/>
        <w:contextualSpacing/>
        <w:jc w:val="both"/>
        <w:rPr>
          <w:sz w:val="28"/>
        </w:rPr>
      </w:pPr>
      <w:r w:rsidRPr="003373F5">
        <w:rPr>
          <w:sz w:val="28"/>
        </w:rPr>
        <w:t xml:space="preserve">8.5. Банки и финтех-компании: взаимодействие и конкуренция: монография / Л.С. Александрова, А.В. Бердышев, А.О. Бурякова [и др.]; Финуниверситет ; под ред. Л.С. Александровой. — Москва: Русайнс, 2021. — 304 с. — ISBN 978-5-4365-5881-3. — ЭБС BOOK.ru. - URL: https://book.ru/book/939568 (дата </w:t>
      </w:r>
      <w:r>
        <w:rPr>
          <w:sz w:val="28"/>
        </w:rPr>
        <w:t>обращения: 04.03.2024). — Текст</w:t>
      </w:r>
      <w:r w:rsidRPr="003373F5">
        <w:rPr>
          <w:sz w:val="28"/>
        </w:rPr>
        <w:t>: электронный.</w:t>
      </w:r>
    </w:p>
    <w:p w14:paraId="0801B1B2" w14:textId="5B584640" w:rsidR="0005522D" w:rsidRPr="003373F5" w:rsidRDefault="0005522D" w:rsidP="0005522D">
      <w:pPr>
        <w:pStyle w:val="a7"/>
        <w:widowControl/>
        <w:autoSpaceDE/>
        <w:autoSpaceDN/>
        <w:spacing w:line="276" w:lineRule="auto"/>
        <w:ind w:left="720" w:firstLine="0"/>
        <w:contextualSpacing/>
        <w:jc w:val="both"/>
        <w:rPr>
          <w:sz w:val="28"/>
        </w:rPr>
      </w:pPr>
      <w:r w:rsidRPr="003373F5">
        <w:rPr>
          <w:sz w:val="28"/>
        </w:rPr>
        <w:t xml:space="preserve">8.6. Гусева, И.А. Финансовые технологии и финансовый инжиниринг: учебник для направления магистратуры "Экономика" / И.А. Гусева; Финуниверситет - Москва: Кнорус, 2021. </w:t>
      </w:r>
      <w:r>
        <w:rPr>
          <w:sz w:val="28"/>
        </w:rPr>
        <w:t>- 314 с.- Магистратура. - Текст</w:t>
      </w:r>
      <w:r w:rsidRPr="003373F5">
        <w:rPr>
          <w:sz w:val="28"/>
        </w:rPr>
        <w:t xml:space="preserve">: непосредственный. - ЭБС BOOK.ru. - То же. - 2023. - URL: https://book.ru/book/945205 (дата </w:t>
      </w:r>
      <w:r>
        <w:rPr>
          <w:sz w:val="28"/>
        </w:rPr>
        <w:t>обращения: 04.03.2024). — Текст</w:t>
      </w:r>
      <w:r w:rsidRPr="003373F5">
        <w:rPr>
          <w:sz w:val="28"/>
        </w:rPr>
        <w:t>: электронный.</w:t>
      </w:r>
    </w:p>
    <w:p w14:paraId="440ABBFA" w14:textId="0E760F06" w:rsidR="0005522D" w:rsidRPr="003373F5" w:rsidRDefault="0005522D" w:rsidP="0005522D">
      <w:pPr>
        <w:pStyle w:val="a7"/>
        <w:widowControl/>
        <w:autoSpaceDE/>
        <w:autoSpaceDN/>
        <w:spacing w:line="276" w:lineRule="auto"/>
        <w:ind w:left="720" w:firstLine="0"/>
        <w:contextualSpacing/>
        <w:jc w:val="both"/>
        <w:rPr>
          <w:sz w:val="28"/>
        </w:rPr>
      </w:pPr>
      <w:r w:rsidRPr="003373F5">
        <w:rPr>
          <w:sz w:val="28"/>
        </w:rPr>
        <w:t xml:space="preserve">8.7. Ларина, О. И. Цифровизация финансового </w:t>
      </w:r>
      <w:r>
        <w:rPr>
          <w:sz w:val="28"/>
        </w:rPr>
        <w:t>рынка: направления и технологии</w:t>
      </w:r>
      <w:r w:rsidRPr="003373F5">
        <w:rPr>
          <w:sz w:val="28"/>
        </w:rPr>
        <w:t>: монография / О. И. Лари</w:t>
      </w:r>
      <w:r>
        <w:rPr>
          <w:sz w:val="28"/>
        </w:rPr>
        <w:t>на, Н. В. Морыженкова. — Москва</w:t>
      </w:r>
      <w:r w:rsidRPr="003373F5">
        <w:rPr>
          <w:sz w:val="28"/>
        </w:rPr>
        <w:t xml:space="preserve">: Русайнс, 2023. — 130 с. — ISBN 978-5-466-03056-3. — ЭБС BOOK.ru. - URL: https://book.ru/book/949399 (дата </w:t>
      </w:r>
      <w:r>
        <w:rPr>
          <w:sz w:val="28"/>
        </w:rPr>
        <w:t>обращения: 04.03.2024). — Текст</w:t>
      </w:r>
      <w:r w:rsidRPr="003373F5">
        <w:rPr>
          <w:sz w:val="28"/>
        </w:rPr>
        <w:t>: электронный.</w:t>
      </w:r>
    </w:p>
    <w:p w14:paraId="6ADA3624" w14:textId="224D3883" w:rsidR="0005522D" w:rsidRDefault="0005522D" w:rsidP="0005522D">
      <w:pPr>
        <w:pStyle w:val="a3"/>
        <w:spacing w:line="276" w:lineRule="auto"/>
        <w:ind w:left="1383" w:right="703"/>
        <w:jc w:val="both"/>
        <w:rPr>
          <w:sz w:val="30"/>
        </w:rPr>
      </w:pPr>
    </w:p>
    <w:p w14:paraId="077DCC3D" w14:textId="77777777" w:rsidR="00FF13BC" w:rsidRDefault="00FF13BC" w:rsidP="0005522D">
      <w:pPr>
        <w:pStyle w:val="a3"/>
        <w:spacing w:line="276" w:lineRule="auto"/>
        <w:ind w:left="1383" w:right="703"/>
        <w:jc w:val="both"/>
        <w:rPr>
          <w:sz w:val="30"/>
        </w:rPr>
      </w:pPr>
    </w:p>
    <w:p w14:paraId="1658EB3A" w14:textId="29C69346" w:rsidR="00974097" w:rsidRDefault="00974097" w:rsidP="00960271">
      <w:pPr>
        <w:ind w:left="2104"/>
        <w:rPr>
          <w:b/>
          <w:sz w:val="28"/>
        </w:rPr>
      </w:pPr>
      <w:bookmarkStart w:id="22" w:name="_bookmark16"/>
      <w:bookmarkEnd w:id="22"/>
      <w:r>
        <w:rPr>
          <w:b/>
          <w:sz w:val="28"/>
        </w:rPr>
        <w:t>9. Перечень</w:t>
      </w:r>
      <w:r>
        <w:rPr>
          <w:b/>
          <w:spacing w:val="26"/>
          <w:sz w:val="28"/>
        </w:rPr>
        <w:t xml:space="preserve"> </w:t>
      </w:r>
      <w:r>
        <w:rPr>
          <w:b/>
          <w:sz w:val="28"/>
        </w:rPr>
        <w:t>ресурсов</w:t>
      </w:r>
      <w:r>
        <w:rPr>
          <w:b/>
          <w:spacing w:val="29"/>
          <w:sz w:val="28"/>
        </w:rPr>
        <w:t xml:space="preserve"> </w:t>
      </w:r>
      <w:r>
        <w:rPr>
          <w:b/>
          <w:sz w:val="28"/>
        </w:rPr>
        <w:t>информационно-телекоммуникационной</w:t>
      </w:r>
      <w:r>
        <w:rPr>
          <w:b/>
          <w:spacing w:val="26"/>
          <w:sz w:val="28"/>
        </w:rPr>
        <w:t xml:space="preserve"> </w:t>
      </w:r>
      <w:r>
        <w:rPr>
          <w:b/>
          <w:sz w:val="28"/>
        </w:rPr>
        <w:lastRenderedPageBreak/>
        <w:t>сети</w:t>
      </w:r>
      <w:r w:rsidR="00644C8C">
        <w:rPr>
          <w:b/>
          <w:sz w:val="28"/>
        </w:rPr>
        <w:t xml:space="preserve"> </w:t>
      </w:r>
      <w:r>
        <w:rPr>
          <w:b/>
          <w:sz w:val="28"/>
        </w:rPr>
        <w:t>Интернет,</w:t>
      </w:r>
      <w:r>
        <w:rPr>
          <w:b/>
          <w:spacing w:val="-5"/>
          <w:sz w:val="28"/>
        </w:rPr>
        <w:t xml:space="preserve"> </w:t>
      </w:r>
      <w:r>
        <w:rPr>
          <w:b/>
          <w:sz w:val="28"/>
        </w:rPr>
        <w:t>необходимых</w:t>
      </w:r>
      <w:r>
        <w:rPr>
          <w:b/>
          <w:spacing w:val="-2"/>
          <w:sz w:val="28"/>
        </w:rPr>
        <w:t xml:space="preserve"> </w:t>
      </w:r>
      <w:r>
        <w:rPr>
          <w:b/>
          <w:sz w:val="28"/>
        </w:rPr>
        <w:t>для</w:t>
      </w:r>
      <w:r>
        <w:rPr>
          <w:b/>
          <w:spacing w:val="-6"/>
          <w:sz w:val="28"/>
        </w:rPr>
        <w:t xml:space="preserve"> </w:t>
      </w:r>
      <w:r>
        <w:rPr>
          <w:b/>
          <w:sz w:val="28"/>
        </w:rPr>
        <w:t>освоения</w:t>
      </w:r>
      <w:r>
        <w:rPr>
          <w:b/>
          <w:spacing w:val="-5"/>
          <w:sz w:val="28"/>
        </w:rPr>
        <w:t xml:space="preserve"> </w:t>
      </w:r>
      <w:r>
        <w:rPr>
          <w:b/>
          <w:sz w:val="28"/>
        </w:rPr>
        <w:t>дисциплины</w:t>
      </w:r>
    </w:p>
    <w:p w14:paraId="1750CC38" w14:textId="77777777" w:rsidR="00DD3313" w:rsidRPr="003815C5" w:rsidRDefault="00DD3313" w:rsidP="008825B3">
      <w:pPr>
        <w:ind w:left="567"/>
        <w:contextualSpacing/>
        <w:rPr>
          <w:sz w:val="26"/>
          <w:szCs w:val="26"/>
        </w:rPr>
      </w:pPr>
      <w:r w:rsidRPr="003815C5">
        <w:rPr>
          <w:sz w:val="26"/>
          <w:szCs w:val="26"/>
        </w:rPr>
        <w:t>1.</w:t>
      </w:r>
      <w:r w:rsidRPr="003815C5">
        <w:rPr>
          <w:sz w:val="26"/>
          <w:szCs w:val="26"/>
        </w:rPr>
        <w:tab/>
      </w:r>
      <w:r w:rsidRPr="003815C5">
        <w:rPr>
          <w:sz w:val="26"/>
          <w:szCs w:val="26"/>
          <w:lang w:val="en-US"/>
        </w:rPr>
        <w:t>http</w:t>
      </w:r>
      <w:r w:rsidRPr="003815C5">
        <w:rPr>
          <w:sz w:val="26"/>
          <w:szCs w:val="26"/>
        </w:rPr>
        <w:t>://</w:t>
      </w:r>
      <w:r w:rsidRPr="003815C5">
        <w:rPr>
          <w:sz w:val="26"/>
          <w:szCs w:val="26"/>
          <w:lang w:val="en-US"/>
        </w:rPr>
        <w:t>www</w:t>
      </w:r>
      <w:r w:rsidRPr="003815C5">
        <w:rPr>
          <w:sz w:val="26"/>
          <w:szCs w:val="26"/>
        </w:rPr>
        <w:t>.</w:t>
      </w:r>
      <w:r w:rsidRPr="003815C5">
        <w:rPr>
          <w:sz w:val="26"/>
          <w:szCs w:val="26"/>
          <w:lang w:val="en-US"/>
        </w:rPr>
        <w:t>cb</w:t>
      </w:r>
      <w:r w:rsidRPr="003815C5">
        <w:rPr>
          <w:sz w:val="26"/>
          <w:szCs w:val="26"/>
        </w:rPr>
        <w:t>r.ru</w:t>
      </w:r>
    </w:p>
    <w:p w14:paraId="11B7353F" w14:textId="77777777" w:rsidR="00DD3313" w:rsidRPr="003815C5" w:rsidRDefault="00DD3313" w:rsidP="008825B3">
      <w:pPr>
        <w:ind w:left="567"/>
        <w:contextualSpacing/>
        <w:rPr>
          <w:sz w:val="26"/>
          <w:szCs w:val="26"/>
        </w:rPr>
      </w:pPr>
      <w:r w:rsidRPr="003815C5">
        <w:rPr>
          <w:sz w:val="26"/>
          <w:szCs w:val="26"/>
        </w:rPr>
        <w:t>2.</w:t>
      </w:r>
      <w:r w:rsidRPr="003815C5">
        <w:rPr>
          <w:sz w:val="26"/>
          <w:szCs w:val="26"/>
        </w:rPr>
        <w:tab/>
        <w:t>http://www.micex.ru</w:t>
      </w:r>
    </w:p>
    <w:p w14:paraId="3C826E81" w14:textId="77777777" w:rsidR="00DD3313" w:rsidRPr="003815C5" w:rsidRDefault="00DD3313" w:rsidP="008825B3">
      <w:pPr>
        <w:ind w:left="567"/>
        <w:contextualSpacing/>
        <w:rPr>
          <w:sz w:val="26"/>
          <w:szCs w:val="26"/>
        </w:rPr>
      </w:pPr>
      <w:r w:rsidRPr="003815C5">
        <w:rPr>
          <w:sz w:val="26"/>
          <w:szCs w:val="26"/>
        </w:rPr>
        <w:t>3.</w:t>
      </w:r>
      <w:r w:rsidRPr="003815C5">
        <w:rPr>
          <w:sz w:val="26"/>
          <w:szCs w:val="26"/>
        </w:rPr>
        <w:tab/>
        <w:t xml:space="preserve">http://www.cbonds.ru </w:t>
      </w:r>
    </w:p>
    <w:p w14:paraId="72D622AD" w14:textId="77777777" w:rsidR="00DD3313" w:rsidRPr="003815C5" w:rsidRDefault="00DD3313" w:rsidP="008825B3">
      <w:pPr>
        <w:ind w:left="567"/>
        <w:contextualSpacing/>
        <w:rPr>
          <w:sz w:val="26"/>
          <w:szCs w:val="26"/>
        </w:rPr>
      </w:pPr>
      <w:r w:rsidRPr="003815C5">
        <w:rPr>
          <w:sz w:val="26"/>
          <w:szCs w:val="26"/>
        </w:rPr>
        <w:t>4.</w:t>
      </w:r>
      <w:r w:rsidRPr="003815C5">
        <w:rPr>
          <w:sz w:val="26"/>
          <w:szCs w:val="26"/>
        </w:rPr>
        <w:tab/>
        <w:t>http://www.minfin.ru</w:t>
      </w:r>
    </w:p>
    <w:p w14:paraId="1BFD428F" w14:textId="77777777" w:rsidR="00DD3313" w:rsidRPr="003815C5" w:rsidRDefault="00DD3313" w:rsidP="008825B3">
      <w:pPr>
        <w:ind w:left="567"/>
        <w:contextualSpacing/>
        <w:rPr>
          <w:sz w:val="26"/>
          <w:szCs w:val="26"/>
          <w:lang w:val="en-US"/>
        </w:rPr>
      </w:pPr>
      <w:r w:rsidRPr="003815C5">
        <w:rPr>
          <w:sz w:val="26"/>
          <w:szCs w:val="26"/>
          <w:lang w:val="en-US"/>
        </w:rPr>
        <w:t>5.</w:t>
      </w:r>
      <w:r w:rsidRPr="003815C5">
        <w:rPr>
          <w:sz w:val="26"/>
          <w:szCs w:val="26"/>
          <w:lang w:val="en-US"/>
        </w:rPr>
        <w:tab/>
        <w:t>http://www.imf.org</w:t>
      </w:r>
    </w:p>
    <w:p w14:paraId="5DEF173A" w14:textId="77777777" w:rsidR="00DD3313" w:rsidRPr="003815C5" w:rsidRDefault="00DD3313" w:rsidP="008825B3">
      <w:pPr>
        <w:ind w:left="567"/>
        <w:contextualSpacing/>
        <w:rPr>
          <w:sz w:val="26"/>
          <w:szCs w:val="26"/>
          <w:lang w:val="en-US"/>
        </w:rPr>
      </w:pPr>
      <w:r w:rsidRPr="003815C5">
        <w:rPr>
          <w:sz w:val="26"/>
          <w:szCs w:val="26"/>
          <w:lang w:val="en-US"/>
        </w:rPr>
        <w:t>6.</w:t>
      </w:r>
      <w:r w:rsidRPr="003815C5">
        <w:rPr>
          <w:sz w:val="26"/>
          <w:szCs w:val="26"/>
          <w:lang w:val="en-US"/>
        </w:rPr>
        <w:tab/>
        <w:t>htt</w:t>
      </w:r>
      <w:r w:rsidRPr="003815C5">
        <w:rPr>
          <w:sz w:val="26"/>
          <w:szCs w:val="26"/>
        </w:rPr>
        <w:t>р</w:t>
      </w:r>
      <w:r w:rsidRPr="003815C5">
        <w:rPr>
          <w:sz w:val="26"/>
          <w:szCs w:val="26"/>
          <w:lang w:val="en-US"/>
        </w:rPr>
        <w:t>://www. banker. ru</w:t>
      </w:r>
    </w:p>
    <w:p w14:paraId="385AFD83" w14:textId="77777777" w:rsidR="00DD3313" w:rsidRPr="003815C5" w:rsidRDefault="00DD3313" w:rsidP="008825B3">
      <w:pPr>
        <w:ind w:left="567"/>
        <w:contextualSpacing/>
        <w:rPr>
          <w:sz w:val="26"/>
          <w:szCs w:val="26"/>
          <w:lang w:val="en-US"/>
        </w:rPr>
      </w:pPr>
      <w:r w:rsidRPr="003815C5">
        <w:rPr>
          <w:sz w:val="26"/>
          <w:szCs w:val="26"/>
          <w:lang w:val="en-US"/>
        </w:rPr>
        <w:t>7.</w:t>
      </w:r>
      <w:r w:rsidRPr="003815C5">
        <w:rPr>
          <w:sz w:val="26"/>
          <w:szCs w:val="26"/>
          <w:lang w:val="en-US"/>
        </w:rPr>
        <w:tab/>
        <w:t>htt</w:t>
      </w:r>
      <w:r w:rsidRPr="003815C5">
        <w:rPr>
          <w:sz w:val="26"/>
          <w:szCs w:val="26"/>
        </w:rPr>
        <w:t>р</w:t>
      </w:r>
      <w:r w:rsidRPr="003815C5">
        <w:rPr>
          <w:sz w:val="26"/>
          <w:szCs w:val="26"/>
          <w:lang w:val="en-US"/>
        </w:rPr>
        <w:t>://www. credits. ru</w:t>
      </w:r>
    </w:p>
    <w:p w14:paraId="15BC6495" w14:textId="77777777" w:rsidR="00DD3313" w:rsidRPr="003815C5" w:rsidRDefault="00DD3313" w:rsidP="008825B3">
      <w:pPr>
        <w:ind w:left="567"/>
        <w:contextualSpacing/>
        <w:rPr>
          <w:sz w:val="26"/>
          <w:szCs w:val="26"/>
          <w:lang w:val="en-US"/>
        </w:rPr>
      </w:pPr>
      <w:r w:rsidRPr="003815C5">
        <w:rPr>
          <w:sz w:val="26"/>
          <w:szCs w:val="26"/>
          <w:lang w:val="en-US"/>
        </w:rPr>
        <w:t>8.</w:t>
      </w:r>
      <w:r w:rsidRPr="003815C5">
        <w:rPr>
          <w:sz w:val="26"/>
          <w:szCs w:val="26"/>
          <w:lang w:val="en-US"/>
        </w:rPr>
        <w:tab/>
        <w:t>htt</w:t>
      </w:r>
      <w:r w:rsidRPr="003815C5">
        <w:rPr>
          <w:sz w:val="26"/>
          <w:szCs w:val="26"/>
        </w:rPr>
        <w:t>р</w:t>
      </w:r>
      <w:r w:rsidRPr="003815C5">
        <w:rPr>
          <w:sz w:val="26"/>
          <w:szCs w:val="26"/>
          <w:lang w:val="en-US"/>
        </w:rPr>
        <w:t xml:space="preserve">://www. advis.ru. </w:t>
      </w:r>
    </w:p>
    <w:p w14:paraId="776B615F" w14:textId="77777777" w:rsidR="00DD3313" w:rsidRPr="003815C5" w:rsidRDefault="00DD3313" w:rsidP="008825B3">
      <w:pPr>
        <w:ind w:left="567"/>
        <w:contextualSpacing/>
        <w:rPr>
          <w:sz w:val="26"/>
          <w:szCs w:val="26"/>
          <w:lang w:val="en-US"/>
        </w:rPr>
      </w:pPr>
      <w:r w:rsidRPr="003815C5">
        <w:rPr>
          <w:sz w:val="26"/>
          <w:szCs w:val="26"/>
          <w:lang w:val="en-US"/>
        </w:rPr>
        <w:t>9.</w:t>
      </w:r>
      <w:r w:rsidRPr="003815C5">
        <w:rPr>
          <w:sz w:val="26"/>
          <w:szCs w:val="26"/>
          <w:lang w:val="en-US"/>
        </w:rPr>
        <w:tab/>
        <w:t>htt</w:t>
      </w:r>
      <w:r w:rsidRPr="003815C5">
        <w:rPr>
          <w:sz w:val="26"/>
          <w:szCs w:val="26"/>
        </w:rPr>
        <w:t>р</w:t>
      </w:r>
      <w:r w:rsidRPr="003815C5">
        <w:rPr>
          <w:sz w:val="26"/>
          <w:szCs w:val="26"/>
          <w:lang w:val="en-US"/>
        </w:rPr>
        <w:t>://www.worldbank.org</w:t>
      </w:r>
    </w:p>
    <w:p w14:paraId="6D837105" w14:textId="77777777" w:rsidR="00DD3313" w:rsidRDefault="00DD3313" w:rsidP="008825B3">
      <w:pPr>
        <w:ind w:left="567"/>
        <w:contextualSpacing/>
        <w:rPr>
          <w:sz w:val="26"/>
          <w:szCs w:val="26"/>
          <w:lang w:val="en-US"/>
        </w:rPr>
      </w:pPr>
      <w:r w:rsidRPr="00B04997">
        <w:rPr>
          <w:sz w:val="26"/>
          <w:szCs w:val="26"/>
          <w:lang w:val="en-US"/>
        </w:rPr>
        <w:t>10.</w:t>
      </w:r>
      <w:r w:rsidRPr="00B04997">
        <w:rPr>
          <w:sz w:val="26"/>
          <w:szCs w:val="26"/>
          <w:lang w:val="en-US"/>
        </w:rPr>
        <w:tab/>
      </w:r>
      <w:r w:rsidRPr="003815C5">
        <w:rPr>
          <w:sz w:val="26"/>
          <w:szCs w:val="26"/>
          <w:lang w:val="en-US"/>
        </w:rPr>
        <w:t>http</w:t>
      </w:r>
      <w:r w:rsidRPr="00B04997">
        <w:rPr>
          <w:sz w:val="26"/>
          <w:szCs w:val="26"/>
          <w:lang w:val="en-US"/>
        </w:rPr>
        <w:t>://</w:t>
      </w:r>
      <w:r w:rsidRPr="003815C5">
        <w:rPr>
          <w:sz w:val="26"/>
          <w:szCs w:val="26"/>
          <w:lang w:val="en-US"/>
        </w:rPr>
        <w:t>www</w:t>
      </w:r>
      <w:r w:rsidRPr="00B04997">
        <w:rPr>
          <w:sz w:val="26"/>
          <w:szCs w:val="26"/>
          <w:lang w:val="en-US"/>
        </w:rPr>
        <w:t>.</w:t>
      </w:r>
      <w:r w:rsidRPr="003815C5">
        <w:rPr>
          <w:sz w:val="26"/>
          <w:szCs w:val="26"/>
          <w:lang w:val="en-US"/>
        </w:rPr>
        <w:t>libertarium</w:t>
      </w:r>
      <w:r w:rsidRPr="00B04997">
        <w:rPr>
          <w:sz w:val="26"/>
          <w:szCs w:val="26"/>
          <w:lang w:val="en-US"/>
        </w:rPr>
        <w:t>.</w:t>
      </w:r>
      <w:r w:rsidRPr="003815C5">
        <w:rPr>
          <w:sz w:val="26"/>
          <w:szCs w:val="26"/>
          <w:lang w:val="en-US"/>
        </w:rPr>
        <w:t>ru</w:t>
      </w:r>
      <w:r w:rsidRPr="00B04997">
        <w:rPr>
          <w:sz w:val="26"/>
          <w:szCs w:val="26"/>
          <w:lang w:val="en-US"/>
        </w:rPr>
        <w:t>/</w:t>
      </w:r>
      <w:r w:rsidRPr="003815C5">
        <w:rPr>
          <w:sz w:val="26"/>
          <w:szCs w:val="26"/>
          <w:lang w:val="en-US"/>
        </w:rPr>
        <w:t>library</w:t>
      </w:r>
    </w:p>
    <w:p w14:paraId="6693C23A" w14:textId="77777777" w:rsidR="00DD3313" w:rsidRPr="00645465" w:rsidRDefault="00DD3313" w:rsidP="008825B3">
      <w:pPr>
        <w:ind w:left="567"/>
        <w:contextualSpacing/>
        <w:rPr>
          <w:sz w:val="26"/>
          <w:szCs w:val="26"/>
        </w:rPr>
      </w:pPr>
      <w:r w:rsidRPr="00277A3D">
        <w:rPr>
          <w:sz w:val="26"/>
          <w:szCs w:val="26"/>
          <w:lang w:val="en-US"/>
        </w:rPr>
        <w:t xml:space="preserve">11. </w:t>
      </w:r>
      <w:r w:rsidRPr="00277A3D">
        <w:rPr>
          <w:sz w:val="26"/>
          <w:szCs w:val="26"/>
          <w:lang w:val="en-US"/>
        </w:rPr>
        <w:tab/>
      </w:r>
      <w:r w:rsidRPr="00645465">
        <w:rPr>
          <w:sz w:val="26"/>
          <w:szCs w:val="26"/>
          <w:lang w:val="en-US"/>
        </w:rPr>
        <w:t>https</w:t>
      </w:r>
      <w:r w:rsidRPr="00645465">
        <w:rPr>
          <w:sz w:val="26"/>
          <w:szCs w:val="26"/>
        </w:rPr>
        <w:t>://</w:t>
      </w:r>
      <w:r w:rsidRPr="00645465">
        <w:rPr>
          <w:sz w:val="26"/>
          <w:szCs w:val="26"/>
          <w:lang w:val="en-US"/>
        </w:rPr>
        <w:t>ru</w:t>
      </w:r>
      <w:r w:rsidRPr="00645465">
        <w:rPr>
          <w:sz w:val="26"/>
          <w:szCs w:val="26"/>
        </w:rPr>
        <w:t>.</w:t>
      </w:r>
      <w:r w:rsidRPr="00645465">
        <w:rPr>
          <w:sz w:val="26"/>
          <w:szCs w:val="26"/>
          <w:lang w:val="en-US"/>
        </w:rPr>
        <w:t>tradingview</w:t>
      </w:r>
      <w:r w:rsidRPr="00645465">
        <w:rPr>
          <w:sz w:val="26"/>
          <w:szCs w:val="26"/>
        </w:rPr>
        <w:t>.</w:t>
      </w:r>
      <w:r w:rsidRPr="00645465">
        <w:rPr>
          <w:sz w:val="26"/>
          <w:szCs w:val="26"/>
          <w:lang w:val="en-US"/>
        </w:rPr>
        <w:t>com</w:t>
      </w:r>
      <w:r w:rsidRPr="00645465">
        <w:rPr>
          <w:sz w:val="26"/>
          <w:szCs w:val="26"/>
        </w:rPr>
        <w:t>/</w:t>
      </w:r>
    </w:p>
    <w:p w14:paraId="4D8F1D30" w14:textId="77777777" w:rsidR="00DD3313" w:rsidRPr="003815C5" w:rsidRDefault="00DD3313" w:rsidP="008825B3">
      <w:pPr>
        <w:ind w:left="567"/>
        <w:contextualSpacing/>
        <w:rPr>
          <w:sz w:val="26"/>
          <w:szCs w:val="26"/>
        </w:rPr>
      </w:pPr>
      <w:r w:rsidRPr="003815C5">
        <w:rPr>
          <w:sz w:val="26"/>
          <w:szCs w:val="26"/>
        </w:rPr>
        <w:t>1</w:t>
      </w:r>
      <w:r w:rsidRPr="00645465">
        <w:rPr>
          <w:sz w:val="26"/>
          <w:szCs w:val="26"/>
        </w:rPr>
        <w:t>2</w:t>
      </w:r>
      <w:r w:rsidRPr="003815C5">
        <w:rPr>
          <w:sz w:val="26"/>
          <w:szCs w:val="26"/>
        </w:rPr>
        <w:t>.</w:t>
      </w:r>
      <w:r w:rsidRPr="003815C5">
        <w:rPr>
          <w:sz w:val="26"/>
          <w:szCs w:val="26"/>
        </w:rPr>
        <w:tab/>
        <w:t>http://org.fa.ru. – Информационно-образовательный портал</w:t>
      </w:r>
    </w:p>
    <w:p w14:paraId="065F866B" w14:textId="77777777" w:rsidR="00DD3313" w:rsidRPr="0075770B" w:rsidRDefault="00DD3313" w:rsidP="008825B3">
      <w:pPr>
        <w:ind w:left="567"/>
        <w:contextualSpacing/>
        <w:rPr>
          <w:sz w:val="26"/>
          <w:szCs w:val="26"/>
        </w:rPr>
      </w:pPr>
      <w:r w:rsidRPr="0075770B">
        <w:rPr>
          <w:sz w:val="26"/>
          <w:szCs w:val="26"/>
        </w:rPr>
        <w:t>13.</w:t>
      </w:r>
      <w:r w:rsidRPr="0075770B">
        <w:rPr>
          <w:sz w:val="26"/>
          <w:szCs w:val="26"/>
        </w:rPr>
        <w:tab/>
        <w:t>Электронные ресурсы Библиотечно-информационного комплекса Финуниверситета:</w:t>
      </w:r>
    </w:p>
    <w:p w14:paraId="19B47165" w14:textId="77777777" w:rsidR="00DD3313" w:rsidRPr="0075770B" w:rsidRDefault="00DD3313" w:rsidP="008825B3">
      <w:pPr>
        <w:pStyle w:val="a7"/>
        <w:widowControl/>
        <w:numPr>
          <w:ilvl w:val="0"/>
          <w:numId w:val="24"/>
        </w:numPr>
        <w:autoSpaceDE/>
        <w:autoSpaceDN/>
        <w:ind w:left="567"/>
        <w:contextualSpacing/>
        <w:rPr>
          <w:color w:val="000000" w:themeColor="text1"/>
          <w:sz w:val="26"/>
          <w:szCs w:val="26"/>
        </w:rPr>
      </w:pPr>
      <w:bookmarkStart w:id="23" w:name="_Toc137057710"/>
      <w:r w:rsidRPr="0075770B">
        <w:rPr>
          <w:color w:val="000000" w:themeColor="text1"/>
          <w:sz w:val="26"/>
          <w:szCs w:val="26"/>
        </w:rPr>
        <w:t xml:space="preserve">Электронная библиотека Финансового университета (ЭБ) </w:t>
      </w:r>
      <w:hyperlink r:id="rId9" w:history="1">
        <w:r w:rsidRPr="00646CD2">
          <w:t>http://elib.fa.ru/</w:t>
        </w:r>
      </w:hyperlink>
    </w:p>
    <w:p w14:paraId="3A6EDDD9" w14:textId="77777777" w:rsidR="00DD3313" w:rsidRPr="0075770B" w:rsidRDefault="00DD3313" w:rsidP="008825B3">
      <w:pPr>
        <w:pStyle w:val="a7"/>
        <w:widowControl/>
        <w:numPr>
          <w:ilvl w:val="0"/>
          <w:numId w:val="24"/>
        </w:numPr>
        <w:autoSpaceDE/>
        <w:autoSpaceDN/>
        <w:ind w:left="567"/>
        <w:contextualSpacing/>
        <w:rPr>
          <w:color w:val="000000" w:themeColor="text1"/>
          <w:sz w:val="26"/>
          <w:szCs w:val="26"/>
          <w:u w:val="single"/>
        </w:rPr>
      </w:pPr>
      <w:r w:rsidRPr="0075770B">
        <w:rPr>
          <w:color w:val="000000" w:themeColor="text1"/>
          <w:sz w:val="26"/>
          <w:szCs w:val="26"/>
        </w:rPr>
        <w:t xml:space="preserve">Электронно-библиотечная система BOOK.RU </w:t>
      </w:r>
      <w:hyperlink r:id="rId10" w:history="1">
        <w:r w:rsidRPr="0075770B">
          <w:rPr>
            <w:rStyle w:val="ab"/>
            <w:rFonts w:eastAsiaTheme="majorEastAsia"/>
            <w:color w:val="000000" w:themeColor="text1"/>
            <w:sz w:val="26"/>
            <w:szCs w:val="26"/>
          </w:rPr>
          <w:t>http://www.book.ru</w:t>
        </w:r>
      </w:hyperlink>
    </w:p>
    <w:p w14:paraId="4A41A37A" w14:textId="77777777" w:rsidR="00DD3313" w:rsidRPr="0075770B" w:rsidRDefault="00DD3313" w:rsidP="008825B3">
      <w:pPr>
        <w:pStyle w:val="a7"/>
        <w:widowControl/>
        <w:numPr>
          <w:ilvl w:val="0"/>
          <w:numId w:val="24"/>
        </w:numPr>
        <w:autoSpaceDE/>
        <w:autoSpaceDN/>
        <w:ind w:left="567"/>
        <w:contextualSpacing/>
        <w:rPr>
          <w:color w:val="000000" w:themeColor="text1"/>
          <w:sz w:val="26"/>
          <w:szCs w:val="26"/>
        </w:rPr>
      </w:pPr>
      <w:r w:rsidRPr="0075770B">
        <w:rPr>
          <w:color w:val="000000" w:themeColor="text1"/>
          <w:sz w:val="26"/>
          <w:szCs w:val="26"/>
        </w:rPr>
        <w:t xml:space="preserve">Электронно-библиотечная система «Университетская библиотека ОНЛАЙН» </w:t>
      </w:r>
      <w:hyperlink r:id="rId11" w:history="1">
        <w:r w:rsidRPr="0075770B">
          <w:rPr>
            <w:rStyle w:val="ab"/>
            <w:rFonts w:eastAsiaTheme="majorEastAsia"/>
            <w:color w:val="000000" w:themeColor="text1"/>
            <w:sz w:val="26"/>
            <w:szCs w:val="26"/>
            <w:lang w:val="en-US"/>
          </w:rPr>
          <w:t>http</w:t>
        </w:r>
        <w:r w:rsidRPr="0075770B">
          <w:rPr>
            <w:rStyle w:val="ab"/>
            <w:rFonts w:eastAsiaTheme="majorEastAsia"/>
            <w:color w:val="000000" w:themeColor="text1"/>
            <w:sz w:val="26"/>
            <w:szCs w:val="26"/>
          </w:rPr>
          <w:t>://</w:t>
        </w:r>
        <w:r w:rsidRPr="0075770B">
          <w:rPr>
            <w:rStyle w:val="ab"/>
            <w:rFonts w:eastAsiaTheme="majorEastAsia"/>
            <w:color w:val="000000" w:themeColor="text1"/>
            <w:sz w:val="26"/>
            <w:szCs w:val="26"/>
            <w:lang w:val="en-US"/>
          </w:rPr>
          <w:t>biblioclub</w:t>
        </w:r>
        <w:r w:rsidRPr="0075770B">
          <w:rPr>
            <w:rStyle w:val="ab"/>
            <w:rFonts w:eastAsiaTheme="majorEastAsia"/>
            <w:color w:val="000000" w:themeColor="text1"/>
            <w:sz w:val="26"/>
            <w:szCs w:val="26"/>
          </w:rPr>
          <w:t>.</w:t>
        </w:r>
        <w:r w:rsidRPr="0075770B">
          <w:rPr>
            <w:rStyle w:val="ab"/>
            <w:rFonts w:eastAsiaTheme="majorEastAsia"/>
            <w:color w:val="000000" w:themeColor="text1"/>
            <w:sz w:val="26"/>
            <w:szCs w:val="26"/>
            <w:lang w:val="en-US"/>
          </w:rPr>
          <w:t>ru</w:t>
        </w:r>
        <w:r w:rsidRPr="0075770B">
          <w:rPr>
            <w:rStyle w:val="ab"/>
            <w:rFonts w:eastAsiaTheme="majorEastAsia"/>
            <w:color w:val="000000" w:themeColor="text1"/>
            <w:sz w:val="26"/>
            <w:szCs w:val="26"/>
          </w:rPr>
          <w:t>/</w:t>
        </w:r>
      </w:hyperlink>
    </w:p>
    <w:p w14:paraId="53294A66" w14:textId="77777777" w:rsidR="00DD3313" w:rsidRPr="0075770B" w:rsidRDefault="00DD3313" w:rsidP="008825B3">
      <w:pPr>
        <w:pStyle w:val="a7"/>
        <w:widowControl/>
        <w:numPr>
          <w:ilvl w:val="0"/>
          <w:numId w:val="24"/>
        </w:numPr>
        <w:autoSpaceDE/>
        <w:autoSpaceDN/>
        <w:ind w:left="567"/>
        <w:contextualSpacing/>
        <w:rPr>
          <w:color w:val="000000" w:themeColor="text1"/>
          <w:sz w:val="26"/>
          <w:szCs w:val="26"/>
          <w:u w:val="single"/>
        </w:rPr>
      </w:pPr>
      <w:r w:rsidRPr="0075770B">
        <w:rPr>
          <w:color w:val="000000" w:themeColor="text1"/>
          <w:sz w:val="26"/>
          <w:szCs w:val="26"/>
        </w:rPr>
        <w:t xml:space="preserve">Электронно-библиотечная система </w:t>
      </w:r>
      <w:r w:rsidRPr="0075770B">
        <w:rPr>
          <w:color w:val="000000" w:themeColor="text1"/>
          <w:sz w:val="26"/>
          <w:szCs w:val="26"/>
          <w:lang w:val="en-US"/>
        </w:rPr>
        <w:t>Znanium</w:t>
      </w:r>
      <w:r w:rsidRPr="0075770B">
        <w:rPr>
          <w:color w:val="000000" w:themeColor="text1"/>
          <w:sz w:val="26"/>
          <w:szCs w:val="26"/>
        </w:rPr>
        <w:t xml:space="preserve"> </w:t>
      </w:r>
      <w:r w:rsidRPr="0075770B">
        <w:rPr>
          <w:rStyle w:val="ab"/>
          <w:rFonts w:eastAsiaTheme="majorEastAsia"/>
          <w:color w:val="000000" w:themeColor="text1"/>
          <w:sz w:val="26"/>
          <w:szCs w:val="26"/>
        </w:rPr>
        <w:t>http://www.znanium.</w:t>
      </w:r>
      <w:r w:rsidRPr="0075770B">
        <w:rPr>
          <w:rStyle w:val="ab"/>
          <w:rFonts w:eastAsiaTheme="majorEastAsia"/>
          <w:color w:val="000000" w:themeColor="text1"/>
          <w:sz w:val="26"/>
          <w:szCs w:val="26"/>
          <w:lang w:val="en-US"/>
        </w:rPr>
        <w:t>ru</w:t>
      </w:r>
      <w:r w:rsidRPr="0075770B">
        <w:rPr>
          <w:rStyle w:val="ab"/>
          <w:rFonts w:eastAsiaTheme="majorEastAsia"/>
          <w:color w:val="000000" w:themeColor="text1"/>
          <w:sz w:val="26"/>
          <w:szCs w:val="26"/>
        </w:rPr>
        <w:t>/</w:t>
      </w:r>
    </w:p>
    <w:p w14:paraId="7218050A" w14:textId="77777777" w:rsidR="00DD3313" w:rsidRPr="0075770B" w:rsidRDefault="00DD3313" w:rsidP="008825B3">
      <w:pPr>
        <w:pStyle w:val="a7"/>
        <w:widowControl/>
        <w:numPr>
          <w:ilvl w:val="0"/>
          <w:numId w:val="24"/>
        </w:numPr>
        <w:autoSpaceDE/>
        <w:autoSpaceDN/>
        <w:ind w:left="567"/>
        <w:contextualSpacing/>
        <w:rPr>
          <w:color w:val="000000" w:themeColor="text1"/>
          <w:sz w:val="26"/>
          <w:szCs w:val="26"/>
        </w:rPr>
      </w:pPr>
      <w:r w:rsidRPr="0075770B">
        <w:rPr>
          <w:color w:val="000000" w:themeColor="text1"/>
          <w:sz w:val="26"/>
          <w:szCs w:val="26"/>
        </w:rPr>
        <w:t>Электронно-библиотечная система издательства «ЮРАЙТ» https://urait.ru/</w:t>
      </w:r>
    </w:p>
    <w:p w14:paraId="1E86569B" w14:textId="77777777" w:rsidR="00DD3313" w:rsidRPr="0075770B" w:rsidRDefault="00DD3313" w:rsidP="008825B3">
      <w:pPr>
        <w:pStyle w:val="a7"/>
        <w:widowControl/>
        <w:numPr>
          <w:ilvl w:val="0"/>
          <w:numId w:val="24"/>
        </w:numPr>
        <w:autoSpaceDE/>
        <w:autoSpaceDN/>
        <w:ind w:left="567"/>
        <w:contextualSpacing/>
        <w:rPr>
          <w:color w:val="000000" w:themeColor="text1"/>
          <w:sz w:val="26"/>
          <w:szCs w:val="26"/>
        </w:rPr>
      </w:pPr>
      <w:r w:rsidRPr="0075770B">
        <w:rPr>
          <w:color w:val="000000" w:themeColor="text1"/>
          <w:sz w:val="26"/>
          <w:szCs w:val="26"/>
        </w:rPr>
        <w:t>Электронно-библиотечная система издательства Проспект http://ebs.prospekt.org/books</w:t>
      </w:r>
    </w:p>
    <w:p w14:paraId="22B54975" w14:textId="77777777" w:rsidR="00DD3313" w:rsidRPr="0075770B" w:rsidRDefault="00DD3313" w:rsidP="008825B3">
      <w:pPr>
        <w:pStyle w:val="a7"/>
        <w:widowControl/>
        <w:numPr>
          <w:ilvl w:val="0"/>
          <w:numId w:val="24"/>
        </w:numPr>
        <w:autoSpaceDE/>
        <w:autoSpaceDN/>
        <w:ind w:left="567"/>
        <w:contextualSpacing/>
        <w:rPr>
          <w:color w:val="000000" w:themeColor="text1"/>
          <w:sz w:val="26"/>
          <w:szCs w:val="26"/>
        </w:rPr>
      </w:pPr>
      <w:r w:rsidRPr="0075770B">
        <w:rPr>
          <w:color w:val="000000" w:themeColor="text1"/>
          <w:sz w:val="26"/>
          <w:szCs w:val="26"/>
        </w:rPr>
        <w:t>Электронно-библиотечная система издательства Лань https://e.lanbook.com/</w:t>
      </w:r>
    </w:p>
    <w:p w14:paraId="1FCFDC7B" w14:textId="77777777" w:rsidR="00DD3313" w:rsidRPr="0075770B" w:rsidRDefault="00DD3313" w:rsidP="008825B3">
      <w:pPr>
        <w:pStyle w:val="a7"/>
        <w:widowControl/>
        <w:numPr>
          <w:ilvl w:val="0"/>
          <w:numId w:val="24"/>
        </w:numPr>
        <w:autoSpaceDE/>
        <w:autoSpaceDN/>
        <w:ind w:left="567"/>
        <w:contextualSpacing/>
        <w:rPr>
          <w:bCs/>
          <w:color w:val="000000" w:themeColor="text1"/>
          <w:sz w:val="26"/>
          <w:szCs w:val="26"/>
        </w:rPr>
      </w:pPr>
      <w:r w:rsidRPr="0075770B">
        <w:rPr>
          <w:color w:val="000000" w:themeColor="text1"/>
          <w:sz w:val="26"/>
          <w:szCs w:val="26"/>
        </w:rPr>
        <w:t>Деловая онлайн-библиотека Alpina Digital http://lib.alpinadigital.ru/</w:t>
      </w:r>
    </w:p>
    <w:p w14:paraId="044A1F66" w14:textId="77777777" w:rsidR="00DD3313" w:rsidRPr="0075770B" w:rsidRDefault="00DD3313" w:rsidP="008825B3">
      <w:pPr>
        <w:pStyle w:val="a7"/>
        <w:widowControl/>
        <w:numPr>
          <w:ilvl w:val="0"/>
          <w:numId w:val="24"/>
        </w:numPr>
        <w:tabs>
          <w:tab w:val="left" w:pos="6388"/>
        </w:tabs>
        <w:autoSpaceDE/>
        <w:autoSpaceDN/>
        <w:ind w:left="567"/>
        <w:contextualSpacing/>
        <w:rPr>
          <w:rStyle w:val="ab"/>
          <w:rFonts w:eastAsiaTheme="majorEastAsia"/>
          <w:color w:val="000000" w:themeColor="text1"/>
          <w:sz w:val="26"/>
          <w:szCs w:val="26"/>
        </w:rPr>
      </w:pPr>
      <w:r w:rsidRPr="0075770B">
        <w:rPr>
          <w:bCs/>
          <w:color w:val="000000" w:themeColor="text1"/>
          <w:sz w:val="26"/>
          <w:szCs w:val="26"/>
        </w:rPr>
        <w:t xml:space="preserve">Электронная библиотека Издательского дома «Гребенников» </w:t>
      </w:r>
      <w:hyperlink r:id="rId12" w:history="1">
        <w:r w:rsidRPr="0075770B">
          <w:rPr>
            <w:rStyle w:val="ab"/>
            <w:rFonts w:eastAsiaTheme="majorEastAsia"/>
            <w:color w:val="000000" w:themeColor="text1"/>
            <w:sz w:val="26"/>
            <w:szCs w:val="26"/>
          </w:rPr>
          <w:t>https://grebennikon.ru/</w:t>
        </w:r>
      </w:hyperlink>
    </w:p>
    <w:p w14:paraId="2AA32ED3" w14:textId="77777777" w:rsidR="00DD3313" w:rsidRPr="0075770B" w:rsidRDefault="00DD3313" w:rsidP="008825B3">
      <w:pPr>
        <w:pStyle w:val="a7"/>
        <w:widowControl/>
        <w:numPr>
          <w:ilvl w:val="0"/>
          <w:numId w:val="24"/>
        </w:numPr>
        <w:autoSpaceDE/>
        <w:autoSpaceDN/>
        <w:ind w:left="567"/>
        <w:contextualSpacing/>
        <w:rPr>
          <w:color w:val="000000" w:themeColor="text1"/>
          <w:sz w:val="26"/>
          <w:szCs w:val="26"/>
        </w:rPr>
      </w:pPr>
      <w:r w:rsidRPr="0075770B">
        <w:rPr>
          <w:color w:val="000000" w:themeColor="text1"/>
          <w:sz w:val="26"/>
          <w:szCs w:val="26"/>
        </w:rPr>
        <w:t xml:space="preserve">Научная электронная библиотека </w:t>
      </w:r>
      <w:r w:rsidRPr="0075770B">
        <w:rPr>
          <w:color w:val="000000" w:themeColor="text1"/>
          <w:sz w:val="26"/>
          <w:szCs w:val="26"/>
          <w:lang w:val="en-US"/>
        </w:rPr>
        <w:t>eLibrary</w:t>
      </w:r>
      <w:r w:rsidRPr="0075770B">
        <w:rPr>
          <w:color w:val="000000" w:themeColor="text1"/>
          <w:sz w:val="26"/>
          <w:szCs w:val="26"/>
        </w:rPr>
        <w:t>.</w:t>
      </w:r>
      <w:r w:rsidRPr="0075770B">
        <w:rPr>
          <w:color w:val="000000" w:themeColor="text1"/>
          <w:sz w:val="26"/>
          <w:szCs w:val="26"/>
          <w:lang w:val="en-US"/>
        </w:rPr>
        <w:t>ru</w:t>
      </w:r>
      <w:r w:rsidRPr="0075770B">
        <w:rPr>
          <w:color w:val="000000" w:themeColor="text1"/>
          <w:sz w:val="26"/>
          <w:szCs w:val="26"/>
        </w:rPr>
        <w:t xml:space="preserve"> </w:t>
      </w:r>
      <w:hyperlink r:id="rId13" w:history="1">
        <w:r w:rsidRPr="0075770B">
          <w:rPr>
            <w:rStyle w:val="ab"/>
            <w:rFonts w:eastAsiaTheme="majorEastAsia"/>
            <w:color w:val="000000" w:themeColor="text1"/>
            <w:sz w:val="26"/>
            <w:szCs w:val="26"/>
            <w:lang w:val="en-US"/>
          </w:rPr>
          <w:t>http</w:t>
        </w:r>
        <w:r w:rsidRPr="0075770B">
          <w:rPr>
            <w:rStyle w:val="ab"/>
            <w:rFonts w:eastAsiaTheme="majorEastAsia"/>
            <w:color w:val="000000" w:themeColor="text1"/>
            <w:sz w:val="26"/>
            <w:szCs w:val="26"/>
          </w:rPr>
          <w:t>://</w:t>
        </w:r>
        <w:r w:rsidRPr="0075770B">
          <w:rPr>
            <w:rStyle w:val="ab"/>
            <w:rFonts w:eastAsiaTheme="majorEastAsia"/>
            <w:color w:val="000000" w:themeColor="text1"/>
            <w:sz w:val="26"/>
            <w:szCs w:val="26"/>
            <w:lang w:val="en-US"/>
          </w:rPr>
          <w:t>elibrary</w:t>
        </w:r>
        <w:r w:rsidRPr="0075770B">
          <w:rPr>
            <w:rStyle w:val="ab"/>
            <w:rFonts w:eastAsiaTheme="majorEastAsia"/>
            <w:color w:val="000000" w:themeColor="text1"/>
            <w:sz w:val="26"/>
            <w:szCs w:val="26"/>
          </w:rPr>
          <w:t>.</w:t>
        </w:r>
        <w:r w:rsidRPr="0075770B">
          <w:rPr>
            <w:rStyle w:val="ab"/>
            <w:rFonts w:eastAsiaTheme="majorEastAsia"/>
            <w:color w:val="000000" w:themeColor="text1"/>
            <w:sz w:val="26"/>
            <w:szCs w:val="26"/>
            <w:lang w:val="en-US"/>
          </w:rPr>
          <w:t>ru</w:t>
        </w:r>
      </w:hyperlink>
      <w:r w:rsidRPr="0075770B">
        <w:rPr>
          <w:color w:val="000000" w:themeColor="text1"/>
          <w:sz w:val="26"/>
          <w:szCs w:val="26"/>
        </w:rPr>
        <w:t xml:space="preserve">  </w:t>
      </w:r>
    </w:p>
    <w:p w14:paraId="514812EB" w14:textId="77777777" w:rsidR="00DD3313" w:rsidRPr="0075770B" w:rsidRDefault="00DD3313" w:rsidP="008825B3">
      <w:pPr>
        <w:pStyle w:val="a7"/>
        <w:widowControl/>
        <w:numPr>
          <w:ilvl w:val="0"/>
          <w:numId w:val="24"/>
        </w:numPr>
        <w:autoSpaceDE/>
        <w:autoSpaceDN/>
        <w:ind w:left="567"/>
        <w:contextualSpacing/>
        <w:rPr>
          <w:rStyle w:val="ab"/>
          <w:rFonts w:eastAsiaTheme="majorEastAsia"/>
          <w:color w:val="000000" w:themeColor="text1"/>
          <w:sz w:val="26"/>
          <w:szCs w:val="26"/>
        </w:rPr>
      </w:pPr>
      <w:r w:rsidRPr="0075770B">
        <w:rPr>
          <w:color w:val="000000" w:themeColor="text1"/>
          <w:sz w:val="26"/>
          <w:szCs w:val="26"/>
        </w:rPr>
        <w:t xml:space="preserve">Национальная электронная библиотека </w:t>
      </w:r>
      <w:hyperlink r:id="rId14" w:history="1">
        <w:r w:rsidRPr="0075770B">
          <w:rPr>
            <w:rStyle w:val="ab"/>
            <w:rFonts w:eastAsiaTheme="majorEastAsia"/>
            <w:color w:val="000000" w:themeColor="text1"/>
            <w:sz w:val="26"/>
            <w:szCs w:val="26"/>
          </w:rPr>
          <w:t>http://нэб.рф/</w:t>
        </w:r>
      </w:hyperlink>
    </w:p>
    <w:p w14:paraId="550A9909" w14:textId="77777777" w:rsidR="00DD3313" w:rsidRPr="0075770B" w:rsidRDefault="00DD3313" w:rsidP="008825B3">
      <w:pPr>
        <w:pStyle w:val="a7"/>
        <w:widowControl/>
        <w:numPr>
          <w:ilvl w:val="0"/>
          <w:numId w:val="24"/>
        </w:numPr>
        <w:autoSpaceDE/>
        <w:autoSpaceDN/>
        <w:ind w:left="567"/>
        <w:contextualSpacing/>
        <w:rPr>
          <w:color w:val="000000"/>
          <w:sz w:val="26"/>
          <w:szCs w:val="26"/>
        </w:rPr>
      </w:pPr>
      <w:r w:rsidRPr="0075770B">
        <w:rPr>
          <w:color w:val="000000"/>
          <w:sz w:val="26"/>
          <w:szCs w:val="26"/>
        </w:rPr>
        <w:t>Информационная система «Континент-</w:t>
      </w:r>
      <w:r w:rsidRPr="0075770B">
        <w:rPr>
          <w:color w:val="000000"/>
          <w:sz w:val="26"/>
          <w:szCs w:val="26"/>
          <w:lang w:val="en-US"/>
        </w:rPr>
        <w:t>WWW</w:t>
      </w:r>
      <w:r w:rsidRPr="0075770B">
        <w:rPr>
          <w:color w:val="000000"/>
          <w:sz w:val="26"/>
          <w:szCs w:val="26"/>
        </w:rPr>
        <w:t xml:space="preserve">» </w:t>
      </w:r>
      <w:hyperlink r:id="rId15" w:history="1">
        <w:r w:rsidRPr="0075770B">
          <w:rPr>
            <w:rStyle w:val="ab"/>
            <w:rFonts w:eastAsiaTheme="majorEastAsia"/>
            <w:color w:val="000000"/>
            <w:sz w:val="26"/>
            <w:szCs w:val="26"/>
          </w:rPr>
          <w:t>http://continent-online.com/</w:t>
        </w:r>
      </w:hyperlink>
    </w:p>
    <w:p w14:paraId="129DDC0B" w14:textId="77777777" w:rsidR="00DD3313" w:rsidRPr="0075770B" w:rsidRDefault="00DD3313" w:rsidP="008825B3">
      <w:pPr>
        <w:pStyle w:val="a7"/>
        <w:widowControl/>
        <w:numPr>
          <w:ilvl w:val="0"/>
          <w:numId w:val="24"/>
        </w:numPr>
        <w:autoSpaceDE/>
        <w:autoSpaceDN/>
        <w:ind w:left="567"/>
        <w:contextualSpacing/>
        <w:rPr>
          <w:color w:val="000000"/>
          <w:sz w:val="26"/>
          <w:szCs w:val="26"/>
        </w:rPr>
      </w:pPr>
      <w:r w:rsidRPr="0075770B">
        <w:rPr>
          <w:color w:val="000000"/>
          <w:sz w:val="26"/>
          <w:szCs w:val="26"/>
        </w:rPr>
        <w:t>Справочная правовая система «Консультант Плюс»</w:t>
      </w:r>
    </w:p>
    <w:p w14:paraId="4D0F4971" w14:textId="77777777" w:rsidR="00DD3313" w:rsidRPr="0075770B" w:rsidRDefault="00DD3313" w:rsidP="008825B3">
      <w:pPr>
        <w:pStyle w:val="a7"/>
        <w:widowControl/>
        <w:numPr>
          <w:ilvl w:val="0"/>
          <w:numId w:val="24"/>
        </w:numPr>
        <w:autoSpaceDE/>
        <w:autoSpaceDN/>
        <w:ind w:left="567"/>
        <w:contextualSpacing/>
        <w:rPr>
          <w:color w:val="000000"/>
          <w:sz w:val="26"/>
          <w:szCs w:val="26"/>
        </w:rPr>
      </w:pPr>
      <w:r w:rsidRPr="0075770B">
        <w:rPr>
          <w:color w:val="000000"/>
          <w:sz w:val="26"/>
          <w:szCs w:val="26"/>
        </w:rPr>
        <w:t>Справочная правовая система «ГАРАНТ»</w:t>
      </w:r>
    </w:p>
    <w:p w14:paraId="5E815DC6" w14:textId="77777777" w:rsidR="00DD3313" w:rsidRPr="0075770B" w:rsidRDefault="00DD3313" w:rsidP="008825B3">
      <w:pPr>
        <w:pStyle w:val="a7"/>
        <w:widowControl/>
        <w:numPr>
          <w:ilvl w:val="0"/>
          <w:numId w:val="24"/>
        </w:numPr>
        <w:autoSpaceDE/>
        <w:autoSpaceDN/>
        <w:ind w:left="567"/>
        <w:contextualSpacing/>
        <w:rPr>
          <w:rStyle w:val="ab"/>
          <w:rFonts w:eastAsiaTheme="majorEastAsia"/>
          <w:color w:val="000000" w:themeColor="text1"/>
          <w:sz w:val="26"/>
          <w:szCs w:val="26"/>
        </w:rPr>
      </w:pPr>
      <w:r w:rsidRPr="0075770B">
        <w:rPr>
          <w:sz w:val="26"/>
          <w:szCs w:val="26"/>
        </w:rPr>
        <w:t>Библиотека онлайн Лекций по Бизнесу и Маркетингу издательства Не</w:t>
      </w:r>
      <w:r w:rsidRPr="0075770B">
        <w:rPr>
          <w:sz w:val="26"/>
          <w:szCs w:val="26"/>
          <w:lang w:val="en-US"/>
        </w:rPr>
        <w:t>n</w:t>
      </w:r>
      <w:r w:rsidRPr="0075770B">
        <w:rPr>
          <w:sz w:val="26"/>
          <w:szCs w:val="26"/>
        </w:rPr>
        <w:t xml:space="preserve">rу </w:t>
      </w:r>
      <w:r w:rsidRPr="0075770B">
        <w:rPr>
          <w:sz w:val="26"/>
          <w:szCs w:val="26"/>
          <w:lang w:val="en-US"/>
        </w:rPr>
        <w:t>S</w:t>
      </w:r>
      <w:r w:rsidRPr="0075770B">
        <w:rPr>
          <w:sz w:val="26"/>
          <w:szCs w:val="26"/>
        </w:rPr>
        <w:t xml:space="preserve">tewart Talks </w:t>
      </w:r>
      <w:hyperlink r:id="rId16" w:history="1">
        <w:r w:rsidRPr="0075770B">
          <w:rPr>
            <w:rStyle w:val="ab"/>
            <w:rFonts w:eastAsiaTheme="majorEastAsia"/>
            <w:sz w:val="26"/>
            <w:szCs w:val="26"/>
          </w:rPr>
          <w:t>https://hstalks.com/business/</w:t>
        </w:r>
      </w:hyperlink>
    </w:p>
    <w:p w14:paraId="23F75A16" w14:textId="77777777" w:rsidR="00DD3313" w:rsidRPr="0075770B" w:rsidRDefault="00DD3313" w:rsidP="008825B3">
      <w:pPr>
        <w:pStyle w:val="a7"/>
        <w:widowControl/>
        <w:numPr>
          <w:ilvl w:val="0"/>
          <w:numId w:val="24"/>
        </w:numPr>
        <w:autoSpaceDE/>
        <w:autoSpaceDN/>
        <w:ind w:left="567"/>
        <w:contextualSpacing/>
        <w:rPr>
          <w:bCs/>
          <w:sz w:val="26"/>
          <w:szCs w:val="26"/>
          <w:lang w:val="en-US"/>
        </w:rPr>
      </w:pPr>
      <w:r w:rsidRPr="0075770B">
        <w:rPr>
          <w:bCs/>
          <w:sz w:val="26"/>
          <w:szCs w:val="26"/>
          <w:lang w:val="en-US"/>
        </w:rPr>
        <w:t xml:space="preserve">Henry Stewart Talks: Journals in The Business &amp; Management Collection </w:t>
      </w:r>
      <w:hyperlink r:id="rId17" w:history="1">
        <w:r w:rsidRPr="0075770B">
          <w:rPr>
            <w:rStyle w:val="ab"/>
            <w:rFonts w:eastAsiaTheme="majorEastAsia"/>
            <w:bCs/>
            <w:sz w:val="26"/>
            <w:szCs w:val="26"/>
            <w:lang w:val="en-US"/>
          </w:rPr>
          <w:t>https://hstalks.com/business/journals/</w:t>
        </w:r>
      </w:hyperlink>
    </w:p>
    <w:p w14:paraId="6347B9B5" w14:textId="77777777" w:rsidR="00DD3313" w:rsidRPr="0075770B" w:rsidRDefault="00DD3313" w:rsidP="008825B3">
      <w:pPr>
        <w:pStyle w:val="a7"/>
        <w:widowControl/>
        <w:numPr>
          <w:ilvl w:val="0"/>
          <w:numId w:val="24"/>
        </w:numPr>
        <w:autoSpaceDE/>
        <w:autoSpaceDN/>
        <w:ind w:left="567"/>
        <w:contextualSpacing/>
        <w:rPr>
          <w:sz w:val="26"/>
          <w:szCs w:val="26"/>
          <w:lang w:val="en-US"/>
        </w:rPr>
      </w:pPr>
      <w:r w:rsidRPr="0075770B">
        <w:rPr>
          <w:bCs/>
          <w:sz w:val="26"/>
          <w:szCs w:val="26"/>
          <w:lang w:val="en-US"/>
        </w:rPr>
        <w:t xml:space="preserve">CNKI. Academic Reference </w:t>
      </w:r>
      <w:hyperlink r:id="rId18" w:history="1">
        <w:r w:rsidRPr="0075770B">
          <w:rPr>
            <w:rStyle w:val="ab"/>
            <w:rFonts w:eastAsiaTheme="majorEastAsia"/>
            <w:sz w:val="26"/>
            <w:szCs w:val="26"/>
            <w:lang w:val="en-US"/>
          </w:rPr>
          <w:t>https://ar.oversea.cnki.net/</w:t>
        </w:r>
      </w:hyperlink>
    </w:p>
    <w:p w14:paraId="51AC4C0A" w14:textId="77777777" w:rsidR="00DD3313" w:rsidRPr="0075770B" w:rsidRDefault="00DD3313" w:rsidP="008825B3">
      <w:pPr>
        <w:pStyle w:val="a7"/>
        <w:widowControl/>
        <w:numPr>
          <w:ilvl w:val="0"/>
          <w:numId w:val="24"/>
        </w:numPr>
        <w:autoSpaceDE/>
        <w:autoSpaceDN/>
        <w:ind w:left="567"/>
        <w:contextualSpacing/>
        <w:rPr>
          <w:bCs/>
          <w:sz w:val="26"/>
          <w:szCs w:val="26"/>
          <w:lang w:val="en-US"/>
        </w:rPr>
      </w:pPr>
      <w:r w:rsidRPr="0075770B">
        <w:rPr>
          <w:bCs/>
          <w:sz w:val="26"/>
          <w:szCs w:val="26"/>
          <w:lang w:val="en-US"/>
        </w:rPr>
        <w:t xml:space="preserve">CNKI. China Academic Journals Full-text Database </w:t>
      </w:r>
      <w:hyperlink r:id="rId19" w:history="1">
        <w:r w:rsidRPr="0075770B">
          <w:rPr>
            <w:rStyle w:val="ab"/>
            <w:rFonts w:eastAsiaTheme="majorEastAsia"/>
            <w:bCs/>
            <w:sz w:val="26"/>
            <w:szCs w:val="26"/>
            <w:lang w:val="en-US"/>
          </w:rPr>
          <w:t>https://oversea.cnki.net/kns?dbcode=CFLQ</w:t>
        </w:r>
      </w:hyperlink>
    </w:p>
    <w:p w14:paraId="59EDFC10" w14:textId="77777777" w:rsidR="00DD3313" w:rsidRPr="0075770B" w:rsidRDefault="00DD3313" w:rsidP="008825B3">
      <w:pPr>
        <w:pStyle w:val="a7"/>
        <w:widowControl/>
        <w:numPr>
          <w:ilvl w:val="0"/>
          <w:numId w:val="24"/>
        </w:numPr>
        <w:autoSpaceDE/>
        <w:autoSpaceDN/>
        <w:ind w:left="567"/>
        <w:contextualSpacing/>
        <w:rPr>
          <w:bCs/>
          <w:sz w:val="26"/>
          <w:szCs w:val="26"/>
          <w:lang w:val="en-US"/>
        </w:rPr>
      </w:pPr>
      <w:r w:rsidRPr="0075770B">
        <w:rPr>
          <w:color w:val="000000"/>
          <w:sz w:val="26"/>
          <w:szCs w:val="26"/>
          <w:lang w:val="en-US"/>
        </w:rPr>
        <w:t xml:space="preserve">JSTOR Arts &amp; Sciences I Collection </w:t>
      </w:r>
      <w:hyperlink r:id="rId20" w:history="1">
        <w:r w:rsidRPr="0075770B">
          <w:rPr>
            <w:rStyle w:val="ab"/>
            <w:rFonts w:eastAsiaTheme="majorEastAsia"/>
            <w:color w:val="000000"/>
            <w:sz w:val="26"/>
            <w:szCs w:val="26"/>
            <w:lang w:val="en-US"/>
          </w:rPr>
          <w:t>http://jstor.org</w:t>
        </w:r>
      </w:hyperlink>
    </w:p>
    <w:p w14:paraId="19EBE940" w14:textId="77777777" w:rsidR="00DD3313" w:rsidRPr="0075770B" w:rsidRDefault="00DD3313" w:rsidP="008825B3">
      <w:pPr>
        <w:pStyle w:val="a7"/>
        <w:widowControl/>
        <w:numPr>
          <w:ilvl w:val="0"/>
          <w:numId w:val="24"/>
        </w:numPr>
        <w:autoSpaceDE/>
        <w:autoSpaceDN/>
        <w:ind w:left="567"/>
        <w:contextualSpacing/>
        <w:rPr>
          <w:rStyle w:val="ab"/>
          <w:rFonts w:eastAsiaTheme="majorEastAsia"/>
          <w:color w:val="000000" w:themeColor="text1"/>
          <w:sz w:val="26"/>
          <w:szCs w:val="26"/>
        </w:rPr>
      </w:pPr>
      <w:r w:rsidRPr="0075770B">
        <w:rPr>
          <w:color w:val="000000" w:themeColor="text1"/>
          <w:sz w:val="26"/>
          <w:szCs w:val="26"/>
        </w:rPr>
        <w:t xml:space="preserve">Электронные продукты издательства </w:t>
      </w:r>
      <w:r w:rsidRPr="0075770B">
        <w:rPr>
          <w:color w:val="000000" w:themeColor="text1"/>
          <w:sz w:val="26"/>
          <w:szCs w:val="26"/>
          <w:lang w:val="en-US"/>
        </w:rPr>
        <w:t>Elsevier</w:t>
      </w:r>
      <w:r w:rsidRPr="0075770B">
        <w:rPr>
          <w:color w:val="000000" w:themeColor="text1"/>
          <w:sz w:val="26"/>
          <w:szCs w:val="26"/>
        </w:rPr>
        <w:t xml:space="preserve"> </w:t>
      </w:r>
      <w:hyperlink r:id="rId21" w:history="1">
        <w:r w:rsidRPr="0075770B">
          <w:rPr>
            <w:rStyle w:val="ab"/>
            <w:rFonts w:eastAsiaTheme="majorEastAsia"/>
            <w:color w:val="000000" w:themeColor="text1"/>
            <w:sz w:val="26"/>
            <w:szCs w:val="26"/>
            <w:lang w:val="en-US"/>
          </w:rPr>
          <w:t>http</w:t>
        </w:r>
        <w:r w:rsidRPr="0075770B">
          <w:rPr>
            <w:rStyle w:val="ab"/>
            <w:rFonts w:eastAsiaTheme="majorEastAsia"/>
            <w:color w:val="000000" w:themeColor="text1"/>
            <w:sz w:val="26"/>
            <w:szCs w:val="26"/>
          </w:rPr>
          <w:t>://</w:t>
        </w:r>
        <w:r w:rsidRPr="0075770B">
          <w:rPr>
            <w:rStyle w:val="ab"/>
            <w:rFonts w:eastAsiaTheme="majorEastAsia"/>
            <w:color w:val="000000" w:themeColor="text1"/>
            <w:sz w:val="26"/>
            <w:szCs w:val="26"/>
            <w:lang w:val="en-US"/>
          </w:rPr>
          <w:t>www</w:t>
        </w:r>
        <w:r w:rsidRPr="0075770B">
          <w:rPr>
            <w:rStyle w:val="ab"/>
            <w:rFonts w:eastAsiaTheme="majorEastAsia"/>
            <w:color w:val="000000" w:themeColor="text1"/>
            <w:sz w:val="26"/>
            <w:szCs w:val="26"/>
          </w:rPr>
          <w:t>.</w:t>
        </w:r>
        <w:r w:rsidRPr="0075770B">
          <w:rPr>
            <w:rStyle w:val="ab"/>
            <w:rFonts w:eastAsiaTheme="majorEastAsia"/>
            <w:color w:val="000000" w:themeColor="text1"/>
            <w:sz w:val="26"/>
            <w:szCs w:val="26"/>
            <w:lang w:val="en-US"/>
          </w:rPr>
          <w:t>sciencedirect</w:t>
        </w:r>
        <w:r w:rsidRPr="0075770B">
          <w:rPr>
            <w:rStyle w:val="ab"/>
            <w:rFonts w:eastAsiaTheme="majorEastAsia"/>
            <w:color w:val="000000" w:themeColor="text1"/>
            <w:sz w:val="26"/>
            <w:szCs w:val="26"/>
          </w:rPr>
          <w:t>.</w:t>
        </w:r>
        <w:r w:rsidRPr="0075770B">
          <w:rPr>
            <w:rStyle w:val="ab"/>
            <w:rFonts w:eastAsiaTheme="majorEastAsia"/>
            <w:color w:val="000000" w:themeColor="text1"/>
            <w:sz w:val="26"/>
            <w:szCs w:val="26"/>
            <w:lang w:val="en-US"/>
          </w:rPr>
          <w:t>com</w:t>
        </w:r>
      </w:hyperlink>
    </w:p>
    <w:p w14:paraId="0A600442" w14:textId="77777777" w:rsidR="00DD3313" w:rsidRPr="0075770B" w:rsidRDefault="00DD3313" w:rsidP="008825B3">
      <w:pPr>
        <w:pStyle w:val="a7"/>
        <w:widowControl/>
        <w:numPr>
          <w:ilvl w:val="0"/>
          <w:numId w:val="24"/>
        </w:numPr>
        <w:autoSpaceDE/>
        <w:autoSpaceDN/>
        <w:ind w:left="567"/>
        <w:contextualSpacing/>
        <w:rPr>
          <w:bCs/>
          <w:color w:val="000000" w:themeColor="text1"/>
          <w:sz w:val="26"/>
          <w:szCs w:val="26"/>
          <w:lang w:val="en-US"/>
        </w:rPr>
      </w:pPr>
      <w:r w:rsidRPr="0075770B">
        <w:rPr>
          <w:bCs/>
          <w:color w:val="000000" w:themeColor="text1"/>
          <w:sz w:val="26"/>
          <w:szCs w:val="26"/>
          <w:lang w:val="en-US"/>
        </w:rPr>
        <w:t xml:space="preserve">Emerald: Management eJournal Portfolio </w:t>
      </w:r>
      <w:hyperlink r:id="rId22" w:history="1">
        <w:r w:rsidRPr="0075770B">
          <w:rPr>
            <w:rStyle w:val="ab"/>
            <w:rFonts w:eastAsiaTheme="majorEastAsia"/>
            <w:color w:val="000000" w:themeColor="text1"/>
            <w:sz w:val="26"/>
            <w:szCs w:val="26"/>
            <w:lang w:val="en-US"/>
          </w:rPr>
          <w:t>https://www.emerald.com/insight/</w:t>
        </w:r>
      </w:hyperlink>
    </w:p>
    <w:p w14:paraId="209020CF" w14:textId="77777777" w:rsidR="00DD3313" w:rsidRPr="0075770B" w:rsidRDefault="00DD3313" w:rsidP="008825B3">
      <w:pPr>
        <w:pStyle w:val="a7"/>
        <w:widowControl/>
        <w:numPr>
          <w:ilvl w:val="0"/>
          <w:numId w:val="24"/>
        </w:numPr>
        <w:autoSpaceDE/>
        <w:autoSpaceDN/>
        <w:ind w:left="567"/>
        <w:contextualSpacing/>
        <w:rPr>
          <w:color w:val="000000" w:themeColor="text1"/>
          <w:sz w:val="26"/>
          <w:szCs w:val="26"/>
        </w:rPr>
      </w:pPr>
      <w:r w:rsidRPr="0075770B">
        <w:rPr>
          <w:bCs/>
          <w:color w:val="000000" w:themeColor="text1"/>
          <w:sz w:val="26"/>
          <w:szCs w:val="26"/>
        </w:rPr>
        <w:t>Коллекция научных журналов</w:t>
      </w:r>
      <w:r w:rsidRPr="0075770B">
        <w:rPr>
          <w:color w:val="000000" w:themeColor="text1"/>
          <w:sz w:val="26"/>
          <w:szCs w:val="26"/>
        </w:rPr>
        <w:t> </w:t>
      </w:r>
      <w:r w:rsidRPr="0075770B">
        <w:rPr>
          <w:bCs/>
          <w:color w:val="000000" w:themeColor="text1"/>
          <w:sz w:val="26"/>
          <w:szCs w:val="26"/>
        </w:rPr>
        <w:t xml:space="preserve">Oxford University Press </w:t>
      </w:r>
      <w:hyperlink r:id="rId23" w:history="1">
        <w:r w:rsidRPr="0075770B">
          <w:rPr>
            <w:rStyle w:val="ab"/>
            <w:rFonts w:eastAsiaTheme="majorEastAsia"/>
            <w:color w:val="000000" w:themeColor="text1"/>
            <w:sz w:val="26"/>
            <w:szCs w:val="26"/>
          </w:rPr>
          <w:t>https://academic.oup.com/journals/</w:t>
        </w:r>
      </w:hyperlink>
    </w:p>
    <w:p w14:paraId="54476DF4" w14:textId="77777777" w:rsidR="00DD3313" w:rsidRPr="0075770B" w:rsidRDefault="00DD3313" w:rsidP="008825B3">
      <w:pPr>
        <w:pStyle w:val="a7"/>
        <w:widowControl/>
        <w:numPr>
          <w:ilvl w:val="0"/>
          <w:numId w:val="24"/>
        </w:numPr>
        <w:autoSpaceDE/>
        <w:autoSpaceDN/>
        <w:ind w:left="567"/>
        <w:contextualSpacing/>
        <w:rPr>
          <w:rStyle w:val="ab"/>
          <w:rFonts w:eastAsiaTheme="majorEastAsia"/>
          <w:color w:val="000000" w:themeColor="text1"/>
          <w:spacing w:val="-1"/>
          <w:sz w:val="26"/>
          <w:szCs w:val="26"/>
        </w:rPr>
      </w:pPr>
      <w:r w:rsidRPr="0075770B">
        <w:rPr>
          <w:color w:val="000000" w:themeColor="text1"/>
          <w:sz w:val="26"/>
          <w:szCs w:val="26"/>
        </w:rPr>
        <w:t xml:space="preserve">Электронные коллекции книг и журналов </w:t>
      </w:r>
      <w:r w:rsidRPr="0075770B">
        <w:rPr>
          <w:rStyle w:val="af4"/>
          <w:color w:val="000000" w:themeColor="text1"/>
          <w:sz w:val="26"/>
          <w:szCs w:val="26"/>
        </w:rPr>
        <w:t xml:space="preserve">издательства </w:t>
      </w:r>
      <w:r w:rsidRPr="0075770B">
        <w:rPr>
          <w:rStyle w:val="af4"/>
          <w:color w:val="000000" w:themeColor="text1"/>
          <w:sz w:val="26"/>
          <w:szCs w:val="26"/>
          <w:lang w:val="en-US"/>
        </w:rPr>
        <w:t>Springer</w:t>
      </w:r>
      <w:r w:rsidRPr="0075770B">
        <w:rPr>
          <w:rStyle w:val="af4"/>
          <w:color w:val="000000" w:themeColor="text1"/>
          <w:sz w:val="26"/>
          <w:szCs w:val="26"/>
        </w:rPr>
        <w:t xml:space="preserve">: </w:t>
      </w:r>
      <w:hyperlink r:id="rId24" w:history="1">
        <w:r w:rsidRPr="0075770B">
          <w:rPr>
            <w:rStyle w:val="ab"/>
            <w:rFonts w:eastAsiaTheme="majorEastAsia"/>
            <w:color w:val="000000" w:themeColor="text1"/>
            <w:spacing w:val="-1"/>
            <w:sz w:val="26"/>
            <w:szCs w:val="26"/>
            <w:lang w:val="en-US"/>
          </w:rPr>
          <w:t>http</w:t>
        </w:r>
        <w:r w:rsidRPr="0075770B">
          <w:rPr>
            <w:rStyle w:val="ab"/>
            <w:rFonts w:eastAsiaTheme="majorEastAsia"/>
            <w:color w:val="000000" w:themeColor="text1"/>
            <w:spacing w:val="-1"/>
            <w:sz w:val="26"/>
            <w:szCs w:val="26"/>
          </w:rPr>
          <w:t>://</w:t>
        </w:r>
        <w:r w:rsidRPr="0075770B">
          <w:rPr>
            <w:rStyle w:val="ab"/>
            <w:rFonts w:eastAsiaTheme="majorEastAsia"/>
            <w:color w:val="000000" w:themeColor="text1"/>
            <w:spacing w:val="-1"/>
            <w:sz w:val="26"/>
            <w:szCs w:val="26"/>
            <w:lang w:val="en-US"/>
          </w:rPr>
          <w:t>link</w:t>
        </w:r>
        <w:r w:rsidRPr="0075770B">
          <w:rPr>
            <w:rStyle w:val="ab"/>
            <w:rFonts w:eastAsiaTheme="majorEastAsia"/>
            <w:color w:val="000000" w:themeColor="text1"/>
            <w:spacing w:val="-1"/>
            <w:sz w:val="26"/>
            <w:szCs w:val="26"/>
          </w:rPr>
          <w:t>.</w:t>
        </w:r>
        <w:r w:rsidRPr="0075770B">
          <w:rPr>
            <w:rStyle w:val="ab"/>
            <w:rFonts w:eastAsiaTheme="majorEastAsia"/>
            <w:color w:val="000000" w:themeColor="text1"/>
            <w:spacing w:val="-1"/>
            <w:sz w:val="26"/>
            <w:szCs w:val="26"/>
            <w:lang w:val="en-US"/>
          </w:rPr>
          <w:t>springer</w:t>
        </w:r>
        <w:r w:rsidRPr="0075770B">
          <w:rPr>
            <w:rStyle w:val="ab"/>
            <w:rFonts w:eastAsiaTheme="majorEastAsia"/>
            <w:color w:val="000000" w:themeColor="text1"/>
            <w:spacing w:val="-1"/>
            <w:sz w:val="26"/>
            <w:szCs w:val="26"/>
          </w:rPr>
          <w:t>.</w:t>
        </w:r>
        <w:r w:rsidRPr="0075770B">
          <w:rPr>
            <w:rStyle w:val="ab"/>
            <w:rFonts w:eastAsiaTheme="majorEastAsia"/>
            <w:color w:val="000000" w:themeColor="text1"/>
            <w:spacing w:val="-1"/>
            <w:sz w:val="26"/>
            <w:szCs w:val="26"/>
            <w:lang w:val="en-US"/>
          </w:rPr>
          <w:t>com</w:t>
        </w:r>
        <w:r w:rsidRPr="0075770B">
          <w:rPr>
            <w:rStyle w:val="ab"/>
            <w:rFonts w:eastAsiaTheme="majorEastAsia"/>
            <w:color w:val="000000" w:themeColor="text1"/>
            <w:spacing w:val="-1"/>
            <w:sz w:val="26"/>
            <w:szCs w:val="26"/>
          </w:rPr>
          <w:t>/</w:t>
        </w:r>
      </w:hyperlink>
    </w:p>
    <w:p w14:paraId="535211CA" w14:textId="77777777" w:rsidR="00DD3313" w:rsidRPr="0075770B" w:rsidRDefault="00DD3313" w:rsidP="008825B3">
      <w:pPr>
        <w:pStyle w:val="a7"/>
        <w:widowControl/>
        <w:numPr>
          <w:ilvl w:val="0"/>
          <w:numId w:val="24"/>
        </w:numPr>
        <w:autoSpaceDE/>
        <w:autoSpaceDN/>
        <w:ind w:left="567"/>
        <w:contextualSpacing/>
        <w:rPr>
          <w:rStyle w:val="ab"/>
          <w:rFonts w:eastAsiaTheme="majorEastAsia"/>
          <w:color w:val="000000" w:themeColor="text1"/>
          <w:spacing w:val="-1"/>
          <w:sz w:val="26"/>
          <w:szCs w:val="26"/>
          <w:lang w:val="en-US"/>
        </w:rPr>
      </w:pPr>
      <w:r w:rsidRPr="0075770B">
        <w:rPr>
          <w:sz w:val="26"/>
          <w:szCs w:val="26"/>
        </w:rPr>
        <w:t>Платформа</w:t>
      </w:r>
      <w:r w:rsidRPr="0075770B">
        <w:rPr>
          <w:sz w:val="26"/>
          <w:szCs w:val="26"/>
          <w:lang w:val="en-US"/>
        </w:rPr>
        <w:t xml:space="preserve"> STATISTA https://www.statista.com/</w:t>
      </w:r>
    </w:p>
    <w:p w14:paraId="0E815EA8" w14:textId="77777777" w:rsidR="00DD3313" w:rsidRPr="0075770B" w:rsidRDefault="00DD3313" w:rsidP="008825B3">
      <w:pPr>
        <w:pStyle w:val="a7"/>
        <w:widowControl/>
        <w:numPr>
          <w:ilvl w:val="0"/>
          <w:numId w:val="24"/>
        </w:numPr>
        <w:autoSpaceDE/>
        <w:autoSpaceDN/>
        <w:ind w:left="567"/>
        <w:contextualSpacing/>
        <w:rPr>
          <w:color w:val="000000"/>
          <w:sz w:val="26"/>
          <w:szCs w:val="26"/>
        </w:rPr>
      </w:pPr>
      <w:r w:rsidRPr="0075770B">
        <w:rPr>
          <w:sz w:val="26"/>
          <w:szCs w:val="26"/>
        </w:rPr>
        <w:t xml:space="preserve">Патентная база данных </w:t>
      </w:r>
      <w:r w:rsidRPr="0075770B">
        <w:rPr>
          <w:sz w:val="26"/>
          <w:szCs w:val="26"/>
          <w:lang w:val="en-US"/>
        </w:rPr>
        <w:t>Questel</w:t>
      </w:r>
      <w:r w:rsidRPr="0075770B">
        <w:rPr>
          <w:sz w:val="26"/>
          <w:szCs w:val="26"/>
        </w:rPr>
        <w:t xml:space="preserve"> </w:t>
      </w:r>
      <w:r w:rsidRPr="0075770B">
        <w:rPr>
          <w:sz w:val="26"/>
          <w:szCs w:val="26"/>
          <w:lang w:val="en-US"/>
        </w:rPr>
        <w:t>Orbit</w:t>
      </w:r>
      <w:r w:rsidRPr="0075770B">
        <w:rPr>
          <w:bCs/>
          <w:sz w:val="26"/>
          <w:szCs w:val="26"/>
        </w:rPr>
        <w:t xml:space="preserve"> </w:t>
      </w:r>
      <w:r w:rsidRPr="0075770B">
        <w:rPr>
          <w:color w:val="000000"/>
          <w:sz w:val="26"/>
          <w:szCs w:val="26"/>
          <w:lang w:val="en-US"/>
        </w:rPr>
        <w:t>https</w:t>
      </w:r>
      <w:r w:rsidRPr="0075770B">
        <w:rPr>
          <w:color w:val="000000"/>
          <w:sz w:val="26"/>
          <w:szCs w:val="26"/>
        </w:rPr>
        <w:t>://</w:t>
      </w:r>
      <w:r w:rsidRPr="0075770B">
        <w:rPr>
          <w:color w:val="000000"/>
          <w:sz w:val="26"/>
          <w:szCs w:val="26"/>
          <w:lang w:val="en-US"/>
        </w:rPr>
        <w:t>www</w:t>
      </w:r>
      <w:r w:rsidRPr="0075770B">
        <w:rPr>
          <w:color w:val="000000"/>
          <w:sz w:val="26"/>
          <w:szCs w:val="26"/>
        </w:rPr>
        <w:t>.</w:t>
      </w:r>
      <w:r w:rsidRPr="0075770B">
        <w:rPr>
          <w:color w:val="000000"/>
          <w:sz w:val="26"/>
          <w:szCs w:val="26"/>
          <w:lang w:val="en-US"/>
        </w:rPr>
        <w:t>orbit</w:t>
      </w:r>
      <w:r w:rsidRPr="0075770B">
        <w:rPr>
          <w:color w:val="000000"/>
          <w:sz w:val="26"/>
          <w:szCs w:val="26"/>
        </w:rPr>
        <w:t>.</w:t>
      </w:r>
      <w:r w:rsidRPr="0075770B">
        <w:rPr>
          <w:color w:val="000000"/>
          <w:sz w:val="26"/>
          <w:szCs w:val="26"/>
          <w:lang w:val="en-US"/>
        </w:rPr>
        <w:t>com</w:t>
      </w:r>
      <w:r w:rsidRPr="0075770B">
        <w:rPr>
          <w:color w:val="000000"/>
          <w:sz w:val="26"/>
          <w:szCs w:val="26"/>
        </w:rPr>
        <w:t xml:space="preserve">/ </w:t>
      </w:r>
    </w:p>
    <w:p w14:paraId="14191891" w14:textId="77777777" w:rsidR="00DD3313" w:rsidRPr="0075770B" w:rsidRDefault="00DD3313" w:rsidP="008825B3">
      <w:pPr>
        <w:pStyle w:val="a7"/>
        <w:widowControl/>
        <w:numPr>
          <w:ilvl w:val="0"/>
          <w:numId w:val="24"/>
        </w:numPr>
        <w:autoSpaceDE/>
        <w:autoSpaceDN/>
        <w:ind w:left="567"/>
        <w:contextualSpacing/>
        <w:rPr>
          <w:bCs/>
          <w:sz w:val="26"/>
          <w:szCs w:val="26"/>
        </w:rPr>
      </w:pPr>
      <w:r w:rsidRPr="0075770B">
        <w:rPr>
          <w:bCs/>
          <w:sz w:val="26"/>
          <w:szCs w:val="26"/>
        </w:rPr>
        <w:t xml:space="preserve">База данных научных журналов издательства Wiley </w:t>
      </w:r>
      <w:hyperlink r:id="rId25" w:history="1">
        <w:r w:rsidRPr="0075770B">
          <w:rPr>
            <w:rStyle w:val="ab"/>
            <w:rFonts w:eastAsiaTheme="majorEastAsia"/>
            <w:sz w:val="26"/>
            <w:szCs w:val="26"/>
          </w:rPr>
          <w:t>https://onlinelibrary.wiley.com/</w:t>
        </w:r>
      </w:hyperlink>
    </w:p>
    <w:p w14:paraId="21D03BBC" w14:textId="77777777" w:rsidR="00DD3313" w:rsidRPr="0075770B" w:rsidRDefault="00DD3313" w:rsidP="008825B3">
      <w:pPr>
        <w:pStyle w:val="a7"/>
        <w:widowControl/>
        <w:numPr>
          <w:ilvl w:val="0"/>
          <w:numId w:val="24"/>
        </w:numPr>
        <w:autoSpaceDE/>
        <w:autoSpaceDN/>
        <w:ind w:left="567"/>
        <w:contextualSpacing/>
        <w:rPr>
          <w:color w:val="000000" w:themeColor="text1"/>
          <w:sz w:val="26"/>
          <w:szCs w:val="26"/>
        </w:rPr>
      </w:pPr>
      <w:r w:rsidRPr="0075770B">
        <w:rPr>
          <w:color w:val="000000" w:themeColor="text1"/>
          <w:sz w:val="26"/>
          <w:szCs w:val="26"/>
        </w:rPr>
        <w:t>Цифровой архив научных журналов: http://arch.neicon.ru/xmlui/</w:t>
      </w:r>
      <w:bookmarkEnd w:id="23"/>
    </w:p>
    <w:p w14:paraId="65B97656" w14:textId="717C1F38" w:rsidR="0085161B" w:rsidRDefault="0085161B" w:rsidP="008825B3">
      <w:pPr>
        <w:pStyle w:val="a5"/>
        <w:widowControl/>
        <w:autoSpaceDE/>
        <w:autoSpaceDN/>
        <w:spacing w:line="276" w:lineRule="auto"/>
        <w:ind w:left="567" w:right="0"/>
        <w:jc w:val="left"/>
        <w:rPr>
          <w:rFonts w:eastAsiaTheme="majorEastAsia"/>
          <w:b w:val="0"/>
          <w:sz w:val="28"/>
          <w:szCs w:val="28"/>
        </w:rPr>
      </w:pPr>
    </w:p>
    <w:p w14:paraId="41C6903E" w14:textId="77777777" w:rsidR="00031A82" w:rsidRDefault="00031A82" w:rsidP="008825B3">
      <w:pPr>
        <w:pStyle w:val="a5"/>
        <w:widowControl/>
        <w:autoSpaceDE/>
        <w:autoSpaceDN/>
        <w:spacing w:line="276" w:lineRule="auto"/>
        <w:ind w:left="567" w:right="0"/>
        <w:jc w:val="left"/>
        <w:rPr>
          <w:rFonts w:eastAsiaTheme="majorEastAsia"/>
          <w:b w:val="0"/>
          <w:sz w:val="28"/>
          <w:szCs w:val="28"/>
        </w:rPr>
      </w:pPr>
    </w:p>
    <w:p w14:paraId="06528B1D" w14:textId="6155A0B8" w:rsidR="00152FB3" w:rsidRDefault="00DC55B4" w:rsidP="00472143">
      <w:pPr>
        <w:pStyle w:val="1"/>
        <w:numPr>
          <w:ilvl w:val="0"/>
          <w:numId w:val="4"/>
        </w:numPr>
        <w:tabs>
          <w:tab w:val="left" w:pos="2798"/>
        </w:tabs>
        <w:ind w:right="688" w:hanging="248"/>
      </w:pPr>
      <w:r>
        <w:t>Методические</w:t>
      </w:r>
      <w:r>
        <w:rPr>
          <w:spacing w:val="1"/>
        </w:rPr>
        <w:t xml:space="preserve"> </w:t>
      </w:r>
      <w:r>
        <w:t>указания</w:t>
      </w:r>
      <w:r>
        <w:rPr>
          <w:spacing w:val="1"/>
        </w:rPr>
        <w:t xml:space="preserve"> </w:t>
      </w:r>
      <w:r>
        <w:t>для</w:t>
      </w:r>
      <w:r>
        <w:rPr>
          <w:spacing w:val="1"/>
        </w:rPr>
        <w:t xml:space="preserve"> </w:t>
      </w:r>
      <w:r>
        <w:t>обучающихся</w:t>
      </w:r>
      <w:r>
        <w:rPr>
          <w:spacing w:val="1"/>
        </w:rPr>
        <w:t xml:space="preserve"> </w:t>
      </w:r>
      <w:r>
        <w:t>по</w:t>
      </w:r>
      <w:r>
        <w:rPr>
          <w:spacing w:val="1"/>
        </w:rPr>
        <w:t xml:space="preserve"> </w:t>
      </w:r>
      <w:r>
        <w:t>освоению</w:t>
      </w:r>
      <w:r>
        <w:rPr>
          <w:spacing w:val="1"/>
        </w:rPr>
        <w:t xml:space="preserve"> </w:t>
      </w:r>
      <w:r>
        <w:lastRenderedPageBreak/>
        <w:t>дисциплины</w:t>
      </w:r>
      <w:r w:rsidR="000C4040">
        <w:t xml:space="preserve"> и выполнению различных форм самостоятельной работы</w:t>
      </w:r>
    </w:p>
    <w:p w14:paraId="2D039EE4" w14:textId="77777777" w:rsidR="006C5757" w:rsidRDefault="006C5757" w:rsidP="00472143">
      <w:pPr>
        <w:ind w:hanging="248"/>
      </w:pPr>
    </w:p>
    <w:p w14:paraId="7FB3E8FD" w14:textId="6AE1A9BE" w:rsidR="006C5757" w:rsidRPr="006C5757" w:rsidRDefault="006C5757" w:rsidP="00472143">
      <w:pPr>
        <w:pStyle w:val="a7"/>
        <w:overflowPunct w:val="0"/>
        <w:adjustRightInd w:val="0"/>
        <w:spacing w:line="276" w:lineRule="auto"/>
        <w:ind w:left="1383" w:right="658" w:hanging="248"/>
        <w:jc w:val="both"/>
        <w:textAlignment w:val="baseline"/>
        <w:outlineLvl w:val="0"/>
        <w:rPr>
          <w:sz w:val="28"/>
          <w:szCs w:val="28"/>
        </w:rPr>
      </w:pPr>
      <w:bookmarkStart w:id="24" w:name="_Toc102234837"/>
      <w:r w:rsidRPr="006C5757">
        <w:rPr>
          <w:sz w:val="28"/>
          <w:szCs w:val="28"/>
        </w:rPr>
        <w:t xml:space="preserve">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w:t>
      </w:r>
      <w:r w:rsidR="004B4AE3">
        <w:rPr>
          <w:sz w:val="28"/>
          <w:szCs w:val="28"/>
        </w:rPr>
        <w:t>у</w:t>
      </w:r>
      <w:r w:rsidRPr="006C5757">
        <w:rPr>
          <w:sz w:val="28"/>
          <w:szCs w:val="28"/>
        </w:rPr>
        <w:t>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bookmarkEnd w:id="24"/>
    </w:p>
    <w:p w14:paraId="709BBE2E" w14:textId="69E3E0A8" w:rsidR="000C4040" w:rsidRDefault="000C4040" w:rsidP="00BF69E3"/>
    <w:p w14:paraId="42210BBB" w14:textId="47D1700B" w:rsidR="000C4040" w:rsidRPr="004407AA" w:rsidRDefault="000C4040" w:rsidP="000C4040">
      <w:pPr>
        <w:shd w:val="clear" w:color="auto" w:fill="FFFFFF"/>
        <w:spacing w:after="120"/>
        <w:ind w:left="1276" w:right="657"/>
        <w:jc w:val="both"/>
        <w:rPr>
          <w:b/>
          <w:bCs/>
          <w:sz w:val="28"/>
          <w:szCs w:val="28"/>
        </w:rPr>
      </w:pPr>
      <w:r>
        <w:rPr>
          <w:b/>
          <w:bCs/>
          <w:sz w:val="28"/>
          <w:szCs w:val="28"/>
        </w:rPr>
        <w:t xml:space="preserve"> </w:t>
      </w:r>
      <w:r w:rsidRPr="004407AA">
        <w:rPr>
          <w:b/>
          <w:bCs/>
          <w:sz w:val="28"/>
          <w:szCs w:val="28"/>
        </w:rPr>
        <w:t>Методические рекомендации по выполнению различных форм самостоятельных домашних заданий</w:t>
      </w:r>
    </w:p>
    <w:p w14:paraId="08CBEA2A" w14:textId="77777777" w:rsidR="000C4040" w:rsidRPr="006A5C23" w:rsidRDefault="000C4040" w:rsidP="004B4AE3">
      <w:pPr>
        <w:pStyle w:val="p11"/>
        <w:spacing w:before="0" w:beforeAutospacing="0" w:after="0" w:afterAutospacing="0" w:line="276" w:lineRule="auto"/>
        <w:ind w:left="1276" w:right="658" w:firstLine="709"/>
        <w:jc w:val="both"/>
        <w:rPr>
          <w:sz w:val="28"/>
          <w:szCs w:val="28"/>
        </w:rPr>
      </w:pPr>
      <w:r w:rsidRPr="006A5C23">
        <w:rPr>
          <w:sz w:val="28"/>
          <w:szCs w:val="28"/>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11E30FF2" w14:textId="77777777" w:rsidR="000C4040" w:rsidRPr="006A5C23" w:rsidRDefault="000C4040" w:rsidP="00BC5114">
      <w:pPr>
        <w:pStyle w:val="p10"/>
        <w:spacing w:before="0" w:beforeAutospacing="0" w:after="0" w:afterAutospacing="0" w:line="276" w:lineRule="auto"/>
        <w:ind w:left="1134" w:right="657" w:firstLine="708"/>
        <w:jc w:val="both"/>
        <w:rPr>
          <w:sz w:val="28"/>
          <w:szCs w:val="28"/>
        </w:rPr>
      </w:pPr>
      <w:r w:rsidRPr="006A5C23">
        <w:rPr>
          <w:sz w:val="28"/>
          <w:szCs w:val="28"/>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4EE783B7" w14:textId="77777777" w:rsidR="000C4040" w:rsidRPr="006A5C23" w:rsidRDefault="000C4040" w:rsidP="00BC5114">
      <w:pPr>
        <w:pStyle w:val="p10"/>
        <w:spacing w:before="0" w:beforeAutospacing="0" w:after="0" w:afterAutospacing="0" w:line="276" w:lineRule="auto"/>
        <w:ind w:left="1134" w:right="658" w:firstLine="709"/>
        <w:jc w:val="both"/>
        <w:rPr>
          <w:sz w:val="28"/>
          <w:szCs w:val="28"/>
        </w:rPr>
      </w:pPr>
      <w:r w:rsidRPr="006A5C23">
        <w:rPr>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22B4E44A" w14:textId="77777777" w:rsidR="000C4040" w:rsidRPr="004407AA" w:rsidRDefault="000C4040" w:rsidP="00BC5114">
      <w:pPr>
        <w:shd w:val="clear" w:color="auto" w:fill="FFFFFF"/>
        <w:spacing w:line="276" w:lineRule="auto"/>
        <w:ind w:left="1134" w:right="658" w:firstLine="527"/>
        <w:jc w:val="both"/>
        <w:rPr>
          <w:sz w:val="28"/>
          <w:szCs w:val="28"/>
        </w:rPr>
      </w:pPr>
      <w:r w:rsidRPr="004407AA">
        <w:rPr>
          <w:spacing w:val="3"/>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10A6B870" w14:textId="77777777" w:rsidR="000C4040" w:rsidRPr="004407AA" w:rsidRDefault="000C4040" w:rsidP="00BC5114">
      <w:pPr>
        <w:shd w:val="clear" w:color="auto" w:fill="FFFFFF"/>
        <w:spacing w:line="276" w:lineRule="auto"/>
        <w:ind w:left="1134" w:right="658" w:firstLine="584"/>
        <w:jc w:val="both"/>
        <w:rPr>
          <w:sz w:val="28"/>
          <w:szCs w:val="28"/>
        </w:rPr>
      </w:pPr>
      <w:r w:rsidRPr="004407AA">
        <w:rPr>
          <w:spacing w:val="10"/>
          <w:sz w:val="28"/>
          <w:szCs w:val="28"/>
        </w:rPr>
        <w:t xml:space="preserve">К выполнению заданий для самостоятельной работы предъявляются </w:t>
      </w:r>
      <w:r w:rsidRPr="004407AA">
        <w:rPr>
          <w:spacing w:val="9"/>
          <w:sz w:val="28"/>
          <w:szCs w:val="28"/>
        </w:rPr>
        <w:t xml:space="preserve">следующие требования: задания должны исполняться самостоятельно и </w:t>
      </w:r>
      <w:r w:rsidRPr="004407AA">
        <w:rPr>
          <w:spacing w:val="1"/>
          <w:sz w:val="28"/>
          <w:szCs w:val="28"/>
        </w:rPr>
        <w:t xml:space="preserve">представляться в установленный срок, а также соответствовать установленным </w:t>
      </w:r>
      <w:r w:rsidRPr="004407AA">
        <w:rPr>
          <w:spacing w:val="-1"/>
          <w:sz w:val="28"/>
          <w:szCs w:val="28"/>
        </w:rPr>
        <w:t>требованиям по оформлению.</w:t>
      </w:r>
    </w:p>
    <w:p w14:paraId="66FE5416" w14:textId="77777777" w:rsidR="000C4040" w:rsidRPr="004407AA" w:rsidRDefault="000C4040" w:rsidP="00BC5114">
      <w:pPr>
        <w:shd w:val="clear" w:color="auto" w:fill="FFFFFF"/>
        <w:spacing w:line="276" w:lineRule="auto"/>
        <w:ind w:left="1134" w:right="658"/>
        <w:rPr>
          <w:sz w:val="28"/>
          <w:szCs w:val="28"/>
        </w:rPr>
      </w:pPr>
      <w:r w:rsidRPr="004407AA">
        <w:rPr>
          <w:spacing w:val="-1"/>
          <w:sz w:val="28"/>
          <w:szCs w:val="28"/>
        </w:rPr>
        <w:lastRenderedPageBreak/>
        <w:t>Студентам следует:</w:t>
      </w:r>
    </w:p>
    <w:p w14:paraId="45ECC10F" w14:textId="77777777" w:rsidR="000C4040" w:rsidRPr="004407AA" w:rsidRDefault="000C4040" w:rsidP="00BC5114">
      <w:pPr>
        <w:shd w:val="clear" w:color="auto" w:fill="FFFFFF"/>
        <w:tabs>
          <w:tab w:val="left" w:pos="426"/>
        </w:tabs>
        <w:spacing w:line="276" w:lineRule="auto"/>
        <w:ind w:left="1134" w:right="658"/>
        <w:rPr>
          <w:sz w:val="28"/>
          <w:szCs w:val="28"/>
        </w:rPr>
      </w:pPr>
      <w:r w:rsidRPr="004407AA">
        <w:rPr>
          <w:sz w:val="28"/>
          <w:szCs w:val="28"/>
        </w:rPr>
        <w:t>-</w:t>
      </w:r>
      <w:r w:rsidRPr="004407AA">
        <w:rPr>
          <w:sz w:val="28"/>
          <w:szCs w:val="28"/>
        </w:rPr>
        <w:tab/>
      </w:r>
      <w:r w:rsidRPr="004407AA">
        <w:rPr>
          <w:spacing w:val="1"/>
          <w:sz w:val="28"/>
          <w:szCs w:val="28"/>
        </w:rPr>
        <w:t>руководствоваться графиком самостоятельной работы, определенным РПД;</w:t>
      </w:r>
    </w:p>
    <w:p w14:paraId="26B739F6" w14:textId="77777777" w:rsidR="000C4040" w:rsidRPr="004407AA" w:rsidRDefault="000C4040">
      <w:pPr>
        <w:numPr>
          <w:ilvl w:val="0"/>
          <w:numId w:val="10"/>
        </w:numPr>
        <w:shd w:val="clear" w:color="auto" w:fill="FFFFFF"/>
        <w:tabs>
          <w:tab w:val="left" w:pos="426"/>
        </w:tabs>
        <w:adjustRightInd w:val="0"/>
        <w:spacing w:line="276" w:lineRule="auto"/>
        <w:ind w:left="1134" w:right="658"/>
        <w:jc w:val="both"/>
        <w:rPr>
          <w:sz w:val="28"/>
          <w:szCs w:val="28"/>
        </w:rPr>
      </w:pPr>
      <w:r w:rsidRPr="004407AA">
        <w:rPr>
          <w:spacing w:val="5"/>
          <w:sz w:val="28"/>
          <w:szCs w:val="28"/>
        </w:rPr>
        <w:t xml:space="preserve">выполнять все плановые задания, выдаваемые преподавателем для </w:t>
      </w:r>
      <w:r w:rsidRPr="004407AA">
        <w:rPr>
          <w:spacing w:val="1"/>
          <w:sz w:val="28"/>
          <w:szCs w:val="28"/>
        </w:rPr>
        <w:t xml:space="preserve">самостоятельного выполнения, и разбирать на семинарах и консультациях неясные </w:t>
      </w:r>
      <w:r w:rsidRPr="004407AA">
        <w:rPr>
          <w:spacing w:val="-6"/>
          <w:sz w:val="28"/>
          <w:szCs w:val="28"/>
        </w:rPr>
        <w:t>вопросы;</w:t>
      </w:r>
    </w:p>
    <w:p w14:paraId="0D73139F" w14:textId="07118C86" w:rsidR="000C4040" w:rsidRPr="009B3B9F" w:rsidRDefault="000C4040">
      <w:pPr>
        <w:numPr>
          <w:ilvl w:val="0"/>
          <w:numId w:val="10"/>
        </w:numPr>
        <w:shd w:val="clear" w:color="auto" w:fill="FFFFFF"/>
        <w:tabs>
          <w:tab w:val="left" w:pos="426"/>
        </w:tabs>
        <w:adjustRightInd w:val="0"/>
        <w:spacing w:after="120" w:line="276" w:lineRule="auto"/>
        <w:ind w:left="1134" w:right="658"/>
        <w:jc w:val="both"/>
        <w:rPr>
          <w:sz w:val="28"/>
          <w:szCs w:val="28"/>
        </w:rPr>
      </w:pPr>
      <w:r w:rsidRPr="009B3B9F">
        <w:rPr>
          <w:sz w:val="28"/>
          <w:szCs w:val="28"/>
        </w:rPr>
        <w:t>при подготовке к экзамену</w:t>
      </w:r>
      <w:r w:rsidR="000F3D2F">
        <w:rPr>
          <w:sz w:val="28"/>
          <w:szCs w:val="28"/>
        </w:rPr>
        <w:t>/ зачету</w:t>
      </w:r>
      <w:r w:rsidRPr="009B3B9F">
        <w:rPr>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2C474FC" w14:textId="529C330E" w:rsidR="000C4040" w:rsidRPr="00003F69" w:rsidRDefault="000C4040" w:rsidP="00BC5114">
      <w:pPr>
        <w:shd w:val="clear" w:color="auto" w:fill="FFFFFF"/>
        <w:spacing w:after="120"/>
        <w:ind w:left="1134" w:right="657"/>
        <w:jc w:val="both"/>
        <w:rPr>
          <w:b/>
          <w:bCs/>
          <w:sz w:val="28"/>
          <w:szCs w:val="28"/>
        </w:rPr>
      </w:pPr>
      <w:r w:rsidRPr="00003F69">
        <w:rPr>
          <w:b/>
          <w:bCs/>
          <w:sz w:val="28"/>
          <w:szCs w:val="28"/>
        </w:rPr>
        <w:t xml:space="preserve"> </w:t>
      </w:r>
      <w:r w:rsidR="00995B97" w:rsidRPr="004407AA">
        <w:rPr>
          <w:b/>
          <w:bCs/>
          <w:sz w:val="28"/>
          <w:szCs w:val="28"/>
        </w:rPr>
        <w:t>Методические</w:t>
      </w:r>
      <w:r w:rsidR="00995B97" w:rsidRPr="00003F69">
        <w:rPr>
          <w:b/>
          <w:bCs/>
          <w:sz w:val="28"/>
          <w:szCs w:val="28"/>
        </w:rPr>
        <w:t xml:space="preserve"> </w:t>
      </w:r>
      <w:r w:rsidR="00995B97">
        <w:rPr>
          <w:b/>
          <w:bCs/>
          <w:sz w:val="28"/>
          <w:szCs w:val="28"/>
        </w:rPr>
        <w:t>р</w:t>
      </w:r>
      <w:r w:rsidRPr="00003F69">
        <w:rPr>
          <w:b/>
          <w:bCs/>
          <w:sz w:val="28"/>
          <w:szCs w:val="28"/>
        </w:rPr>
        <w:t>екомендации по подготовке к лекционным занятиям</w:t>
      </w:r>
    </w:p>
    <w:p w14:paraId="15C8A032"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4CB65DED"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Студентам необходимо:</w:t>
      </w:r>
    </w:p>
    <w:p w14:paraId="0B3E3D0B" w14:textId="77777777" w:rsidR="000C4040" w:rsidRPr="004407AA" w:rsidRDefault="000C4040">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DB890B5" w14:textId="77777777" w:rsidR="000C4040" w:rsidRPr="004407AA" w:rsidRDefault="000C4040">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C94550E" w14:textId="77777777" w:rsidR="000C4040" w:rsidRPr="004407AA" w:rsidRDefault="000C4040">
      <w:pPr>
        <w:widowControl/>
        <w:numPr>
          <w:ilvl w:val="0"/>
          <w:numId w:val="15"/>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5B1DB368" w14:textId="507DD008" w:rsidR="000C4040" w:rsidRPr="004407AA" w:rsidRDefault="008609CD" w:rsidP="00584939">
      <w:pPr>
        <w:shd w:val="clear" w:color="auto" w:fill="FFFFFF"/>
        <w:spacing w:line="276" w:lineRule="auto"/>
        <w:ind w:left="1134" w:right="658"/>
        <w:jc w:val="both"/>
        <w:rPr>
          <w:b/>
          <w:bCs/>
          <w:sz w:val="28"/>
          <w:szCs w:val="28"/>
        </w:rPr>
      </w:pPr>
      <w:r>
        <w:rPr>
          <w:b/>
          <w:bCs/>
          <w:sz w:val="28"/>
          <w:szCs w:val="28"/>
        </w:rPr>
        <w:t>Методические р</w:t>
      </w:r>
      <w:r w:rsidR="000C4040" w:rsidRPr="004407AA">
        <w:rPr>
          <w:b/>
          <w:bCs/>
          <w:sz w:val="28"/>
          <w:szCs w:val="28"/>
        </w:rPr>
        <w:t>екомендации по подготовке к семинарским занятиям</w:t>
      </w:r>
    </w:p>
    <w:p w14:paraId="1D788FB9" w14:textId="77777777" w:rsidR="000C4040" w:rsidRPr="004407AA"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Студентам следует:</w:t>
      </w:r>
    </w:p>
    <w:p w14:paraId="352E781C"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приносить с собой рекомендованную преподавателем литературу к конкретному занятию;</w:t>
      </w:r>
    </w:p>
    <w:p w14:paraId="52C2A416"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101DB8A3"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lastRenderedPageBreak/>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F40F41E"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9E217DC"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1BA4184"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в ходе семинара давать конкретные, четкие ответы по существу вопросов;</w:t>
      </w:r>
    </w:p>
    <w:p w14:paraId="717042B0" w14:textId="77777777" w:rsidR="000C4040" w:rsidRPr="004407AA" w:rsidRDefault="000C4040">
      <w:pPr>
        <w:widowControl/>
        <w:numPr>
          <w:ilvl w:val="0"/>
          <w:numId w:val="16"/>
        </w:numPr>
        <w:shd w:val="clear" w:color="auto" w:fill="FFFFFF"/>
        <w:tabs>
          <w:tab w:val="left" w:pos="426"/>
        </w:tabs>
        <w:autoSpaceDE/>
        <w:autoSpaceDN/>
        <w:spacing w:line="276" w:lineRule="auto"/>
        <w:ind w:left="1134" w:right="658" w:firstLine="0"/>
        <w:jc w:val="both"/>
        <w:rPr>
          <w:spacing w:val="3"/>
          <w:sz w:val="28"/>
          <w:szCs w:val="28"/>
        </w:rPr>
      </w:pPr>
      <w:r w:rsidRPr="004407AA">
        <w:rPr>
          <w:spacing w:val="3"/>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ABB3CB1" w14:textId="583B0E7A" w:rsidR="000C4040" w:rsidRDefault="000C4040" w:rsidP="00584939">
      <w:pPr>
        <w:shd w:val="clear" w:color="auto" w:fill="FFFFFF"/>
        <w:spacing w:line="276" w:lineRule="auto"/>
        <w:ind w:left="1134" w:right="658" w:firstLine="567"/>
        <w:jc w:val="both"/>
        <w:rPr>
          <w:spacing w:val="3"/>
          <w:sz w:val="28"/>
          <w:szCs w:val="28"/>
        </w:rPr>
      </w:pPr>
      <w:r w:rsidRPr="004407AA">
        <w:rPr>
          <w:spacing w:val="3"/>
          <w:sz w:val="28"/>
          <w:szCs w:val="28"/>
        </w:rPr>
        <w:t>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7C143BB9" w14:textId="3D85540A" w:rsidR="000C4040" w:rsidRPr="004407AA" w:rsidRDefault="000C4040" w:rsidP="00584939">
      <w:pPr>
        <w:tabs>
          <w:tab w:val="left" w:pos="756"/>
        </w:tabs>
        <w:spacing w:line="276" w:lineRule="auto"/>
        <w:ind w:left="1134" w:right="658"/>
        <w:jc w:val="both"/>
        <w:rPr>
          <w:rFonts w:eastAsia="Arial Unicode MS"/>
          <w:b/>
          <w:sz w:val="28"/>
          <w:szCs w:val="28"/>
          <w:shd w:val="clear" w:color="auto" w:fill="FFFFFF"/>
        </w:rPr>
      </w:pPr>
      <w:r w:rsidRPr="004407AA">
        <w:rPr>
          <w:b/>
          <w:sz w:val="28"/>
          <w:szCs w:val="28"/>
          <w:shd w:val="clear" w:color="auto" w:fill="FFFFFF"/>
        </w:rPr>
        <w:t>Методические рекомендации по подготовке к дискуссии</w:t>
      </w:r>
    </w:p>
    <w:p w14:paraId="2F4417ED"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6256B257"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 xml:space="preserve">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w:t>
      </w:r>
      <w:r w:rsidRPr="004407AA">
        <w:rPr>
          <w:sz w:val="28"/>
          <w:szCs w:val="28"/>
          <w:shd w:val="clear" w:color="auto" w:fill="FFFFFF"/>
        </w:rPr>
        <w:lastRenderedPageBreak/>
        <w:t>преподавателя на таких занятиях сводится к направлению деятельности студентов на достижение целей занятия.</w:t>
      </w:r>
    </w:p>
    <w:p w14:paraId="3304AC3E"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55508AEF" w14:textId="77777777" w:rsidR="000C4040" w:rsidRPr="004407AA" w:rsidRDefault="000C4040" w:rsidP="00584939">
      <w:pPr>
        <w:spacing w:line="276" w:lineRule="auto"/>
        <w:ind w:left="1134" w:right="658" w:firstLine="567"/>
        <w:jc w:val="both"/>
        <w:rPr>
          <w:sz w:val="28"/>
          <w:szCs w:val="28"/>
          <w:shd w:val="clear" w:color="auto" w:fill="FFFFFF"/>
        </w:rPr>
      </w:pPr>
      <w:r w:rsidRPr="004407AA">
        <w:rPr>
          <w:sz w:val="28"/>
          <w:szCs w:val="28"/>
          <w:shd w:val="clear" w:color="auto" w:fill="FFFFFF"/>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DEEC673" w14:textId="77777777" w:rsidR="000C4040" w:rsidRPr="004407AA" w:rsidRDefault="000C4040" w:rsidP="00584939">
      <w:pPr>
        <w:tabs>
          <w:tab w:val="left" w:pos="756"/>
        </w:tabs>
        <w:spacing w:line="276" w:lineRule="auto"/>
        <w:ind w:left="1134" w:right="658" w:firstLine="567"/>
        <w:jc w:val="both"/>
        <w:rPr>
          <w:sz w:val="28"/>
          <w:szCs w:val="28"/>
          <w:shd w:val="clear" w:color="auto" w:fill="FFFFFF"/>
        </w:rPr>
      </w:pPr>
      <w:r w:rsidRPr="004407AA">
        <w:rPr>
          <w:sz w:val="28"/>
          <w:szCs w:val="28"/>
          <w:shd w:val="clear" w:color="auto" w:fill="FFFFFF"/>
        </w:rPr>
        <w:t>Принципы работы на интерактивном занятии в форме дискуссии:</w:t>
      </w:r>
    </w:p>
    <w:p w14:paraId="1C3FD22B" w14:textId="77777777" w:rsidR="000C4040" w:rsidRPr="004407AA" w:rsidRDefault="000C4040">
      <w:pPr>
        <w:widowControl/>
        <w:numPr>
          <w:ilvl w:val="0"/>
          <w:numId w:val="14"/>
        </w:numPr>
        <w:tabs>
          <w:tab w:val="left" w:pos="426"/>
        </w:tabs>
        <w:autoSpaceDE/>
        <w:autoSpaceDN/>
        <w:spacing w:line="276" w:lineRule="auto"/>
        <w:ind w:left="1134" w:right="658" w:firstLine="0"/>
        <w:jc w:val="both"/>
        <w:rPr>
          <w:sz w:val="28"/>
          <w:szCs w:val="28"/>
          <w:shd w:val="clear" w:color="auto" w:fill="FFFFFF"/>
        </w:rPr>
      </w:pPr>
      <w:r w:rsidRPr="004407AA">
        <w:rPr>
          <w:sz w:val="28"/>
          <w:szCs w:val="28"/>
          <w:shd w:val="clear" w:color="auto" w:fill="FFFFFF"/>
        </w:rPr>
        <w:t xml:space="preserve">каждый участник дискуссии по любому вопросу имеет право на собственное мнение. </w:t>
      </w:r>
    </w:p>
    <w:p w14:paraId="576E6B6D" w14:textId="77777777" w:rsidR="000C4040" w:rsidRPr="004407AA" w:rsidRDefault="000C4040">
      <w:pPr>
        <w:widowControl/>
        <w:numPr>
          <w:ilvl w:val="0"/>
          <w:numId w:val="14"/>
        </w:numPr>
        <w:tabs>
          <w:tab w:val="left" w:pos="426"/>
        </w:tabs>
        <w:autoSpaceDE/>
        <w:autoSpaceDN/>
        <w:spacing w:line="276" w:lineRule="auto"/>
        <w:ind w:left="1134" w:right="658" w:firstLine="0"/>
        <w:jc w:val="both"/>
        <w:rPr>
          <w:sz w:val="28"/>
          <w:szCs w:val="28"/>
          <w:shd w:val="clear" w:color="auto" w:fill="FFFFFF"/>
        </w:rPr>
      </w:pPr>
      <w:r w:rsidRPr="004407AA">
        <w:rPr>
          <w:sz w:val="28"/>
          <w:szCs w:val="28"/>
          <w:shd w:val="clear" w:color="auto" w:fill="FFFFFF"/>
        </w:rPr>
        <w:t xml:space="preserve">отсутствие прямой критики личности, критике может подвергнуться только идея. </w:t>
      </w:r>
    </w:p>
    <w:p w14:paraId="421C0A17" w14:textId="77777777" w:rsidR="000C4040" w:rsidRPr="004407AA" w:rsidRDefault="000C4040">
      <w:pPr>
        <w:widowControl/>
        <w:numPr>
          <w:ilvl w:val="0"/>
          <w:numId w:val="14"/>
        </w:numPr>
        <w:tabs>
          <w:tab w:val="left" w:pos="426"/>
        </w:tabs>
        <w:autoSpaceDE/>
        <w:autoSpaceDN/>
        <w:spacing w:after="120" w:line="276" w:lineRule="auto"/>
        <w:ind w:left="1134" w:right="658" w:firstLine="0"/>
        <w:jc w:val="both"/>
        <w:rPr>
          <w:sz w:val="28"/>
          <w:szCs w:val="28"/>
          <w:shd w:val="clear" w:color="auto" w:fill="FFFFFF"/>
        </w:rPr>
      </w:pPr>
      <w:r w:rsidRPr="004407AA">
        <w:rPr>
          <w:sz w:val="28"/>
          <w:szCs w:val="28"/>
          <w:shd w:val="clear" w:color="auto" w:fill="FFFFFF"/>
        </w:rPr>
        <w:t>все, что обсуждается и говорится во время дискуссии – не руководство к действию, а информация к размышлению.</w:t>
      </w:r>
    </w:p>
    <w:p w14:paraId="48BBF7DC" w14:textId="4307D245" w:rsidR="000C4040" w:rsidRPr="006C5757" w:rsidRDefault="000C4040" w:rsidP="006C5757">
      <w:pPr>
        <w:widowControl/>
        <w:autoSpaceDE/>
        <w:autoSpaceDN/>
        <w:spacing w:line="276" w:lineRule="auto"/>
        <w:ind w:left="1134" w:right="658"/>
        <w:contextualSpacing/>
        <w:rPr>
          <w:sz w:val="28"/>
          <w:szCs w:val="28"/>
          <w:shd w:val="clear" w:color="auto" w:fill="FFFFFF"/>
        </w:rPr>
      </w:pPr>
      <w:r w:rsidRPr="006C5757">
        <w:rPr>
          <w:b/>
          <w:sz w:val="28"/>
          <w:szCs w:val="28"/>
          <w:shd w:val="clear" w:color="auto" w:fill="FFFFFF"/>
        </w:rPr>
        <w:t>Методические рекомендации по подготовке научного доклада</w:t>
      </w:r>
    </w:p>
    <w:p w14:paraId="6E209526" w14:textId="77777777" w:rsidR="000C4040" w:rsidRPr="004407AA" w:rsidRDefault="000C4040" w:rsidP="005B7A1B">
      <w:pPr>
        <w:spacing w:line="276" w:lineRule="auto"/>
        <w:ind w:left="1134" w:right="658" w:firstLine="567"/>
        <w:jc w:val="both"/>
        <w:rPr>
          <w:sz w:val="28"/>
          <w:szCs w:val="28"/>
          <w:shd w:val="clear" w:color="auto" w:fill="FFFFFF"/>
        </w:rPr>
      </w:pPr>
      <w:r w:rsidRPr="004407AA">
        <w:rPr>
          <w:sz w:val="28"/>
          <w:szCs w:val="28"/>
          <w:shd w:val="clear" w:color="auto" w:fill="FFFFFF"/>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7306D806" w14:textId="77777777" w:rsidR="000C4040" w:rsidRPr="004407AA" w:rsidRDefault="000C4040" w:rsidP="005B7A1B">
      <w:pPr>
        <w:shd w:val="clear" w:color="auto" w:fill="FFFFFF"/>
        <w:spacing w:line="276" w:lineRule="auto"/>
        <w:ind w:left="1134" w:right="658" w:firstLine="567"/>
        <w:jc w:val="both"/>
        <w:rPr>
          <w:spacing w:val="-2"/>
          <w:sz w:val="28"/>
          <w:szCs w:val="28"/>
        </w:rPr>
      </w:pPr>
      <w:r w:rsidRPr="004407AA">
        <w:rPr>
          <w:spacing w:val="2"/>
          <w:sz w:val="28"/>
          <w:szCs w:val="28"/>
        </w:rPr>
        <w:t xml:space="preserve">Цель научного доклада - развитие у студентов навыков аналитической работы </w:t>
      </w:r>
      <w:r w:rsidRPr="004407AA">
        <w:rPr>
          <w:sz w:val="28"/>
          <w:szCs w:val="28"/>
        </w:rPr>
        <w:t xml:space="preserve">с научной литературой, анализа дискуссионных научных позиций, аргументации </w:t>
      </w:r>
      <w:r w:rsidRPr="004407AA">
        <w:rPr>
          <w:spacing w:val="1"/>
          <w:sz w:val="28"/>
          <w:szCs w:val="28"/>
        </w:rPr>
        <w:t xml:space="preserve">собственных взглядов. Подготовка научных докладов также развивает творческий </w:t>
      </w:r>
      <w:r w:rsidRPr="004407AA">
        <w:rPr>
          <w:spacing w:val="-2"/>
          <w:sz w:val="28"/>
          <w:szCs w:val="28"/>
        </w:rPr>
        <w:t>потенциал студентов.</w:t>
      </w:r>
    </w:p>
    <w:p w14:paraId="689A5CE2" w14:textId="77777777" w:rsidR="000C4040" w:rsidRPr="004407AA" w:rsidRDefault="000C4040" w:rsidP="005B7A1B">
      <w:pPr>
        <w:shd w:val="clear" w:color="auto" w:fill="FFFFFF"/>
        <w:spacing w:line="276" w:lineRule="auto"/>
        <w:ind w:left="1134" w:right="658" w:firstLine="567"/>
        <w:jc w:val="both"/>
        <w:rPr>
          <w:spacing w:val="-2"/>
          <w:sz w:val="28"/>
          <w:szCs w:val="28"/>
        </w:rPr>
      </w:pPr>
      <w:r w:rsidRPr="004407AA">
        <w:rPr>
          <w:spacing w:val="-2"/>
          <w:sz w:val="28"/>
          <w:szCs w:val="28"/>
        </w:rPr>
        <w:t>Научный доклад готовится под руководством преподавателя, который ведет практические (семинарские) занятия.</w:t>
      </w:r>
    </w:p>
    <w:p w14:paraId="04EA29F0" w14:textId="77777777" w:rsidR="000C4040" w:rsidRPr="004407AA" w:rsidRDefault="000C4040" w:rsidP="005B7A1B">
      <w:pPr>
        <w:shd w:val="clear" w:color="auto" w:fill="FFFFFF"/>
        <w:spacing w:line="276" w:lineRule="auto"/>
        <w:ind w:left="1134" w:right="658" w:firstLine="567"/>
        <w:jc w:val="both"/>
        <w:rPr>
          <w:color w:val="000000"/>
          <w:sz w:val="28"/>
          <w:szCs w:val="28"/>
        </w:rPr>
      </w:pPr>
      <w:r w:rsidRPr="004407AA">
        <w:rPr>
          <w:spacing w:val="-1"/>
          <w:sz w:val="28"/>
          <w:szCs w:val="28"/>
        </w:rPr>
        <w:t>Рекомендации студенту:</w:t>
      </w:r>
    </w:p>
    <w:p w14:paraId="26579BE1" w14:textId="77777777" w:rsidR="000C4040" w:rsidRPr="004407AA" w:rsidRDefault="000C4040">
      <w:pPr>
        <w:widowControl/>
        <w:numPr>
          <w:ilvl w:val="0"/>
          <w:numId w:val="12"/>
        </w:numPr>
        <w:shd w:val="clear" w:color="auto" w:fill="FFFFFF"/>
        <w:tabs>
          <w:tab w:val="left" w:pos="426"/>
        </w:tabs>
        <w:autoSpaceDE/>
        <w:autoSpaceDN/>
        <w:spacing w:line="276" w:lineRule="auto"/>
        <w:ind w:left="1134" w:right="658" w:firstLine="0"/>
        <w:jc w:val="both"/>
        <w:rPr>
          <w:spacing w:val="4"/>
          <w:sz w:val="28"/>
          <w:szCs w:val="28"/>
        </w:rPr>
      </w:pPr>
      <w:r w:rsidRPr="004407AA">
        <w:rPr>
          <w:spacing w:val="4"/>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0A03C95A" w14:textId="77777777" w:rsidR="000C4040" w:rsidRPr="004407AA" w:rsidRDefault="000C4040">
      <w:pPr>
        <w:numPr>
          <w:ilvl w:val="0"/>
          <w:numId w:val="12"/>
        </w:numPr>
        <w:shd w:val="clear" w:color="auto" w:fill="FFFFFF"/>
        <w:tabs>
          <w:tab w:val="left" w:pos="426"/>
          <w:tab w:val="left" w:pos="682"/>
          <w:tab w:val="left" w:pos="708"/>
        </w:tabs>
        <w:adjustRightInd w:val="0"/>
        <w:spacing w:line="276" w:lineRule="auto"/>
        <w:ind w:left="1134" w:right="658" w:firstLine="0"/>
        <w:jc w:val="both"/>
        <w:rPr>
          <w:spacing w:val="4"/>
          <w:sz w:val="28"/>
          <w:szCs w:val="28"/>
        </w:rPr>
      </w:pPr>
      <w:r w:rsidRPr="004407AA">
        <w:rPr>
          <w:spacing w:val="4"/>
          <w:sz w:val="28"/>
          <w:szCs w:val="28"/>
        </w:rPr>
        <w:t>представить доклад научному руководителю в письменной форме;</w:t>
      </w:r>
    </w:p>
    <w:p w14:paraId="4E504787" w14:textId="77777777" w:rsidR="000C4040" w:rsidRPr="004407AA" w:rsidRDefault="000C4040">
      <w:pPr>
        <w:numPr>
          <w:ilvl w:val="0"/>
          <w:numId w:val="12"/>
        </w:numPr>
        <w:shd w:val="clear" w:color="auto" w:fill="FFFFFF"/>
        <w:tabs>
          <w:tab w:val="left" w:pos="426"/>
          <w:tab w:val="left" w:pos="682"/>
          <w:tab w:val="left" w:pos="708"/>
        </w:tabs>
        <w:adjustRightInd w:val="0"/>
        <w:spacing w:line="276" w:lineRule="auto"/>
        <w:ind w:left="1134" w:right="658" w:firstLine="0"/>
        <w:jc w:val="both"/>
        <w:rPr>
          <w:sz w:val="28"/>
          <w:szCs w:val="28"/>
        </w:rPr>
      </w:pPr>
      <w:r w:rsidRPr="004407AA">
        <w:rPr>
          <w:spacing w:val="4"/>
          <w:sz w:val="28"/>
          <w:szCs w:val="28"/>
        </w:rPr>
        <w:t xml:space="preserve">выступить на семинарском занятии с 10-15 минутной презентацией своего </w:t>
      </w:r>
      <w:r w:rsidRPr="004407AA">
        <w:rPr>
          <w:spacing w:val="1"/>
          <w:sz w:val="28"/>
          <w:szCs w:val="28"/>
        </w:rPr>
        <w:t>научного доклада, ответить на вопросы студентов группы.</w:t>
      </w:r>
    </w:p>
    <w:p w14:paraId="78D4EAF8" w14:textId="77777777" w:rsidR="000C4040" w:rsidRPr="004407AA" w:rsidRDefault="000C4040" w:rsidP="005B7A1B">
      <w:pPr>
        <w:shd w:val="clear" w:color="auto" w:fill="FFFFFF"/>
        <w:spacing w:line="276" w:lineRule="auto"/>
        <w:ind w:left="1134" w:right="658" w:firstLine="527"/>
        <w:jc w:val="both"/>
        <w:rPr>
          <w:sz w:val="28"/>
          <w:szCs w:val="28"/>
        </w:rPr>
      </w:pPr>
      <w:r w:rsidRPr="004407AA">
        <w:rPr>
          <w:spacing w:val="-3"/>
          <w:sz w:val="28"/>
          <w:szCs w:val="28"/>
        </w:rPr>
        <w:t>Требования:</w:t>
      </w:r>
    </w:p>
    <w:p w14:paraId="1B471FA3" w14:textId="77777777" w:rsidR="000C4040" w:rsidRPr="004407AA" w:rsidRDefault="000C4040">
      <w:pPr>
        <w:widowControl/>
        <w:numPr>
          <w:ilvl w:val="0"/>
          <w:numId w:val="13"/>
        </w:numPr>
        <w:shd w:val="clear" w:color="auto" w:fill="FFFFFF"/>
        <w:tabs>
          <w:tab w:val="left" w:pos="426"/>
        </w:tabs>
        <w:autoSpaceDE/>
        <w:autoSpaceDN/>
        <w:spacing w:line="276" w:lineRule="auto"/>
        <w:ind w:left="1134" w:right="658" w:firstLine="0"/>
        <w:jc w:val="both"/>
        <w:rPr>
          <w:sz w:val="28"/>
          <w:szCs w:val="28"/>
        </w:rPr>
      </w:pPr>
      <w:r w:rsidRPr="004407AA">
        <w:rPr>
          <w:spacing w:val="-1"/>
          <w:sz w:val="28"/>
          <w:szCs w:val="28"/>
        </w:rPr>
        <w:t xml:space="preserve">к оформлению научного доклада: шрифт — </w:t>
      </w:r>
      <w:r w:rsidRPr="004407AA">
        <w:rPr>
          <w:spacing w:val="-1"/>
          <w:sz w:val="28"/>
          <w:szCs w:val="28"/>
          <w:lang w:val="en-US"/>
        </w:rPr>
        <w:t>Times</w:t>
      </w:r>
      <w:r>
        <w:rPr>
          <w:spacing w:val="-1"/>
          <w:sz w:val="28"/>
          <w:szCs w:val="28"/>
        </w:rPr>
        <w:t xml:space="preserve"> </w:t>
      </w:r>
      <w:r w:rsidRPr="004407AA">
        <w:rPr>
          <w:spacing w:val="-1"/>
          <w:sz w:val="28"/>
          <w:szCs w:val="28"/>
          <w:lang w:val="en-US"/>
        </w:rPr>
        <w:t>New</w:t>
      </w:r>
      <w:r>
        <w:rPr>
          <w:spacing w:val="-1"/>
          <w:sz w:val="28"/>
          <w:szCs w:val="28"/>
        </w:rPr>
        <w:t xml:space="preserve"> </w:t>
      </w:r>
      <w:r w:rsidRPr="004407AA">
        <w:rPr>
          <w:spacing w:val="-1"/>
          <w:sz w:val="28"/>
          <w:szCs w:val="28"/>
          <w:lang w:val="en-US"/>
        </w:rPr>
        <w:t>Roman</w:t>
      </w:r>
      <w:r w:rsidRPr="004407AA">
        <w:rPr>
          <w:spacing w:val="-1"/>
          <w:sz w:val="28"/>
          <w:szCs w:val="28"/>
        </w:rPr>
        <w:t xml:space="preserve">, размер шрифта </w:t>
      </w:r>
      <w:r w:rsidRPr="004407AA">
        <w:rPr>
          <w:spacing w:val="1"/>
          <w:sz w:val="28"/>
          <w:szCs w:val="28"/>
        </w:rPr>
        <w:t>-14, межстрочный интервал -1,5, размер полей</w:t>
      </w:r>
      <w:r>
        <w:rPr>
          <w:spacing w:val="1"/>
          <w:sz w:val="28"/>
          <w:szCs w:val="28"/>
        </w:rPr>
        <w:t xml:space="preserve"> </w:t>
      </w:r>
      <w:r w:rsidRPr="004407AA">
        <w:rPr>
          <w:spacing w:val="1"/>
          <w:sz w:val="28"/>
          <w:szCs w:val="28"/>
        </w:rPr>
        <w:t xml:space="preserve">- 2,5 см, отступ в </w:t>
      </w:r>
      <w:r w:rsidRPr="004407AA">
        <w:rPr>
          <w:spacing w:val="1"/>
          <w:sz w:val="28"/>
          <w:szCs w:val="28"/>
        </w:rPr>
        <w:lastRenderedPageBreak/>
        <w:t>начале абзаца -</w:t>
      </w:r>
      <w:r>
        <w:rPr>
          <w:spacing w:val="1"/>
          <w:sz w:val="28"/>
          <w:szCs w:val="28"/>
        </w:rPr>
        <w:t xml:space="preserve"> </w:t>
      </w:r>
      <w:r w:rsidRPr="004407AA">
        <w:rPr>
          <w:spacing w:val="1"/>
          <w:sz w:val="28"/>
          <w:szCs w:val="28"/>
        </w:rPr>
        <w:t xml:space="preserve">1,25 </w:t>
      </w:r>
      <w:r w:rsidRPr="004407AA">
        <w:rPr>
          <w:spacing w:val="4"/>
          <w:sz w:val="28"/>
          <w:szCs w:val="28"/>
        </w:rPr>
        <w:t xml:space="preserve">см, форматирование по ширине); листы доклада скреплены скоросшивателем. На </w:t>
      </w:r>
      <w:r w:rsidRPr="004407AA">
        <w:rPr>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1295674A" w14:textId="77777777" w:rsidR="000C4040" w:rsidRPr="004407AA" w:rsidRDefault="000C4040">
      <w:pPr>
        <w:widowControl/>
        <w:numPr>
          <w:ilvl w:val="0"/>
          <w:numId w:val="13"/>
        </w:numPr>
        <w:shd w:val="clear" w:color="auto" w:fill="FFFFFF"/>
        <w:tabs>
          <w:tab w:val="left" w:pos="426"/>
        </w:tabs>
        <w:autoSpaceDE/>
        <w:autoSpaceDN/>
        <w:spacing w:line="276" w:lineRule="auto"/>
        <w:ind w:left="1134" w:right="658" w:firstLine="0"/>
        <w:jc w:val="both"/>
        <w:rPr>
          <w:sz w:val="28"/>
          <w:szCs w:val="28"/>
        </w:rPr>
      </w:pPr>
      <w:r w:rsidRPr="004407AA">
        <w:rPr>
          <w:sz w:val="28"/>
          <w:szCs w:val="28"/>
        </w:rPr>
        <w:t xml:space="preserve">к структуре доклада - оглавление, введение (указывается актуальность, цель и </w:t>
      </w:r>
      <w:r w:rsidRPr="004407AA">
        <w:rPr>
          <w:spacing w:val="3"/>
          <w:sz w:val="28"/>
          <w:szCs w:val="28"/>
        </w:rPr>
        <w:t xml:space="preserve">задачи), основная часть, выводы автора, список литературы (не менее 5 позиций). </w:t>
      </w:r>
      <w:r w:rsidRPr="004407AA">
        <w:rPr>
          <w:spacing w:val="8"/>
          <w:sz w:val="28"/>
          <w:szCs w:val="28"/>
        </w:rPr>
        <w:t xml:space="preserve">Объем согласовывается с преподавателем. В конце работы ставится дата ее </w:t>
      </w:r>
      <w:r w:rsidRPr="004407AA">
        <w:rPr>
          <w:sz w:val="28"/>
          <w:szCs w:val="28"/>
        </w:rPr>
        <w:t>выполнения и подпись студента, выполнившего работу.</w:t>
      </w:r>
    </w:p>
    <w:p w14:paraId="08A848C5" w14:textId="77777777" w:rsidR="000C4040" w:rsidRPr="004407AA" w:rsidRDefault="000C4040" w:rsidP="005B7A1B">
      <w:pPr>
        <w:shd w:val="clear" w:color="auto" w:fill="FFFFFF"/>
        <w:spacing w:line="276" w:lineRule="auto"/>
        <w:ind w:left="1134" w:right="658" w:firstLine="567"/>
        <w:jc w:val="both"/>
        <w:rPr>
          <w:spacing w:val="-1"/>
          <w:sz w:val="28"/>
          <w:szCs w:val="28"/>
        </w:rPr>
      </w:pPr>
      <w:r w:rsidRPr="004407AA">
        <w:rPr>
          <w:spacing w:val="2"/>
          <w:sz w:val="28"/>
          <w:szCs w:val="28"/>
        </w:rPr>
        <w:t xml:space="preserve">Общая оценка за доклад учитывает содержание доклада, его презентацию, а </w:t>
      </w:r>
      <w:r w:rsidRPr="004407AA">
        <w:rPr>
          <w:spacing w:val="-1"/>
          <w:sz w:val="28"/>
          <w:szCs w:val="28"/>
        </w:rPr>
        <w:t>также ответы на вопросы.</w:t>
      </w:r>
    </w:p>
    <w:p w14:paraId="3AFC5A99"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7E2C7FC9"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0C2F4AEB" w14:textId="77777777" w:rsidR="000C4040" w:rsidRPr="004407AA" w:rsidRDefault="000C4040" w:rsidP="005B7A1B">
      <w:pPr>
        <w:shd w:val="clear" w:color="auto" w:fill="FFFFFF"/>
        <w:spacing w:line="276" w:lineRule="auto"/>
        <w:ind w:left="1134" w:right="658" w:firstLine="567"/>
        <w:jc w:val="both"/>
        <w:rPr>
          <w:sz w:val="28"/>
          <w:szCs w:val="28"/>
          <w:shd w:val="clear" w:color="auto" w:fill="FFFFFF"/>
        </w:rPr>
      </w:pPr>
      <w:r w:rsidRPr="004407AA">
        <w:rPr>
          <w:sz w:val="28"/>
          <w:szCs w:val="28"/>
          <w:shd w:val="clear" w:color="auto" w:fill="FFFFFF"/>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0D59C775" w14:textId="7B0A104B" w:rsidR="000C4040" w:rsidRDefault="000C4040" w:rsidP="005B7A1B">
      <w:pPr>
        <w:shd w:val="clear" w:color="auto" w:fill="FFFFFF"/>
        <w:spacing w:after="120" w:line="276" w:lineRule="auto"/>
        <w:ind w:left="1134" w:right="658" w:firstLine="567"/>
        <w:jc w:val="both"/>
        <w:rPr>
          <w:sz w:val="28"/>
          <w:szCs w:val="28"/>
          <w:shd w:val="clear" w:color="auto" w:fill="FFFFFF"/>
        </w:rPr>
      </w:pPr>
      <w:r w:rsidRPr="004407AA">
        <w:rPr>
          <w:sz w:val="28"/>
          <w:szCs w:val="28"/>
          <w:shd w:val="clear" w:color="auto" w:fill="FFFFFF"/>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565C353D" w14:textId="4F260A3E" w:rsidR="000C4040" w:rsidRPr="004407AA" w:rsidRDefault="000C4040" w:rsidP="005B7A1B">
      <w:pPr>
        <w:shd w:val="clear" w:color="auto" w:fill="FFFFFF"/>
        <w:spacing w:line="276" w:lineRule="auto"/>
        <w:ind w:left="1134" w:right="658"/>
        <w:rPr>
          <w:b/>
          <w:bCs/>
          <w:spacing w:val="1"/>
          <w:sz w:val="28"/>
          <w:szCs w:val="28"/>
        </w:rPr>
      </w:pPr>
      <w:r w:rsidRPr="004407AA">
        <w:rPr>
          <w:b/>
          <w:bCs/>
          <w:sz w:val="28"/>
          <w:szCs w:val="28"/>
        </w:rPr>
        <w:t>Методические рекомендации по работе с литературой</w:t>
      </w:r>
    </w:p>
    <w:p w14:paraId="2A73484B"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pacing w:val="1"/>
          <w:sz w:val="28"/>
          <w:szCs w:val="28"/>
        </w:rPr>
        <w:t xml:space="preserve">Любая форма самостоятельной работы студента (подготовка к семинарскому занятию, написание доклада и т.п.) начинается с изучения </w:t>
      </w:r>
      <w:r w:rsidRPr="004407AA">
        <w:rPr>
          <w:sz w:val="28"/>
          <w:szCs w:val="28"/>
        </w:rPr>
        <w:t>соответствующей литературы как в библиотеке, так и дома.</w:t>
      </w:r>
    </w:p>
    <w:p w14:paraId="23A924A3"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pacing w:val="1"/>
          <w:sz w:val="28"/>
          <w:szCs w:val="28"/>
        </w:rPr>
        <w:t xml:space="preserve">К каждой теме учебной дисциплины подобрана основная и дополнительная </w:t>
      </w:r>
      <w:r w:rsidRPr="004407AA">
        <w:rPr>
          <w:spacing w:val="-4"/>
          <w:sz w:val="28"/>
          <w:szCs w:val="28"/>
        </w:rPr>
        <w:t xml:space="preserve">литература. </w:t>
      </w:r>
      <w:r w:rsidRPr="004407AA">
        <w:rPr>
          <w:spacing w:val="-2"/>
          <w:sz w:val="28"/>
          <w:szCs w:val="28"/>
        </w:rPr>
        <w:t xml:space="preserve">Основная литература - это учебники и учебные пособия. </w:t>
      </w:r>
      <w:r w:rsidRPr="004407AA">
        <w:rPr>
          <w:spacing w:val="2"/>
          <w:sz w:val="28"/>
          <w:szCs w:val="28"/>
        </w:rPr>
        <w:t xml:space="preserve">Дополнительная литература - это монографии, сборники научных трудов, </w:t>
      </w:r>
      <w:r w:rsidRPr="004407AA">
        <w:rPr>
          <w:spacing w:val="1"/>
          <w:sz w:val="28"/>
          <w:szCs w:val="28"/>
        </w:rPr>
        <w:t xml:space="preserve">журнальные и газетные статьи, различные справочники, энциклопедии, интернет </w:t>
      </w:r>
      <w:r w:rsidRPr="004407AA">
        <w:rPr>
          <w:spacing w:val="-5"/>
          <w:sz w:val="28"/>
          <w:szCs w:val="28"/>
        </w:rPr>
        <w:t>ресурсы.</w:t>
      </w:r>
    </w:p>
    <w:p w14:paraId="2AEF4E51" w14:textId="77777777" w:rsidR="000C4040" w:rsidRPr="004407AA" w:rsidRDefault="000C4040" w:rsidP="005B7A1B">
      <w:pPr>
        <w:shd w:val="clear" w:color="auto" w:fill="FFFFFF"/>
        <w:spacing w:line="276" w:lineRule="auto"/>
        <w:ind w:left="1134" w:right="658" w:firstLine="567"/>
        <w:jc w:val="both"/>
        <w:rPr>
          <w:sz w:val="28"/>
          <w:szCs w:val="28"/>
        </w:rPr>
      </w:pPr>
      <w:r w:rsidRPr="004407AA">
        <w:rPr>
          <w:sz w:val="28"/>
          <w:szCs w:val="28"/>
        </w:rPr>
        <w:t>Рекомендации студенту:</w:t>
      </w:r>
    </w:p>
    <w:p w14:paraId="399C4FBE" w14:textId="77777777" w:rsidR="000C4040" w:rsidRPr="004407AA" w:rsidRDefault="000C4040">
      <w:pPr>
        <w:widowControl/>
        <w:numPr>
          <w:ilvl w:val="0"/>
          <w:numId w:val="11"/>
        </w:numPr>
        <w:shd w:val="clear" w:color="auto" w:fill="FFFFFF"/>
        <w:tabs>
          <w:tab w:val="left" w:pos="426"/>
        </w:tabs>
        <w:autoSpaceDE/>
        <w:autoSpaceDN/>
        <w:spacing w:line="276" w:lineRule="auto"/>
        <w:ind w:left="1134" w:right="658" w:firstLine="0"/>
        <w:jc w:val="both"/>
        <w:rPr>
          <w:sz w:val="28"/>
          <w:szCs w:val="28"/>
        </w:rPr>
      </w:pPr>
      <w:r w:rsidRPr="004407AA">
        <w:rPr>
          <w:sz w:val="28"/>
          <w:szCs w:val="28"/>
        </w:rPr>
        <w:t>выбранную монографию или статью целесообразно внимательно просмотреть. В книгах следует ознакомиться с оглавлением</w:t>
      </w:r>
      <w:r w:rsidRPr="004407AA">
        <w:rPr>
          <w:spacing w:val="1"/>
          <w:sz w:val="28"/>
          <w:szCs w:val="28"/>
        </w:rPr>
        <w:t xml:space="preserve"> и научно-</w:t>
      </w:r>
      <w:r w:rsidRPr="004407AA">
        <w:rPr>
          <w:spacing w:val="1"/>
          <w:sz w:val="28"/>
          <w:szCs w:val="28"/>
        </w:rPr>
        <w:lastRenderedPageBreak/>
        <w:t xml:space="preserve">справочным аппаратом, прочитать аннотацию и предисловие. Целесообразно ее пролистать, </w:t>
      </w:r>
      <w:r w:rsidRPr="004407AA">
        <w:rPr>
          <w:sz w:val="28"/>
          <w:szCs w:val="28"/>
        </w:rPr>
        <w:t xml:space="preserve">рассмотреть иллюстрации, таблицы, диаграммы, приложения. Такое поверхностное </w:t>
      </w:r>
      <w:r w:rsidRPr="004407AA">
        <w:rPr>
          <w:spacing w:val="1"/>
          <w:sz w:val="28"/>
          <w:szCs w:val="28"/>
        </w:rPr>
        <w:t xml:space="preserve">ознакомление позволит узнать, какие главы следует читать внимательно, а какие - </w:t>
      </w:r>
      <w:r w:rsidRPr="004407AA">
        <w:rPr>
          <w:spacing w:val="-3"/>
          <w:sz w:val="28"/>
          <w:szCs w:val="28"/>
        </w:rPr>
        <w:t>прочитать быстро;</w:t>
      </w:r>
    </w:p>
    <w:p w14:paraId="3CAC0F74" w14:textId="77777777" w:rsidR="000C4040" w:rsidRPr="004407AA" w:rsidRDefault="000C4040">
      <w:pPr>
        <w:widowControl/>
        <w:numPr>
          <w:ilvl w:val="0"/>
          <w:numId w:val="11"/>
        </w:numPr>
        <w:shd w:val="clear" w:color="auto" w:fill="FFFFFF"/>
        <w:tabs>
          <w:tab w:val="left" w:pos="426"/>
        </w:tabs>
        <w:autoSpaceDE/>
        <w:autoSpaceDN/>
        <w:spacing w:line="276" w:lineRule="auto"/>
        <w:ind w:left="1134" w:right="658" w:firstLine="0"/>
        <w:jc w:val="both"/>
        <w:rPr>
          <w:sz w:val="28"/>
          <w:szCs w:val="28"/>
        </w:rPr>
      </w:pPr>
      <w:r w:rsidRPr="004407AA">
        <w:rPr>
          <w:spacing w:val="4"/>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4407AA">
        <w:rPr>
          <w:spacing w:val="1"/>
          <w:sz w:val="28"/>
          <w:szCs w:val="28"/>
        </w:rPr>
        <w:t>источником целесообразно также выделять важную информацию;</w:t>
      </w:r>
    </w:p>
    <w:p w14:paraId="2FD9B068" w14:textId="77777777" w:rsidR="000C4040" w:rsidRPr="004407AA" w:rsidRDefault="000C4040">
      <w:pPr>
        <w:widowControl/>
        <w:numPr>
          <w:ilvl w:val="0"/>
          <w:numId w:val="11"/>
        </w:numPr>
        <w:shd w:val="clear" w:color="auto" w:fill="FFFFFF"/>
        <w:tabs>
          <w:tab w:val="left" w:pos="426"/>
        </w:tabs>
        <w:autoSpaceDE/>
        <w:autoSpaceDN/>
        <w:spacing w:line="276" w:lineRule="auto"/>
        <w:ind w:left="1134" w:right="658" w:firstLine="0"/>
        <w:jc w:val="both"/>
        <w:rPr>
          <w:spacing w:val="-1"/>
          <w:sz w:val="28"/>
          <w:szCs w:val="28"/>
        </w:rPr>
      </w:pPr>
      <w:r w:rsidRPr="004407AA">
        <w:rPr>
          <w:spacing w:val="3"/>
          <w:sz w:val="28"/>
          <w:szCs w:val="28"/>
        </w:rPr>
        <w:t xml:space="preserve">если книга или журнал не являются собственностью студента, то </w:t>
      </w:r>
      <w:r w:rsidRPr="004407AA">
        <w:rPr>
          <w:spacing w:val="5"/>
          <w:sz w:val="28"/>
          <w:szCs w:val="28"/>
        </w:rPr>
        <w:t xml:space="preserve">целесообразно записывать номера страниц, которые привлекли внимание. Позже </w:t>
      </w:r>
      <w:r w:rsidRPr="004407AA">
        <w:rPr>
          <w:spacing w:val="8"/>
          <w:sz w:val="28"/>
          <w:szCs w:val="28"/>
        </w:rPr>
        <w:t xml:space="preserve">следует возвратиться к ним, перечитать или переписать нужную информацию. </w:t>
      </w:r>
      <w:r w:rsidRPr="004407AA">
        <w:rPr>
          <w:spacing w:val="3"/>
          <w:sz w:val="28"/>
          <w:szCs w:val="28"/>
        </w:rPr>
        <w:t xml:space="preserve">Физическое действие по записыванию помогает прочно заложить данную </w:t>
      </w:r>
      <w:r w:rsidRPr="004407AA">
        <w:rPr>
          <w:spacing w:val="-1"/>
          <w:sz w:val="28"/>
          <w:szCs w:val="28"/>
        </w:rPr>
        <w:t>информацию в «банк памяти».</w:t>
      </w:r>
    </w:p>
    <w:p w14:paraId="4D514266" w14:textId="52CBDA59" w:rsidR="000C4040" w:rsidRDefault="000C4040" w:rsidP="005B7A1B">
      <w:pPr>
        <w:shd w:val="clear" w:color="auto" w:fill="FFFFFF"/>
        <w:spacing w:line="276" w:lineRule="auto"/>
        <w:ind w:left="1134" w:right="658" w:firstLine="567"/>
        <w:jc w:val="both"/>
        <w:rPr>
          <w:spacing w:val="1"/>
          <w:sz w:val="28"/>
          <w:szCs w:val="28"/>
        </w:rPr>
      </w:pPr>
      <w:r w:rsidRPr="004407AA">
        <w:rPr>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71847114" w14:textId="77777777" w:rsidR="00A3072C" w:rsidRDefault="00A3072C" w:rsidP="005B7A1B">
      <w:pPr>
        <w:shd w:val="clear" w:color="auto" w:fill="FFFFFF"/>
        <w:spacing w:line="276" w:lineRule="auto"/>
        <w:ind w:left="1134" w:right="658" w:firstLine="567"/>
        <w:jc w:val="both"/>
        <w:rPr>
          <w:spacing w:val="1"/>
          <w:sz w:val="28"/>
          <w:szCs w:val="28"/>
        </w:rPr>
      </w:pPr>
    </w:p>
    <w:p w14:paraId="492C4F79" w14:textId="77777777" w:rsidR="00152FB3" w:rsidRDefault="00DC55B4">
      <w:pPr>
        <w:pStyle w:val="1"/>
        <w:numPr>
          <w:ilvl w:val="0"/>
          <w:numId w:val="4"/>
        </w:numPr>
        <w:tabs>
          <w:tab w:val="left" w:pos="2798"/>
        </w:tabs>
        <w:spacing w:before="1" w:after="120"/>
        <w:ind w:left="1383" w:right="686" w:firstLine="720"/>
      </w:pPr>
      <w:bookmarkStart w:id="25" w:name="_bookmark18"/>
      <w:bookmarkEnd w:id="25"/>
      <w:r>
        <w:t>Перечень</w:t>
      </w:r>
      <w:r>
        <w:rPr>
          <w:spacing w:val="1"/>
        </w:rPr>
        <w:t xml:space="preserve"> </w:t>
      </w:r>
      <w:r>
        <w:t>информационных</w:t>
      </w:r>
      <w:r>
        <w:rPr>
          <w:spacing w:val="1"/>
        </w:rPr>
        <w:t xml:space="preserve"> </w:t>
      </w:r>
      <w:r>
        <w:t>технологий,</w:t>
      </w:r>
      <w:r>
        <w:rPr>
          <w:spacing w:val="1"/>
        </w:rPr>
        <w:t xml:space="preserve"> </w:t>
      </w:r>
      <w:r>
        <w:t>используемых</w:t>
      </w:r>
      <w:r>
        <w:rPr>
          <w:spacing w:val="1"/>
        </w:rPr>
        <w:t xml:space="preserve"> </w:t>
      </w:r>
      <w:r>
        <w:t>при</w:t>
      </w:r>
      <w:r>
        <w:rPr>
          <w:spacing w:val="-67"/>
        </w:rPr>
        <w:t xml:space="preserve"> </w:t>
      </w:r>
      <w:r>
        <w:t>осуществлении</w:t>
      </w:r>
      <w:r>
        <w:rPr>
          <w:spacing w:val="1"/>
        </w:rPr>
        <w:t xml:space="preserve"> </w:t>
      </w:r>
      <w:r>
        <w:t>образовательного</w:t>
      </w:r>
      <w:r>
        <w:rPr>
          <w:spacing w:val="1"/>
        </w:rPr>
        <w:t xml:space="preserve"> </w:t>
      </w:r>
      <w:r>
        <w:t>процесса</w:t>
      </w:r>
      <w:r>
        <w:rPr>
          <w:spacing w:val="1"/>
        </w:rPr>
        <w:t xml:space="preserve"> </w:t>
      </w:r>
      <w:r>
        <w:t>по</w:t>
      </w:r>
      <w:r>
        <w:rPr>
          <w:spacing w:val="1"/>
        </w:rPr>
        <w:t xml:space="preserve"> </w:t>
      </w:r>
      <w:r>
        <w:t>дисциплине,</w:t>
      </w:r>
      <w:r>
        <w:rPr>
          <w:spacing w:val="1"/>
        </w:rPr>
        <w:t xml:space="preserve"> </w:t>
      </w:r>
      <w:r>
        <w:t>включая</w:t>
      </w:r>
      <w:r>
        <w:rPr>
          <w:spacing w:val="1"/>
        </w:rPr>
        <w:t xml:space="preserve"> </w:t>
      </w:r>
      <w:r>
        <w:t>перечень необходимого программного обеспечения и информационных</w:t>
      </w:r>
      <w:r>
        <w:rPr>
          <w:spacing w:val="1"/>
        </w:rPr>
        <w:t xml:space="preserve"> </w:t>
      </w:r>
      <w:r>
        <w:t>справочных систем</w:t>
      </w:r>
    </w:p>
    <w:p w14:paraId="43F1B670" w14:textId="42E4FA49" w:rsidR="00152FB3" w:rsidRDefault="00DC55B4" w:rsidP="00E86AD3">
      <w:pPr>
        <w:pStyle w:val="a3"/>
        <w:spacing w:before="1" w:line="276" w:lineRule="auto"/>
        <w:ind w:left="1418" w:right="679" w:firstLine="542"/>
        <w:jc w:val="both"/>
      </w:pPr>
      <w:r>
        <w:t>При изучении дисциплины используются информационные технологии</w:t>
      </w:r>
      <w:r>
        <w:rPr>
          <w:spacing w:val="1"/>
        </w:rPr>
        <w:t xml:space="preserve"> </w:t>
      </w:r>
      <w:r>
        <w:t xml:space="preserve">компании </w:t>
      </w:r>
      <w:r w:rsidR="00024D95">
        <w:rPr>
          <w:lang w:val="en-US"/>
        </w:rPr>
        <w:t>Microsoft</w:t>
      </w:r>
      <w:r>
        <w:t>, мультимедийные материалы Минэкономразвития и</w:t>
      </w:r>
      <w:r w:rsidR="00960271">
        <w:t xml:space="preserve"> </w:t>
      </w:r>
      <w:r>
        <w:rPr>
          <w:spacing w:val="-67"/>
        </w:rPr>
        <w:t xml:space="preserve"> </w:t>
      </w:r>
      <w:r>
        <w:t>Минпромторга.</w:t>
      </w:r>
    </w:p>
    <w:p w14:paraId="2AF0CC97" w14:textId="7AAD283A" w:rsidR="00152FB3" w:rsidRDefault="00DC55B4" w:rsidP="00147BCC">
      <w:pPr>
        <w:pStyle w:val="1"/>
        <w:spacing w:before="240"/>
        <w:ind w:left="2104"/>
        <w:jc w:val="left"/>
      </w:pPr>
      <w:bookmarkStart w:id="26" w:name="_bookmark19"/>
      <w:bookmarkEnd w:id="26"/>
      <w:r>
        <w:t>11.1.</w:t>
      </w:r>
      <w:r>
        <w:rPr>
          <w:spacing w:val="-6"/>
        </w:rPr>
        <w:t xml:space="preserve"> </w:t>
      </w:r>
      <w:r>
        <w:t>Комплект</w:t>
      </w:r>
      <w:r>
        <w:rPr>
          <w:spacing w:val="-4"/>
        </w:rPr>
        <w:t xml:space="preserve"> </w:t>
      </w:r>
      <w:r>
        <w:t>лицензионного</w:t>
      </w:r>
      <w:r>
        <w:rPr>
          <w:spacing w:val="-5"/>
        </w:rPr>
        <w:t xml:space="preserve"> </w:t>
      </w:r>
      <w:r>
        <w:t>программного</w:t>
      </w:r>
      <w:r>
        <w:rPr>
          <w:spacing w:val="-4"/>
        </w:rPr>
        <w:t xml:space="preserve"> </w:t>
      </w:r>
      <w:r>
        <w:t>обеспечения</w:t>
      </w:r>
    </w:p>
    <w:p w14:paraId="08306656" w14:textId="77777777" w:rsidR="00024D95" w:rsidRDefault="00DC55B4" w:rsidP="00147BCC">
      <w:pPr>
        <w:pStyle w:val="a7"/>
        <w:numPr>
          <w:ilvl w:val="0"/>
          <w:numId w:val="3"/>
        </w:numPr>
        <w:tabs>
          <w:tab w:val="left" w:pos="1663"/>
        </w:tabs>
        <w:spacing w:before="160" w:line="276" w:lineRule="auto"/>
        <w:ind w:left="1667" w:hanging="284"/>
        <w:rPr>
          <w:sz w:val="28"/>
        </w:rPr>
      </w:pPr>
      <w:r w:rsidRPr="00024D95">
        <w:rPr>
          <w:sz w:val="28"/>
        </w:rPr>
        <w:t>Windows,</w:t>
      </w:r>
      <w:r w:rsidRPr="00024D95">
        <w:rPr>
          <w:spacing w:val="-4"/>
          <w:sz w:val="28"/>
        </w:rPr>
        <w:t xml:space="preserve"> </w:t>
      </w:r>
      <w:r w:rsidRPr="00024D95">
        <w:rPr>
          <w:sz w:val="28"/>
        </w:rPr>
        <w:t>Microsoft</w:t>
      </w:r>
      <w:r w:rsidRPr="00024D95">
        <w:rPr>
          <w:spacing w:val="64"/>
          <w:sz w:val="28"/>
        </w:rPr>
        <w:t xml:space="preserve"> </w:t>
      </w:r>
      <w:r w:rsidRPr="00024D95">
        <w:rPr>
          <w:sz w:val="28"/>
        </w:rPr>
        <w:t>Office</w:t>
      </w:r>
    </w:p>
    <w:p w14:paraId="6D00FA44" w14:textId="0795217D" w:rsidR="00152FB3" w:rsidRPr="00DF1B0B" w:rsidRDefault="00DC55B4" w:rsidP="00024D95">
      <w:pPr>
        <w:pStyle w:val="a7"/>
        <w:numPr>
          <w:ilvl w:val="0"/>
          <w:numId w:val="3"/>
        </w:numPr>
        <w:tabs>
          <w:tab w:val="left" w:pos="1663"/>
        </w:tabs>
        <w:spacing w:line="276" w:lineRule="auto"/>
        <w:ind w:left="1667" w:hanging="284"/>
        <w:rPr>
          <w:sz w:val="28"/>
        </w:rPr>
      </w:pPr>
      <w:r w:rsidRPr="00024D95">
        <w:rPr>
          <w:sz w:val="28"/>
        </w:rPr>
        <w:t>Антивирус</w:t>
      </w:r>
      <w:r w:rsidRPr="00024D95">
        <w:rPr>
          <w:spacing w:val="-7"/>
          <w:sz w:val="28"/>
        </w:rPr>
        <w:t xml:space="preserve"> </w:t>
      </w:r>
      <w:r w:rsidR="006C5757" w:rsidRPr="006C5757">
        <w:rPr>
          <w:color w:val="000000"/>
          <w:sz w:val="28"/>
          <w:lang w:val="en-US" w:eastAsia="ru-RU"/>
        </w:rPr>
        <w:t>Kaspersky</w:t>
      </w:r>
    </w:p>
    <w:p w14:paraId="4FEF5814" w14:textId="49F65AD0" w:rsidR="00DF1B0B" w:rsidRPr="001A556E" w:rsidRDefault="00DF1B0B" w:rsidP="00024D95">
      <w:pPr>
        <w:pStyle w:val="a7"/>
        <w:numPr>
          <w:ilvl w:val="0"/>
          <w:numId w:val="3"/>
        </w:numPr>
        <w:tabs>
          <w:tab w:val="left" w:pos="1663"/>
        </w:tabs>
        <w:spacing w:line="276" w:lineRule="auto"/>
        <w:ind w:left="1667" w:hanging="284"/>
        <w:rPr>
          <w:sz w:val="28"/>
        </w:rPr>
      </w:pPr>
      <w:r w:rsidRPr="001A556E">
        <w:rPr>
          <w:sz w:val="28"/>
          <w:lang w:val="en-US" w:eastAsia="ru-RU"/>
        </w:rPr>
        <w:t xml:space="preserve">R </w:t>
      </w:r>
      <w:r w:rsidRPr="001A556E">
        <w:rPr>
          <w:sz w:val="28"/>
          <w:lang w:eastAsia="ru-RU"/>
        </w:rPr>
        <w:t xml:space="preserve">и </w:t>
      </w:r>
      <w:r w:rsidRPr="001A556E">
        <w:rPr>
          <w:sz w:val="28"/>
          <w:lang w:val="en-US" w:eastAsia="ru-RU"/>
        </w:rPr>
        <w:t>RStudio</w:t>
      </w:r>
    </w:p>
    <w:p w14:paraId="598DE708" w14:textId="0956F1AF" w:rsidR="00152FB3" w:rsidRDefault="00DC55B4" w:rsidP="00147BCC">
      <w:pPr>
        <w:pStyle w:val="1"/>
        <w:numPr>
          <w:ilvl w:val="1"/>
          <w:numId w:val="2"/>
        </w:numPr>
        <w:tabs>
          <w:tab w:val="left" w:pos="3091"/>
          <w:tab w:val="left" w:pos="3092"/>
          <w:tab w:val="left" w:pos="5274"/>
          <w:tab w:val="left" w:pos="8141"/>
          <w:tab w:val="left" w:pos="9182"/>
          <w:tab w:val="left" w:pos="10574"/>
        </w:tabs>
        <w:spacing w:before="161"/>
        <w:ind w:left="1383" w:right="686" w:firstLine="720"/>
        <w:jc w:val="left"/>
      </w:pPr>
      <w:bookmarkStart w:id="27" w:name="_bookmark20"/>
      <w:bookmarkEnd w:id="27"/>
      <w:r>
        <w:t>Современные</w:t>
      </w:r>
      <w:r>
        <w:tab/>
        <w:t>профессиональные</w:t>
      </w:r>
      <w:r>
        <w:tab/>
        <w:t>базы</w:t>
      </w:r>
      <w:r>
        <w:tab/>
        <w:t>данных</w:t>
      </w:r>
      <w:r>
        <w:tab/>
      </w:r>
      <w:r>
        <w:rPr>
          <w:spacing w:val="-2"/>
        </w:rPr>
        <w:t>и</w:t>
      </w:r>
      <w:r>
        <w:rPr>
          <w:spacing w:val="-67"/>
        </w:rPr>
        <w:t xml:space="preserve"> </w:t>
      </w:r>
      <w:r>
        <w:t>информационные</w:t>
      </w:r>
      <w:r>
        <w:rPr>
          <w:spacing w:val="-1"/>
        </w:rPr>
        <w:t xml:space="preserve"> </w:t>
      </w:r>
      <w:r>
        <w:t>справочные системы</w:t>
      </w:r>
    </w:p>
    <w:p w14:paraId="33E50023" w14:textId="77777777" w:rsidR="00152FB3" w:rsidRDefault="00DC55B4" w:rsidP="00147BCC">
      <w:pPr>
        <w:pStyle w:val="a7"/>
        <w:numPr>
          <w:ilvl w:val="0"/>
          <w:numId w:val="1"/>
        </w:numPr>
        <w:tabs>
          <w:tab w:val="left" w:pos="2371"/>
        </w:tabs>
        <w:spacing w:before="160" w:line="276" w:lineRule="auto"/>
        <w:ind w:left="1667" w:hanging="284"/>
        <w:rPr>
          <w:sz w:val="28"/>
        </w:rPr>
      </w:pPr>
      <w:r>
        <w:rPr>
          <w:sz w:val="28"/>
        </w:rPr>
        <w:t>Информационно-правовая</w:t>
      </w:r>
      <w:r>
        <w:rPr>
          <w:spacing w:val="-7"/>
          <w:sz w:val="28"/>
        </w:rPr>
        <w:t xml:space="preserve"> </w:t>
      </w:r>
      <w:r>
        <w:rPr>
          <w:sz w:val="28"/>
        </w:rPr>
        <w:t>система</w:t>
      </w:r>
      <w:r>
        <w:rPr>
          <w:spacing w:val="-4"/>
          <w:sz w:val="28"/>
        </w:rPr>
        <w:t xml:space="preserve"> </w:t>
      </w:r>
      <w:r>
        <w:rPr>
          <w:sz w:val="28"/>
        </w:rPr>
        <w:t>«Гарант»</w:t>
      </w:r>
    </w:p>
    <w:p w14:paraId="73431D92" w14:textId="77777777" w:rsidR="00152FB3" w:rsidRDefault="00DC55B4" w:rsidP="0051185B">
      <w:pPr>
        <w:pStyle w:val="a7"/>
        <w:numPr>
          <w:ilvl w:val="0"/>
          <w:numId w:val="1"/>
        </w:numPr>
        <w:tabs>
          <w:tab w:val="left" w:pos="2371"/>
        </w:tabs>
        <w:spacing w:line="276" w:lineRule="auto"/>
        <w:ind w:left="1667" w:hanging="284"/>
        <w:rPr>
          <w:sz w:val="28"/>
        </w:rPr>
      </w:pPr>
      <w:r>
        <w:rPr>
          <w:sz w:val="28"/>
        </w:rPr>
        <w:t>Информационно-правовая</w:t>
      </w:r>
      <w:r>
        <w:rPr>
          <w:spacing w:val="-7"/>
          <w:sz w:val="28"/>
        </w:rPr>
        <w:t xml:space="preserve"> </w:t>
      </w:r>
      <w:r>
        <w:rPr>
          <w:sz w:val="28"/>
        </w:rPr>
        <w:t>система</w:t>
      </w:r>
      <w:r>
        <w:rPr>
          <w:spacing w:val="-3"/>
          <w:sz w:val="28"/>
        </w:rPr>
        <w:t xml:space="preserve"> </w:t>
      </w:r>
      <w:r>
        <w:rPr>
          <w:sz w:val="28"/>
        </w:rPr>
        <w:t>«Консультант</w:t>
      </w:r>
      <w:r>
        <w:rPr>
          <w:spacing w:val="-4"/>
          <w:sz w:val="28"/>
        </w:rPr>
        <w:t xml:space="preserve"> </w:t>
      </w:r>
      <w:r>
        <w:rPr>
          <w:sz w:val="28"/>
        </w:rPr>
        <w:t>Плюс»</w:t>
      </w:r>
    </w:p>
    <w:p w14:paraId="70D26897" w14:textId="0AFEB3EF" w:rsidR="00152FB3" w:rsidRPr="00024D95" w:rsidRDefault="00DC55B4" w:rsidP="0051185B">
      <w:pPr>
        <w:pStyle w:val="a7"/>
        <w:numPr>
          <w:ilvl w:val="0"/>
          <w:numId w:val="1"/>
        </w:numPr>
        <w:tabs>
          <w:tab w:val="left" w:pos="2371"/>
        </w:tabs>
        <w:spacing w:line="276" w:lineRule="auto"/>
        <w:ind w:left="1667" w:hanging="284"/>
        <w:rPr>
          <w:sz w:val="28"/>
        </w:rPr>
      </w:pPr>
      <w:r>
        <w:rPr>
          <w:sz w:val="28"/>
        </w:rPr>
        <w:t>Электронная</w:t>
      </w:r>
      <w:r>
        <w:rPr>
          <w:spacing w:val="-10"/>
          <w:sz w:val="28"/>
        </w:rPr>
        <w:t xml:space="preserve"> </w:t>
      </w:r>
      <w:r>
        <w:rPr>
          <w:sz w:val="28"/>
        </w:rPr>
        <w:t>энциклопедия</w:t>
      </w:r>
      <w:r w:rsidR="00024D95">
        <w:rPr>
          <w:sz w:val="28"/>
        </w:rPr>
        <w:t xml:space="preserve"> - </w:t>
      </w:r>
      <w:hyperlink r:id="rId26">
        <w:r w:rsidRPr="00024D95">
          <w:rPr>
            <w:sz w:val="28"/>
          </w:rPr>
          <w:t>http://ru.wikipedia.org/wiki/Wiki</w:t>
        </w:r>
      </w:hyperlink>
    </w:p>
    <w:p w14:paraId="5303611D" w14:textId="62EDDF53" w:rsidR="00152FB3" w:rsidRDefault="00F26BFC" w:rsidP="0051185B">
      <w:pPr>
        <w:pStyle w:val="a7"/>
        <w:numPr>
          <w:ilvl w:val="0"/>
          <w:numId w:val="1"/>
        </w:numPr>
        <w:tabs>
          <w:tab w:val="left" w:pos="2578"/>
          <w:tab w:val="left" w:pos="2579"/>
          <w:tab w:val="left" w:pos="3867"/>
          <w:tab w:val="left" w:pos="5815"/>
          <w:tab w:val="left" w:pos="7351"/>
          <w:tab w:val="left" w:pos="9137"/>
          <w:tab w:val="left" w:pos="10635"/>
        </w:tabs>
        <w:spacing w:line="276" w:lineRule="auto"/>
        <w:ind w:left="1667" w:hanging="284"/>
        <w:rPr>
          <w:sz w:val="28"/>
        </w:rPr>
      </w:pPr>
      <w:r>
        <w:rPr>
          <w:sz w:val="28"/>
        </w:rPr>
        <w:t xml:space="preserve">Система комплексного </w:t>
      </w:r>
      <w:r w:rsidR="00DC55B4">
        <w:rPr>
          <w:sz w:val="28"/>
        </w:rPr>
        <w:t>раскрытия</w:t>
      </w:r>
      <w:r w:rsidR="00DC55B4">
        <w:rPr>
          <w:sz w:val="28"/>
        </w:rPr>
        <w:tab/>
      </w:r>
      <w:r>
        <w:rPr>
          <w:sz w:val="28"/>
        </w:rPr>
        <w:t>информации</w:t>
      </w:r>
      <w:r>
        <w:rPr>
          <w:sz w:val="28"/>
        </w:rPr>
        <w:tab/>
        <w:t>«СКРИН»-</w:t>
      </w:r>
      <w:hyperlink r:id="rId27">
        <w:r w:rsidR="00DC55B4">
          <w:rPr>
            <w:sz w:val="28"/>
          </w:rPr>
          <w:t>http://www.skrin.ru/</w:t>
        </w:r>
      </w:hyperlink>
    </w:p>
    <w:p w14:paraId="43B183E8" w14:textId="52FBB63E" w:rsidR="00152FB3" w:rsidRDefault="00DC55B4" w:rsidP="00EF7AC6">
      <w:pPr>
        <w:pStyle w:val="a7"/>
        <w:numPr>
          <w:ilvl w:val="1"/>
          <w:numId w:val="2"/>
        </w:numPr>
        <w:tabs>
          <w:tab w:val="left" w:pos="2699"/>
        </w:tabs>
        <w:spacing w:before="239"/>
        <w:ind w:left="1950" w:right="692" w:firstLine="0"/>
        <w:jc w:val="left"/>
        <w:rPr>
          <w:b/>
          <w:sz w:val="28"/>
        </w:rPr>
      </w:pPr>
      <w:r>
        <w:rPr>
          <w:b/>
          <w:sz w:val="28"/>
        </w:rPr>
        <w:t>Сертифицированные</w:t>
      </w:r>
      <w:r>
        <w:rPr>
          <w:b/>
          <w:spacing w:val="45"/>
          <w:sz w:val="28"/>
        </w:rPr>
        <w:t xml:space="preserve"> </w:t>
      </w:r>
      <w:r>
        <w:rPr>
          <w:b/>
          <w:sz w:val="28"/>
        </w:rPr>
        <w:t>программные</w:t>
      </w:r>
      <w:r>
        <w:rPr>
          <w:b/>
          <w:spacing w:val="45"/>
          <w:sz w:val="28"/>
        </w:rPr>
        <w:t xml:space="preserve"> </w:t>
      </w:r>
      <w:r>
        <w:rPr>
          <w:b/>
          <w:sz w:val="28"/>
        </w:rPr>
        <w:t>и</w:t>
      </w:r>
      <w:r>
        <w:rPr>
          <w:b/>
          <w:spacing w:val="44"/>
          <w:sz w:val="28"/>
        </w:rPr>
        <w:t xml:space="preserve"> </w:t>
      </w:r>
      <w:r>
        <w:rPr>
          <w:b/>
          <w:sz w:val="28"/>
        </w:rPr>
        <w:t>аппаратные</w:t>
      </w:r>
      <w:r>
        <w:rPr>
          <w:b/>
          <w:spacing w:val="45"/>
          <w:sz w:val="28"/>
        </w:rPr>
        <w:t xml:space="preserve"> </w:t>
      </w:r>
      <w:r>
        <w:rPr>
          <w:b/>
          <w:sz w:val="28"/>
        </w:rPr>
        <w:t>средства</w:t>
      </w:r>
      <w:r>
        <w:rPr>
          <w:b/>
          <w:spacing w:val="-67"/>
          <w:sz w:val="28"/>
        </w:rPr>
        <w:t xml:space="preserve"> </w:t>
      </w:r>
      <w:r>
        <w:rPr>
          <w:b/>
          <w:sz w:val="28"/>
        </w:rPr>
        <w:t>защиты</w:t>
      </w:r>
      <w:r>
        <w:rPr>
          <w:b/>
          <w:spacing w:val="-2"/>
          <w:sz w:val="28"/>
        </w:rPr>
        <w:t xml:space="preserve"> </w:t>
      </w:r>
      <w:r>
        <w:rPr>
          <w:b/>
          <w:sz w:val="28"/>
        </w:rPr>
        <w:t>информации</w:t>
      </w:r>
    </w:p>
    <w:p w14:paraId="0C1E241D" w14:textId="14487B86" w:rsidR="00152FB3" w:rsidRDefault="00DC55B4" w:rsidP="00147BCC">
      <w:pPr>
        <w:pStyle w:val="a3"/>
        <w:spacing w:before="160"/>
        <w:ind w:left="1809"/>
      </w:pPr>
      <w:r>
        <w:t>Не</w:t>
      </w:r>
      <w:r>
        <w:rPr>
          <w:spacing w:val="-4"/>
        </w:rPr>
        <w:t xml:space="preserve"> </w:t>
      </w:r>
      <w:r>
        <w:t>предусмотрен</w:t>
      </w:r>
      <w:r w:rsidR="0051185B">
        <w:t>ы</w:t>
      </w:r>
      <w:r>
        <w:t>.</w:t>
      </w:r>
    </w:p>
    <w:p w14:paraId="3BB77D86" w14:textId="435DE8D9" w:rsidR="0051185B" w:rsidRDefault="0051185B">
      <w:pPr>
        <w:pStyle w:val="a3"/>
        <w:spacing w:before="62"/>
        <w:ind w:left="1809"/>
      </w:pPr>
    </w:p>
    <w:p w14:paraId="1B754009" w14:textId="228DFF71" w:rsidR="00152FB3" w:rsidRDefault="00DC55B4">
      <w:pPr>
        <w:pStyle w:val="1"/>
        <w:numPr>
          <w:ilvl w:val="0"/>
          <w:numId w:val="4"/>
        </w:numPr>
        <w:ind w:left="1383" w:right="686" w:firstLine="720"/>
      </w:pPr>
      <w:bookmarkStart w:id="28" w:name="_TOC_250000"/>
      <w:r>
        <w:t>Описание</w:t>
      </w:r>
      <w:r>
        <w:rPr>
          <w:spacing w:val="1"/>
        </w:rPr>
        <w:t xml:space="preserve"> </w:t>
      </w:r>
      <w:r>
        <w:t>материально-технической</w:t>
      </w:r>
      <w:r>
        <w:rPr>
          <w:spacing w:val="1"/>
        </w:rPr>
        <w:t xml:space="preserve"> </w:t>
      </w:r>
      <w:r>
        <w:t>базы,</w:t>
      </w:r>
      <w:r>
        <w:rPr>
          <w:spacing w:val="1"/>
        </w:rPr>
        <w:t xml:space="preserve"> </w:t>
      </w:r>
      <w:r>
        <w:t>необходимой</w:t>
      </w:r>
      <w:r>
        <w:rPr>
          <w:spacing w:val="1"/>
        </w:rPr>
        <w:t xml:space="preserve"> </w:t>
      </w:r>
      <w:r>
        <w:t>для</w:t>
      </w:r>
      <w:r>
        <w:rPr>
          <w:spacing w:val="1"/>
        </w:rPr>
        <w:t xml:space="preserve"> </w:t>
      </w:r>
      <w:r>
        <w:t>осуществления</w:t>
      </w:r>
      <w:r>
        <w:rPr>
          <w:spacing w:val="-3"/>
        </w:rPr>
        <w:t xml:space="preserve"> </w:t>
      </w:r>
      <w:r>
        <w:t>образовательного процесса по</w:t>
      </w:r>
      <w:r>
        <w:rPr>
          <w:spacing w:val="4"/>
        </w:rPr>
        <w:t xml:space="preserve"> </w:t>
      </w:r>
      <w:bookmarkEnd w:id="28"/>
      <w:r>
        <w:t>дисциплине</w:t>
      </w:r>
    </w:p>
    <w:p w14:paraId="640672FB" w14:textId="77777777" w:rsidR="0051185B" w:rsidRPr="006A5C23" w:rsidRDefault="0051185B" w:rsidP="00E86AD3">
      <w:pPr>
        <w:pStyle w:val="p10"/>
        <w:spacing w:before="0" w:beforeAutospacing="0" w:after="0" w:afterAutospacing="0" w:line="276" w:lineRule="auto"/>
        <w:ind w:left="1134" w:right="658" w:firstLine="709"/>
        <w:jc w:val="both"/>
        <w:rPr>
          <w:sz w:val="28"/>
          <w:szCs w:val="28"/>
        </w:rPr>
      </w:pPr>
      <w:r w:rsidRPr="006A5C23">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w:t>
      </w:r>
      <w:r>
        <w:rPr>
          <w:sz w:val="28"/>
          <w:szCs w:val="28"/>
        </w:rPr>
        <w:t>Г</w:t>
      </w:r>
      <w:r w:rsidRPr="006A5C23">
        <w:rPr>
          <w:sz w:val="28"/>
          <w:szCs w:val="28"/>
        </w:rPr>
        <w:t>ОС</w:t>
      </w:r>
      <w:r>
        <w:rPr>
          <w:sz w:val="28"/>
          <w:szCs w:val="28"/>
        </w:rPr>
        <w:t>/</w:t>
      </w:r>
      <w:r w:rsidRPr="006A5C23">
        <w:rPr>
          <w:sz w:val="28"/>
          <w:szCs w:val="28"/>
        </w:rPr>
        <w:t>О</w:t>
      </w:r>
      <w:r>
        <w:rPr>
          <w:sz w:val="28"/>
          <w:szCs w:val="28"/>
        </w:rPr>
        <w:t>С ФУ</w:t>
      </w:r>
      <w:r w:rsidRPr="006A5C23">
        <w:rPr>
          <w:sz w:val="28"/>
          <w:szCs w:val="28"/>
        </w:rPr>
        <w:t xml:space="preserve">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6675EB83" w14:textId="77777777" w:rsidR="0051185B" w:rsidRPr="006A5C23" w:rsidRDefault="0051185B" w:rsidP="0051185B">
      <w:pPr>
        <w:pStyle w:val="p10"/>
        <w:spacing w:before="0" w:beforeAutospacing="0" w:after="0" w:afterAutospacing="0" w:line="276" w:lineRule="auto"/>
        <w:ind w:left="1134" w:right="657" w:firstLine="708"/>
        <w:jc w:val="both"/>
        <w:rPr>
          <w:sz w:val="28"/>
          <w:szCs w:val="28"/>
        </w:rPr>
      </w:pPr>
      <w:r w:rsidRPr="006A5C23">
        <w:rPr>
          <w:sz w:val="28"/>
          <w:szCs w:val="28"/>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p w14:paraId="54D8E2BF" w14:textId="77777777" w:rsidR="0051185B" w:rsidRDefault="0051185B" w:rsidP="0051185B">
      <w:pPr>
        <w:pStyle w:val="p10"/>
        <w:spacing w:before="0" w:beforeAutospacing="0" w:after="0" w:afterAutospacing="0" w:line="276" w:lineRule="auto"/>
        <w:ind w:left="1134" w:right="657" w:firstLine="708"/>
        <w:jc w:val="both"/>
      </w:pPr>
      <w:r w:rsidRPr="006A5C23">
        <w:rPr>
          <w:sz w:val="28"/>
          <w:szCs w:val="28"/>
        </w:rPr>
        <w:t>Студентам и преподавателям обеспечивается доступ, в том числе удале</w:t>
      </w:r>
      <w:r>
        <w:rPr>
          <w:sz w:val="28"/>
          <w:szCs w:val="28"/>
        </w:rPr>
        <w:t>н</w:t>
      </w:r>
      <w:r w:rsidRPr="006A5C23">
        <w:rPr>
          <w:sz w:val="28"/>
          <w:szCs w:val="28"/>
        </w:rPr>
        <w:t>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7C265F53" w14:textId="4882FBE6" w:rsidR="00152FB3" w:rsidRDefault="00152FB3" w:rsidP="0051185B">
      <w:pPr>
        <w:pStyle w:val="a3"/>
        <w:ind w:left="1134" w:right="657"/>
        <w:jc w:val="both"/>
      </w:pPr>
    </w:p>
    <w:sectPr w:rsidR="00152FB3" w:rsidSect="00277A3D">
      <w:pgSz w:w="11910" w:h="16840"/>
      <w:pgMar w:top="1040" w:right="853" w:bottom="1200" w:left="320" w:header="0" w:footer="9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6ABF50" w14:textId="77777777" w:rsidR="005F2E9B" w:rsidRDefault="005F2E9B">
      <w:r>
        <w:separator/>
      </w:r>
    </w:p>
  </w:endnote>
  <w:endnote w:type="continuationSeparator" w:id="0">
    <w:p w14:paraId="78F230F2" w14:textId="77777777" w:rsidR="005F2E9B" w:rsidRDefault="005F2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DBF90" w14:textId="18E0DF74" w:rsidR="00277A3D" w:rsidRDefault="00277A3D">
    <w:pPr>
      <w:pStyle w:val="a3"/>
      <w:spacing w:line="14" w:lineRule="auto"/>
      <w:ind w:left="0"/>
      <w:rPr>
        <w:sz w:val="14"/>
      </w:rPr>
    </w:pPr>
    <w:r>
      <w:rPr>
        <w:noProof/>
        <w:lang w:eastAsia="ru-RU"/>
      </w:rPr>
      <mc:AlternateContent>
        <mc:Choice Requires="wps">
          <w:drawing>
            <wp:anchor distT="0" distB="0" distL="114300" distR="114300" simplePos="0" relativeHeight="251657728" behindDoc="1" locked="0" layoutInCell="1" allowOverlap="1" wp14:anchorId="6F653023" wp14:editId="29360815">
              <wp:simplePos x="0" y="0"/>
              <wp:positionH relativeFrom="page">
                <wp:posOffset>3941445</wp:posOffset>
              </wp:positionH>
              <wp:positionV relativeFrom="page">
                <wp:posOffset>9917430</wp:posOffset>
              </wp:positionV>
              <wp:extent cx="21971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30DA1" w14:textId="121813B9" w:rsidR="00277A3D" w:rsidRDefault="00277A3D">
                          <w:pPr>
                            <w:spacing w:line="245" w:lineRule="exact"/>
                            <w:ind w:left="60"/>
                            <w:rPr>
                              <w:rFonts w:ascii="Calibri"/>
                            </w:rPr>
                          </w:pPr>
                          <w:r>
                            <w:fldChar w:fldCharType="begin"/>
                          </w:r>
                          <w:r>
                            <w:rPr>
                              <w:rFonts w:ascii="Calibri"/>
                            </w:rPr>
                            <w:instrText xml:space="preserve"> PAGE </w:instrText>
                          </w:r>
                          <w:r>
                            <w:fldChar w:fldCharType="separate"/>
                          </w:r>
                          <w:r w:rsidR="00D53122">
                            <w:rPr>
                              <w:rFonts w:ascii="Calibri"/>
                              <w:noProof/>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653023" id="_x0000_t202" coordsize="21600,21600" o:spt="202" path="m,l,21600r21600,l21600,xe">
              <v:stroke joinstyle="miter"/>
              <v:path gradientshapeok="t" o:connecttype="rect"/>
            </v:shapetype>
            <v:shape id="Text Box 1" o:spid="_x0000_s1026" type="#_x0000_t202" style="position:absolute;margin-left:310.35pt;margin-top:780.9pt;width:17.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" filled="f" stroked="f">
              <v:textbox inset="0,0,0,0">
                <w:txbxContent>
                  <w:p w14:paraId="28730DA1" w14:textId="121813B9" w:rsidR="00277A3D" w:rsidRDefault="00277A3D">
                    <w:pPr>
                      <w:spacing w:line="245" w:lineRule="exact"/>
                      <w:ind w:left="60"/>
                      <w:rPr>
                        <w:rFonts w:ascii="Calibri"/>
                      </w:rPr>
                    </w:pPr>
                    <w:r>
                      <w:fldChar w:fldCharType="begin"/>
                    </w:r>
                    <w:r>
                      <w:rPr>
                        <w:rFonts w:ascii="Calibri"/>
                      </w:rPr>
                      <w:instrText xml:space="preserve"> PAGE </w:instrText>
                    </w:r>
                    <w:r>
                      <w:fldChar w:fldCharType="separate"/>
                    </w:r>
                    <w:r w:rsidR="00D53122">
                      <w:rPr>
                        <w:rFonts w:ascii="Calibri"/>
                        <w:noProof/>
                      </w:rPr>
                      <w:t>7</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7434FF" w14:textId="77777777" w:rsidR="005F2E9B" w:rsidRDefault="005F2E9B">
      <w:r>
        <w:separator/>
      </w:r>
    </w:p>
  </w:footnote>
  <w:footnote w:type="continuationSeparator" w:id="0">
    <w:p w14:paraId="33C1341C" w14:textId="77777777" w:rsidR="005F2E9B" w:rsidRDefault="005F2E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DDB4DAC"/>
    <w:multiLevelType w:val="multilevel"/>
    <w:tmpl w:val="FE14E7B8"/>
    <w:lvl w:ilvl="0">
      <w:start w:val="6"/>
      <w:numFmt w:val="decimal"/>
      <w:lvlText w:val="%1"/>
      <w:lvlJc w:val="left"/>
      <w:pPr>
        <w:ind w:left="375" w:hanging="375"/>
      </w:pPr>
      <w:rPr>
        <w:rFonts w:hint="default"/>
      </w:rPr>
    </w:lvl>
    <w:lvl w:ilvl="1">
      <w:start w:val="1"/>
      <w:numFmt w:val="decimal"/>
      <w:lvlText w:val="%1.%2"/>
      <w:lvlJc w:val="left"/>
      <w:pPr>
        <w:ind w:left="2076" w:hanging="375"/>
      </w:pPr>
      <w:rPr>
        <w:rFonts w:hint="default"/>
      </w:rPr>
    </w:lvl>
    <w:lvl w:ilvl="2">
      <w:start w:val="1"/>
      <w:numFmt w:val="decimalZero"/>
      <w:lvlText w:val="%1.%2.%3"/>
      <w:lvlJc w:val="left"/>
      <w:pPr>
        <w:ind w:left="4122" w:hanging="720"/>
      </w:pPr>
      <w:rPr>
        <w:rFonts w:hint="default"/>
      </w:rPr>
    </w:lvl>
    <w:lvl w:ilvl="3">
      <w:start w:val="1"/>
      <w:numFmt w:val="decimal"/>
      <w:lvlText w:val="%1.%2.%3.%4"/>
      <w:lvlJc w:val="left"/>
      <w:pPr>
        <w:ind w:left="6183" w:hanging="108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945" w:hanging="144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707" w:hanging="1800"/>
      </w:pPr>
      <w:rPr>
        <w:rFonts w:hint="default"/>
      </w:rPr>
    </w:lvl>
    <w:lvl w:ilvl="8">
      <w:start w:val="1"/>
      <w:numFmt w:val="decimal"/>
      <w:lvlText w:val="%1.%2.%3.%4.%5.%6.%7.%8.%9"/>
      <w:lvlJc w:val="left"/>
      <w:pPr>
        <w:ind w:left="15768" w:hanging="2160"/>
      </w:pPr>
      <w:rPr>
        <w:rFonts w:hint="default"/>
      </w:rPr>
    </w:lvl>
  </w:abstractNum>
  <w:abstractNum w:abstractNumId="2" w15:restartNumberingAfterBreak="0">
    <w:nsid w:val="11B61624"/>
    <w:multiLevelType w:val="hybridMultilevel"/>
    <w:tmpl w:val="9BA2231A"/>
    <w:lvl w:ilvl="0" w:tplc="DD76787A">
      <w:start w:val="1"/>
      <w:numFmt w:val="decimal"/>
      <w:lvlText w:val="%1."/>
      <w:lvlJc w:val="left"/>
      <w:pPr>
        <w:ind w:left="1742" w:hanging="360"/>
      </w:pPr>
      <w:rPr>
        <w:rFonts w:ascii="Times New Roman" w:eastAsia="Times New Roman" w:hAnsi="Times New Roman" w:cs="Times New Roman" w:hint="default"/>
        <w:b w:val="0"/>
        <w:bCs/>
        <w:spacing w:val="0"/>
        <w:w w:val="100"/>
        <w:sz w:val="28"/>
        <w:szCs w:val="28"/>
        <w:lang w:val="ru-RU" w:eastAsia="en-US" w:bidi="ar-SA"/>
      </w:rPr>
    </w:lvl>
    <w:lvl w:ilvl="1" w:tplc="1CB830FA">
      <w:numFmt w:val="bullet"/>
      <w:lvlText w:val="•"/>
      <w:lvlJc w:val="left"/>
      <w:pPr>
        <w:ind w:left="2708" w:hanging="360"/>
      </w:pPr>
      <w:rPr>
        <w:rFonts w:hint="default"/>
        <w:lang w:val="ru-RU" w:eastAsia="en-US" w:bidi="ar-SA"/>
      </w:rPr>
    </w:lvl>
    <w:lvl w:ilvl="2" w:tplc="2C90E056">
      <w:numFmt w:val="bullet"/>
      <w:lvlText w:val="•"/>
      <w:lvlJc w:val="left"/>
      <w:pPr>
        <w:ind w:left="3677" w:hanging="360"/>
      </w:pPr>
      <w:rPr>
        <w:rFonts w:hint="default"/>
        <w:lang w:val="ru-RU" w:eastAsia="en-US" w:bidi="ar-SA"/>
      </w:rPr>
    </w:lvl>
    <w:lvl w:ilvl="3" w:tplc="DFE889A0">
      <w:numFmt w:val="bullet"/>
      <w:lvlText w:val="•"/>
      <w:lvlJc w:val="left"/>
      <w:pPr>
        <w:ind w:left="4645" w:hanging="360"/>
      </w:pPr>
      <w:rPr>
        <w:rFonts w:hint="default"/>
        <w:lang w:val="ru-RU" w:eastAsia="en-US" w:bidi="ar-SA"/>
      </w:rPr>
    </w:lvl>
    <w:lvl w:ilvl="4" w:tplc="48FC3F56">
      <w:numFmt w:val="bullet"/>
      <w:lvlText w:val="•"/>
      <w:lvlJc w:val="left"/>
      <w:pPr>
        <w:ind w:left="5614" w:hanging="360"/>
      </w:pPr>
      <w:rPr>
        <w:rFonts w:hint="default"/>
        <w:lang w:val="ru-RU" w:eastAsia="en-US" w:bidi="ar-SA"/>
      </w:rPr>
    </w:lvl>
    <w:lvl w:ilvl="5" w:tplc="4CD4EEF4">
      <w:numFmt w:val="bullet"/>
      <w:lvlText w:val="•"/>
      <w:lvlJc w:val="left"/>
      <w:pPr>
        <w:ind w:left="6583" w:hanging="360"/>
      </w:pPr>
      <w:rPr>
        <w:rFonts w:hint="default"/>
        <w:lang w:val="ru-RU" w:eastAsia="en-US" w:bidi="ar-SA"/>
      </w:rPr>
    </w:lvl>
    <w:lvl w:ilvl="6" w:tplc="BDDC3474">
      <w:numFmt w:val="bullet"/>
      <w:lvlText w:val="•"/>
      <w:lvlJc w:val="left"/>
      <w:pPr>
        <w:ind w:left="7551" w:hanging="360"/>
      </w:pPr>
      <w:rPr>
        <w:rFonts w:hint="default"/>
        <w:lang w:val="ru-RU" w:eastAsia="en-US" w:bidi="ar-SA"/>
      </w:rPr>
    </w:lvl>
    <w:lvl w:ilvl="7" w:tplc="C7F0D6CC">
      <w:numFmt w:val="bullet"/>
      <w:lvlText w:val="•"/>
      <w:lvlJc w:val="left"/>
      <w:pPr>
        <w:ind w:left="8520" w:hanging="360"/>
      </w:pPr>
      <w:rPr>
        <w:rFonts w:hint="default"/>
        <w:lang w:val="ru-RU" w:eastAsia="en-US" w:bidi="ar-SA"/>
      </w:rPr>
    </w:lvl>
    <w:lvl w:ilvl="8" w:tplc="F4EC8516">
      <w:numFmt w:val="bullet"/>
      <w:lvlText w:val="•"/>
      <w:lvlJc w:val="left"/>
      <w:pPr>
        <w:ind w:left="9489" w:hanging="360"/>
      </w:pPr>
      <w:rPr>
        <w:rFonts w:hint="default"/>
        <w:lang w:val="ru-RU" w:eastAsia="en-US" w:bidi="ar-SA"/>
      </w:rPr>
    </w:lvl>
  </w:abstractNum>
  <w:abstractNum w:abstractNumId="3" w15:restartNumberingAfterBreak="0">
    <w:nsid w:val="1B9C65F3"/>
    <w:multiLevelType w:val="multilevel"/>
    <w:tmpl w:val="C254A662"/>
    <w:lvl w:ilvl="0">
      <w:start w:val="1"/>
      <w:numFmt w:val="decimal"/>
      <w:lvlText w:val="%1."/>
      <w:lvlJc w:val="left"/>
      <w:pPr>
        <w:ind w:left="1821" w:hanging="440"/>
      </w:pPr>
      <w:rPr>
        <w:rFonts w:ascii="Times New Roman" w:eastAsia="Times New Roman" w:hAnsi="Times New Roman" w:cs="Times New Roman" w:hint="default"/>
        <w:spacing w:val="-13"/>
        <w:w w:val="87"/>
        <w:sz w:val="24"/>
        <w:szCs w:val="24"/>
        <w:lang w:val="ru-RU" w:eastAsia="en-US" w:bidi="ar-SA"/>
      </w:rPr>
    </w:lvl>
    <w:lvl w:ilvl="1">
      <w:start w:val="1"/>
      <w:numFmt w:val="decimal"/>
      <w:lvlText w:val="%1.%2."/>
      <w:lvlJc w:val="left"/>
      <w:pPr>
        <w:ind w:left="1821" w:hanging="440"/>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2887" w:hanging="440"/>
      </w:pPr>
      <w:rPr>
        <w:rFonts w:hint="default"/>
        <w:lang w:val="ru-RU" w:eastAsia="en-US" w:bidi="ar-SA"/>
      </w:rPr>
    </w:lvl>
    <w:lvl w:ilvl="3">
      <w:numFmt w:val="bullet"/>
      <w:lvlText w:val="•"/>
      <w:lvlJc w:val="left"/>
      <w:pPr>
        <w:ind w:left="3954" w:hanging="440"/>
      </w:pPr>
      <w:rPr>
        <w:rFonts w:hint="default"/>
        <w:lang w:val="ru-RU" w:eastAsia="en-US" w:bidi="ar-SA"/>
      </w:rPr>
    </w:lvl>
    <w:lvl w:ilvl="4">
      <w:numFmt w:val="bullet"/>
      <w:lvlText w:val="•"/>
      <w:lvlJc w:val="left"/>
      <w:pPr>
        <w:ind w:left="5022" w:hanging="440"/>
      </w:pPr>
      <w:rPr>
        <w:rFonts w:hint="default"/>
        <w:lang w:val="ru-RU" w:eastAsia="en-US" w:bidi="ar-SA"/>
      </w:rPr>
    </w:lvl>
    <w:lvl w:ilvl="5">
      <w:numFmt w:val="bullet"/>
      <w:lvlText w:val="•"/>
      <w:lvlJc w:val="left"/>
      <w:pPr>
        <w:ind w:left="6089" w:hanging="440"/>
      </w:pPr>
      <w:rPr>
        <w:rFonts w:hint="default"/>
        <w:lang w:val="ru-RU" w:eastAsia="en-US" w:bidi="ar-SA"/>
      </w:rPr>
    </w:lvl>
    <w:lvl w:ilvl="6">
      <w:numFmt w:val="bullet"/>
      <w:lvlText w:val="•"/>
      <w:lvlJc w:val="left"/>
      <w:pPr>
        <w:ind w:left="7156" w:hanging="440"/>
      </w:pPr>
      <w:rPr>
        <w:rFonts w:hint="default"/>
        <w:lang w:val="ru-RU" w:eastAsia="en-US" w:bidi="ar-SA"/>
      </w:rPr>
    </w:lvl>
    <w:lvl w:ilvl="7">
      <w:numFmt w:val="bullet"/>
      <w:lvlText w:val="•"/>
      <w:lvlJc w:val="left"/>
      <w:pPr>
        <w:ind w:left="8224" w:hanging="440"/>
      </w:pPr>
      <w:rPr>
        <w:rFonts w:hint="default"/>
        <w:lang w:val="ru-RU" w:eastAsia="en-US" w:bidi="ar-SA"/>
      </w:rPr>
    </w:lvl>
    <w:lvl w:ilvl="8">
      <w:numFmt w:val="bullet"/>
      <w:lvlText w:val="•"/>
      <w:lvlJc w:val="left"/>
      <w:pPr>
        <w:ind w:left="9291" w:hanging="440"/>
      </w:pPr>
      <w:rPr>
        <w:rFonts w:hint="default"/>
        <w:lang w:val="ru-RU" w:eastAsia="en-US" w:bidi="ar-SA"/>
      </w:rPr>
    </w:lvl>
  </w:abstractNum>
  <w:abstractNum w:abstractNumId="4" w15:restartNumberingAfterBreak="0">
    <w:nsid w:val="3BDA6520"/>
    <w:multiLevelType w:val="hybridMultilevel"/>
    <w:tmpl w:val="7C66D656"/>
    <w:lvl w:ilvl="0" w:tplc="0419000F">
      <w:start w:val="1"/>
      <w:numFmt w:val="decimal"/>
      <w:lvlText w:val="%1."/>
      <w:lvlJc w:val="left"/>
      <w:pPr>
        <w:ind w:left="1813" w:hanging="360"/>
      </w:pPr>
    </w:lvl>
    <w:lvl w:ilvl="1" w:tplc="04190019">
      <w:start w:val="1"/>
      <w:numFmt w:val="lowerLetter"/>
      <w:lvlText w:val="%2."/>
      <w:lvlJc w:val="left"/>
      <w:pPr>
        <w:ind w:left="2533" w:hanging="360"/>
      </w:pPr>
    </w:lvl>
    <w:lvl w:ilvl="2" w:tplc="0419001B" w:tentative="1">
      <w:start w:val="1"/>
      <w:numFmt w:val="lowerRoman"/>
      <w:lvlText w:val="%3."/>
      <w:lvlJc w:val="right"/>
      <w:pPr>
        <w:ind w:left="3253" w:hanging="180"/>
      </w:pPr>
    </w:lvl>
    <w:lvl w:ilvl="3" w:tplc="0419000F" w:tentative="1">
      <w:start w:val="1"/>
      <w:numFmt w:val="decimal"/>
      <w:lvlText w:val="%4."/>
      <w:lvlJc w:val="left"/>
      <w:pPr>
        <w:ind w:left="3973" w:hanging="360"/>
      </w:pPr>
    </w:lvl>
    <w:lvl w:ilvl="4" w:tplc="04190019" w:tentative="1">
      <w:start w:val="1"/>
      <w:numFmt w:val="lowerLetter"/>
      <w:lvlText w:val="%5."/>
      <w:lvlJc w:val="left"/>
      <w:pPr>
        <w:ind w:left="4693" w:hanging="360"/>
      </w:pPr>
    </w:lvl>
    <w:lvl w:ilvl="5" w:tplc="0419001B" w:tentative="1">
      <w:start w:val="1"/>
      <w:numFmt w:val="lowerRoman"/>
      <w:lvlText w:val="%6."/>
      <w:lvlJc w:val="right"/>
      <w:pPr>
        <w:ind w:left="5413" w:hanging="180"/>
      </w:pPr>
    </w:lvl>
    <w:lvl w:ilvl="6" w:tplc="0419000F" w:tentative="1">
      <w:start w:val="1"/>
      <w:numFmt w:val="decimal"/>
      <w:lvlText w:val="%7."/>
      <w:lvlJc w:val="left"/>
      <w:pPr>
        <w:ind w:left="6133" w:hanging="360"/>
      </w:pPr>
    </w:lvl>
    <w:lvl w:ilvl="7" w:tplc="04190019" w:tentative="1">
      <w:start w:val="1"/>
      <w:numFmt w:val="lowerLetter"/>
      <w:lvlText w:val="%8."/>
      <w:lvlJc w:val="left"/>
      <w:pPr>
        <w:ind w:left="6853" w:hanging="360"/>
      </w:pPr>
    </w:lvl>
    <w:lvl w:ilvl="8" w:tplc="0419001B" w:tentative="1">
      <w:start w:val="1"/>
      <w:numFmt w:val="lowerRoman"/>
      <w:lvlText w:val="%9."/>
      <w:lvlJc w:val="right"/>
      <w:pPr>
        <w:ind w:left="7573" w:hanging="180"/>
      </w:pPr>
    </w:lvl>
  </w:abstractNum>
  <w:abstractNum w:abstractNumId="5" w15:restartNumberingAfterBreak="0">
    <w:nsid w:val="3E1F7A21"/>
    <w:multiLevelType w:val="multilevel"/>
    <w:tmpl w:val="136A120C"/>
    <w:lvl w:ilvl="0">
      <w:start w:val="6"/>
      <w:numFmt w:val="decimal"/>
      <w:lvlText w:val="%1"/>
      <w:lvlJc w:val="left"/>
      <w:pPr>
        <w:ind w:left="375" w:hanging="375"/>
      </w:pPr>
      <w:rPr>
        <w:rFonts w:hint="default"/>
      </w:rPr>
    </w:lvl>
    <w:lvl w:ilvl="1">
      <w:start w:val="1"/>
      <w:numFmt w:val="decimal"/>
      <w:lvlText w:val="%1.%2"/>
      <w:lvlJc w:val="left"/>
      <w:pPr>
        <w:ind w:left="2451" w:hanging="375"/>
      </w:pPr>
      <w:rPr>
        <w:rFonts w:hint="default"/>
      </w:rPr>
    </w:lvl>
    <w:lvl w:ilvl="2">
      <w:start w:val="1"/>
      <w:numFmt w:val="decimalZero"/>
      <w:lvlText w:val="%1.%2.%3"/>
      <w:lvlJc w:val="left"/>
      <w:pPr>
        <w:ind w:left="4872" w:hanging="720"/>
      </w:pPr>
      <w:rPr>
        <w:rFonts w:hint="default"/>
      </w:rPr>
    </w:lvl>
    <w:lvl w:ilvl="3">
      <w:start w:val="1"/>
      <w:numFmt w:val="decimal"/>
      <w:lvlText w:val="%1.%2.%3.%4"/>
      <w:lvlJc w:val="left"/>
      <w:pPr>
        <w:ind w:left="7308" w:hanging="1080"/>
      </w:pPr>
      <w:rPr>
        <w:rFonts w:hint="default"/>
      </w:rPr>
    </w:lvl>
    <w:lvl w:ilvl="4">
      <w:start w:val="1"/>
      <w:numFmt w:val="decimal"/>
      <w:lvlText w:val="%1.%2.%3.%4.%5"/>
      <w:lvlJc w:val="left"/>
      <w:pPr>
        <w:ind w:left="9384" w:hanging="1080"/>
      </w:pPr>
      <w:rPr>
        <w:rFonts w:hint="default"/>
      </w:rPr>
    </w:lvl>
    <w:lvl w:ilvl="5">
      <w:start w:val="1"/>
      <w:numFmt w:val="decimal"/>
      <w:lvlText w:val="%1.%2.%3.%4.%5.%6"/>
      <w:lvlJc w:val="left"/>
      <w:pPr>
        <w:ind w:left="11820" w:hanging="1440"/>
      </w:pPr>
      <w:rPr>
        <w:rFonts w:hint="default"/>
      </w:rPr>
    </w:lvl>
    <w:lvl w:ilvl="6">
      <w:start w:val="1"/>
      <w:numFmt w:val="decimal"/>
      <w:lvlText w:val="%1.%2.%3.%4.%5.%6.%7"/>
      <w:lvlJc w:val="left"/>
      <w:pPr>
        <w:ind w:left="13896" w:hanging="1440"/>
      </w:pPr>
      <w:rPr>
        <w:rFonts w:hint="default"/>
      </w:rPr>
    </w:lvl>
    <w:lvl w:ilvl="7">
      <w:start w:val="1"/>
      <w:numFmt w:val="decimal"/>
      <w:lvlText w:val="%1.%2.%3.%4.%5.%6.%7.%8"/>
      <w:lvlJc w:val="left"/>
      <w:pPr>
        <w:ind w:left="16332" w:hanging="1800"/>
      </w:pPr>
      <w:rPr>
        <w:rFonts w:hint="default"/>
      </w:rPr>
    </w:lvl>
    <w:lvl w:ilvl="8">
      <w:start w:val="1"/>
      <w:numFmt w:val="decimal"/>
      <w:lvlText w:val="%1.%2.%3.%4.%5.%6.%7.%8.%9"/>
      <w:lvlJc w:val="left"/>
      <w:pPr>
        <w:ind w:left="18768" w:hanging="2160"/>
      </w:pPr>
      <w:rPr>
        <w:rFonts w:hint="default"/>
      </w:rPr>
    </w:lvl>
  </w:abstractNum>
  <w:abstractNum w:abstractNumId="6" w15:restartNumberingAfterBreak="0">
    <w:nsid w:val="408159AB"/>
    <w:multiLevelType w:val="hybridMultilevel"/>
    <w:tmpl w:val="5EC8A19C"/>
    <w:lvl w:ilvl="0" w:tplc="3F840F3A">
      <w:start w:val="1"/>
      <w:numFmt w:val="decimal"/>
      <w:lvlText w:val="%1."/>
      <w:lvlJc w:val="left"/>
      <w:pPr>
        <w:ind w:left="1453" w:hanging="360"/>
      </w:pPr>
      <w:rPr>
        <w:rFonts w:hint="default"/>
      </w:rPr>
    </w:lvl>
    <w:lvl w:ilvl="1" w:tplc="04190019" w:tentative="1">
      <w:start w:val="1"/>
      <w:numFmt w:val="lowerLetter"/>
      <w:lvlText w:val="%2."/>
      <w:lvlJc w:val="left"/>
      <w:pPr>
        <w:ind w:left="2173" w:hanging="360"/>
      </w:pPr>
    </w:lvl>
    <w:lvl w:ilvl="2" w:tplc="0419001B" w:tentative="1">
      <w:start w:val="1"/>
      <w:numFmt w:val="lowerRoman"/>
      <w:lvlText w:val="%3."/>
      <w:lvlJc w:val="right"/>
      <w:pPr>
        <w:ind w:left="2893" w:hanging="180"/>
      </w:pPr>
    </w:lvl>
    <w:lvl w:ilvl="3" w:tplc="0419000F" w:tentative="1">
      <w:start w:val="1"/>
      <w:numFmt w:val="decimal"/>
      <w:lvlText w:val="%4."/>
      <w:lvlJc w:val="left"/>
      <w:pPr>
        <w:ind w:left="3613" w:hanging="360"/>
      </w:pPr>
    </w:lvl>
    <w:lvl w:ilvl="4" w:tplc="04190019" w:tentative="1">
      <w:start w:val="1"/>
      <w:numFmt w:val="lowerLetter"/>
      <w:lvlText w:val="%5."/>
      <w:lvlJc w:val="left"/>
      <w:pPr>
        <w:ind w:left="4333" w:hanging="360"/>
      </w:pPr>
    </w:lvl>
    <w:lvl w:ilvl="5" w:tplc="0419001B" w:tentative="1">
      <w:start w:val="1"/>
      <w:numFmt w:val="lowerRoman"/>
      <w:lvlText w:val="%6."/>
      <w:lvlJc w:val="right"/>
      <w:pPr>
        <w:ind w:left="5053" w:hanging="180"/>
      </w:pPr>
    </w:lvl>
    <w:lvl w:ilvl="6" w:tplc="0419000F" w:tentative="1">
      <w:start w:val="1"/>
      <w:numFmt w:val="decimal"/>
      <w:lvlText w:val="%7."/>
      <w:lvlJc w:val="left"/>
      <w:pPr>
        <w:ind w:left="5773" w:hanging="360"/>
      </w:pPr>
    </w:lvl>
    <w:lvl w:ilvl="7" w:tplc="04190019" w:tentative="1">
      <w:start w:val="1"/>
      <w:numFmt w:val="lowerLetter"/>
      <w:lvlText w:val="%8."/>
      <w:lvlJc w:val="left"/>
      <w:pPr>
        <w:ind w:left="6493" w:hanging="360"/>
      </w:pPr>
    </w:lvl>
    <w:lvl w:ilvl="8" w:tplc="0419001B" w:tentative="1">
      <w:start w:val="1"/>
      <w:numFmt w:val="lowerRoman"/>
      <w:lvlText w:val="%9."/>
      <w:lvlJc w:val="right"/>
      <w:pPr>
        <w:ind w:left="7213" w:hanging="180"/>
      </w:pPr>
    </w:lvl>
  </w:abstractNum>
  <w:abstractNum w:abstractNumId="7"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9" w15:restartNumberingAfterBreak="0">
    <w:nsid w:val="563D2903"/>
    <w:multiLevelType w:val="hybridMultilevel"/>
    <w:tmpl w:val="57722B44"/>
    <w:lvl w:ilvl="0" w:tplc="4DA291D0">
      <w:start w:val="1"/>
      <w:numFmt w:val="bullet"/>
      <w:lvlText w:val=""/>
      <w:lvlJc w:val="left"/>
      <w:pPr>
        <w:ind w:left="473" w:hanging="360"/>
      </w:pPr>
      <w:rPr>
        <w:rFonts w:ascii="Symbol" w:hAnsi="Symbol" w:hint="default"/>
        <w:sz w:val="24"/>
        <w:szCs w:val="24"/>
      </w:rPr>
    </w:lvl>
    <w:lvl w:ilvl="1" w:tplc="04190003" w:tentative="1">
      <w:start w:val="1"/>
      <w:numFmt w:val="bullet"/>
      <w:lvlText w:val="o"/>
      <w:lvlJc w:val="left"/>
      <w:pPr>
        <w:ind w:left="1193" w:hanging="360"/>
      </w:pPr>
      <w:rPr>
        <w:rFonts w:ascii="Courier New" w:hAnsi="Courier New" w:cs="Courier New" w:hint="default"/>
      </w:rPr>
    </w:lvl>
    <w:lvl w:ilvl="2" w:tplc="04190005" w:tentative="1">
      <w:start w:val="1"/>
      <w:numFmt w:val="bullet"/>
      <w:lvlText w:val=""/>
      <w:lvlJc w:val="left"/>
      <w:pPr>
        <w:ind w:left="1913" w:hanging="360"/>
      </w:pPr>
      <w:rPr>
        <w:rFonts w:ascii="Wingdings" w:hAnsi="Wingdings" w:hint="default"/>
      </w:rPr>
    </w:lvl>
    <w:lvl w:ilvl="3" w:tplc="04190001" w:tentative="1">
      <w:start w:val="1"/>
      <w:numFmt w:val="bullet"/>
      <w:lvlText w:val=""/>
      <w:lvlJc w:val="left"/>
      <w:pPr>
        <w:ind w:left="2633" w:hanging="360"/>
      </w:pPr>
      <w:rPr>
        <w:rFonts w:ascii="Symbol" w:hAnsi="Symbol" w:hint="default"/>
      </w:rPr>
    </w:lvl>
    <w:lvl w:ilvl="4" w:tplc="04190003" w:tentative="1">
      <w:start w:val="1"/>
      <w:numFmt w:val="bullet"/>
      <w:lvlText w:val="o"/>
      <w:lvlJc w:val="left"/>
      <w:pPr>
        <w:ind w:left="3353" w:hanging="360"/>
      </w:pPr>
      <w:rPr>
        <w:rFonts w:ascii="Courier New" w:hAnsi="Courier New" w:cs="Courier New" w:hint="default"/>
      </w:rPr>
    </w:lvl>
    <w:lvl w:ilvl="5" w:tplc="04190005" w:tentative="1">
      <w:start w:val="1"/>
      <w:numFmt w:val="bullet"/>
      <w:lvlText w:val=""/>
      <w:lvlJc w:val="left"/>
      <w:pPr>
        <w:ind w:left="4073" w:hanging="360"/>
      </w:pPr>
      <w:rPr>
        <w:rFonts w:ascii="Wingdings" w:hAnsi="Wingdings" w:hint="default"/>
      </w:rPr>
    </w:lvl>
    <w:lvl w:ilvl="6" w:tplc="04190001" w:tentative="1">
      <w:start w:val="1"/>
      <w:numFmt w:val="bullet"/>
      <w:lvlText w:val=""/>
      <w:lvlJc w:val="left"/>
      <w:pPr>
        <w:ind w:left="4793" w:hanging="360"/>
      </w:pPr>
      <w:rPr>
        <w:rFonts w:ascii="Symbol" w:hAnsi="Symbol" w:hint="default"/>
      </w:rPr>
    </w:lvl>
    <w:lvl w:ilvl="7" w:tplc="04190003" w:tentative="1">
      <w:start w:val="1"/>
      <w:numFmt w:val="bullet"/>
      <w:lvlText w:val="o"/>
      <w:lvlJc w:val="left"/>
      <w:pPr>
        <w:ind w:left="5513" w:hanging="360"/>
      </w:pPr>
      <w:rPr>
        <w:rFonts w:ascii="Courier New" w:hAnsi="Courier New" w:cs="Courier New" w:hint="default"/>
      </w:rPr>
    </w:lvl>
    <w:lvl w:ilvl="8" w:tplc="04190005" w:tentative="1">
      <w:start w:val="1"/>
      <w:numFmt w:val="bullet"/>
      <w:lvlText w:val=""/>
      <w:lvlJc w:val="left"/>
      <w:pPr>
        <w:ind w:left="6233" w:hanging="360"/>
      </w:pPr>
      <w:rPr>
        <w:rFonts w:ascii="Wingdings" w:hAnsi="Wingdings" w:hint="default"/>
      </w:rPr>
    </w:lvl>
  </w:abstractNum>
  <w:abstractNum w:abstractNumId="10" w15:restartNumberingAfterBreak="0">
    <w:nsid w:val="59D10041"/>
    <w:multiLevelType w:val="multilevel"/>
    <w:tmpl w:val="80D87A40"/>
    <w:lvl w:ilvl="0">
      <w:start w:val="11"/>
      <w:numFmt w:val="decimal"/>
      <w:lvlText w:val="%1."/>
      <w:lvlJc w:val="left"/>
      <w:pPr>
        <w:ind w:left="1645" w:hanging="368"/>
      </w:pPr>
      <w:rPr>
        <w:rFonts w:ascii="Times New Roman" w:eastAsia="Times New Roman" w:hAnsi="Times New Roman" w:cs="Times New Roman" w:hint="default"/>
        <w:spacing w:val="-14"/>
        <w:w w:val="100"/>
        <w:sz w:val="24"/>
        <w:szCs w:val="24"/>
        <w:lang w:val="ru-RU" w:eastAsia="en-US" w:bidi="ar-SA"/>
      </w:rPr>
    </w:lvl>
    <w:lvl w:ilvl="1">
      <w:start w:val="1"/>
      <w:numFmt w:val="decimal"/>
      <w:lvlText w:val="%2."/>
      <w:lvlJc w:val="left"/>
      <w:pPr>
        <w:ind w:left="2102" w:hanging="360"/>
        <w:jc w:val="right"/>
      </w:pPr>
      <w:rPr>
        <w:rFonts w:ascii="Times New Roman" w:eastAsia="Times New Roman" w:hAnsi="Times New Roman" w:cs="Times New Roman" w:hint="default"/>
        <w:b/>
        <w:bCs/>
        <w:spacing w:val="0"/>
        <w:w w:val="88"/>
        <w:sz w:val="28"/>
        <w:szCs w:val="28"/>
        <w:lang w:val="ru-RU" w:eastAsia="en-US" w:bidi="ar-SA"/>
      </w:rPr>
    </w:lvl>
    <w:lvl w:ilvl="2">
      <w:start w:val="1"/>
      <w:numFmt w:val="decimal"/>
      <w:lvlText w:val="%2.%3."/>
      <w:lvlJc w:val="left"/>
      <w:pPr>
        <w:ind w:left="2011" w:hanging="876"/>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800" w:hanging="876"/>
      </w:pPr>
      <w:rPr>
        <w:rFonts w:hint="default"/>
        <w:lang w:val="ru-RU" w:eastAsia="en-US" w:bidi="ar-SA"/>
      </w:rPr>
    </w:lvl>
    <w:lvl w:ilvl="4">
      <w:numFmt w:val="bullet"/>
      <w:lvlText w:val="•"/>
      <w:lvlJc w:val="left"/>
      <w:pPr>
        <w:ind w:left="4032" w:hanging="876"/>
      </w:pPr>
      <w:rPr>
        <w:rFonts w:hint="default"/>
        <w:lang w:val="ru-RU" w:eastAsia="en-US" w:bidi="ar-SA"/>
      </w:rPr>
    </w:lvl>
    <w:lvl w:ilvl="5">
      <w:numFmt w:val="bullet"/>
      <w:lvlText w:val="•"/>
      <w:lvlJc w:val="left"/>
      <w:pPr>
        <w:ind w:left="5264" w:hanging="876"/>
      </w:pPr>
      <w:rPr>
        <w:rFonts w:hint="default"/>
        <w:lang w:val="ru-RU" w:eastAsia="en-US" w:bidi="ar-SA"/>
      </w:rPr>
    </w:lvl>
    <w:lvl w:ilvl="6">
      <w:numFmt w:val="bullet"/>
      <w:lvlText w:val="•"/>
      <w:lvlJc w:val="left"/>
      <w:pPr>
        <w:ind w:left="6497" w:hanging="876"/>
      </w:pPr>
      <w:rPr>
        <w:rFonts w:hint="default"/>
        <w:lang w:val="ru-RU" w:eastAsia="en-US" w:bidi="ar-SA"/>
      </w:rPr>
    </w:lvl>
    <w:lvl w:ilvl="7">
      <w:numFmt w:val="bullet"/>
      <w:lvlText w:val="•"/>
      <w:lvlJc w:val="left"/>
      <w:pPr>
        <w:ind w:left="7729" w:hanging="876"/>
      </w:pPr>
      <w:rPr>
        <w:rFonts w:hint="default"/>
        <w:lang w:val="ru-RU" w:eastAsia="en-US" w:bidi="ar-SA"/>
      </w:rPr>
    </w:lvl>
    <w:lvl w:ilvl="8">
      <w:numFmt w:val="bullet"/>
      <w:lvlText w:val="•"/>
      <w:lvlJc w:val="left"/>
      <w:pPr>
        <w:ind w:left="8961" w:hanging="876"/>
      </w:pPr>
      <w:rPr>
        <w:rFonts w:hint="default"/>
        <w:lang w:val="ru-RU" w:eastAsia="en-US" w:bidi="ar-SA"/>
      </w:rPr>
    </w:lvl>
  </w:abstractNum>
  <w:abstractNum w:abstractNumId="11"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56E0A8B"/>
    <w:multiLevelType w:val="hybridMultilevel"/>
    <w:tmpl w:val="6F186504"/>
    <w:lvl w:ilvl="0" w:tplc="C3320DE8">
      <w:start w:val="10"/>
      <w:numFmt w:val="decimal"/>
      <w:lvlText w:val="%1."/>
      <w:lvlJc w:val="left"/>
      <w:pPr>
        <w:ind w:left="1382" w:hanging="708"/>
      </w:pPr>
      <w:rPr>
        <w:rFonts w:ascii="Times New Roman" w:eastAsia="Times New Roman" w:hAnsi="Times New Roman" w:cs="Times New Roman" w:hint="default"/>
        <w:b/>
        <w:bCs/>
        <w:spacing w:val="0"/>
        <w:w w:val="100"/>
        <w:sz w:val="28"/>
        <w:szCs w:val="28"/>
        <w:lang w:val="ru-RU" w:eastAsia="en-US" w:bidi="ar-SA"/>
      </w:rPr>
    </w:lvl>
    <w:lvl w:ilvl="1" w:tplc="FB06C0D8">
      <w:numFmt w:val="bullet"/>
      <w:lvlText w:val="•"/>
      <w:lvlJc w:val="left"/>
      <w:pPr>
        <w:ind w:left="2384" w:hanging="708"/>
      </w:pPr>
      <w:rPr>
        <w:rFonts w:hint="default"/>
        <w:lang w:val="ru-RU" w:eastAsia="en-US" w:bidi="ar-SA"/>
      </w:rPr>
    </w:lvl>
    <w:lvl w:ilvl="2" w:tplc="BB74CBF8">
      <w:numFmt w:val="bullet"/>
      <w:lvlText w:val="•"/>
      <w:lvlJc w:val="left"/>
      <w:pPr>
        <w:ind w:left="3389" w:hanging="708"/>
      </w:pPr>
      <w:rPr>
        <w:rFonts w:hint="default"/>
        <w:lang w:val="ru-RU" w:eastAsia="en-US" w:bidi="ar-SA"/>
      </w:rPr>
    </w:lvl>
    <w:lvl w:ilvl="3" w:tplc="66E24BF6">
      <w:numFmt w:val="bullet"/>
      <w:lvlText w:val="•"/>
      <w:lvlJc w:val="left"/>
      <w:pPr>
        <w:ind w:left="4393" w:hanging="708"/>
      </w:pPr>
      <w:rPr>
        <w:rFonts w:hint="default"/>
        <w:lang w:val="ru-RU" w:eastAsia="en-US" w:bidi="ar-SA"/>
      </w:rPr>
    </w:lvl>
    <w:lvl w:ilvl="4" w:tplc="ADCAA052">
      <w:numFmt w:val="bullet"/>
      <w:lvlText w:val="•"/>
      <w:lvlJc w:val="left"/>
      <w:pPr>
        <w:ind w:left="5398" w:hanging="708"/>
      </w:pPr>
      <w:rPr>
        <w:rFonts w:hint="default"/>
        <w:lang w:val="ru-RU" w:eastAsia="en-US" w:bidi="ar-SA"/>
      </w:rPr>
    </w:lvl>
    <w:lvl w:ilvl="5" w:tplc="D93C8C2E">
      <w:numFmt w:val="bullet"/>
      <w:lvlText w:val="•"/>
      <w:lvlJc w:val="left"/>
      <w:pPr>
        <w:ind w:left="6403" w:hanging="708"/>
      </w:pPr>
      <w:rPr>
        <w:rFonts w:hint="default"/>
        <w:lang w:val="ru-RU" w:eastAsia="en-US" w:bidi="ar-SA"/>
      </w:rPr>
    </w:lvl>
    <w:lvl w:ilvl="6" w:tplc="25267178">
      <w:numFmt w:val="bullet"/>
      <w:lvlText w:val="•"/>
      <w:lvlJc w:val="left"/>
      <w:pPr>
        <w:ind w:left="7407" w:hanging="708"/>
      </w:pPr>
      <w:rPr>
        <w:rFonts w:hint="default"/>
        <w:lang w:val="ru-RU" w:eastAsia="en-US" w:bidi="ar-SA"/>
      </w:rPr>
    </w:lvl>
    <w:lvl w:ilvl="7" w:tplc="7304E5B0">
      <w:numFmt w:val="bullet"/>
      <w:lvlText w:val="•"/>
      <w:lvlJc w:val="left"/>
      <w:pPr>
        <w:ind w:left="8412" w:hanging="708"/>
      </w:pPr>
      <w:rPr>
        <w:rFonts w:hint="default"/>
        <w:lang w:val="ru-RU" w:eastAsia="en-US" w:bidi="ar-SA"/>
      </w:rPr>
    </w:lvl>
    <w:lvl w:ilvl="8" w:tplc="1AD02020">
      <w:numFmt w:val="bullet"/>
      <w:lvlText w:val="•"/>
      <w:lvlJc w:val="left"/>
      <w:pPr>
        <w:ind w:left="9417" w:hanging="708"/>
      </w:pPr>
      <w:rPr>
        <w:rFonts w:hint="default"/>
        <w:lang w:val="ru-RU" w:eastAsia="en-US" w:bidi="ar-SA"/>
      </w:rPr>
    </w:lvl>
  </w:abstractNum>
  <w:abstractNum w:abstractNumId="13" w15:restartNumberingAfterBreak="0">
    <w:nsid w:val="665C1327"/>
    <w:multiLevelType w:val="hybridMultilevel"/>
    <w:tmpl w:val="58EA6C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90534FB"/>
    <w:multiLevelType w:val="hybridMultilevel"/>
    <w:tmpl w:val="54B4E2D6"/>
    <w:lvl w:ilvl="0" w:tplc="04046522">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15" w15:restartNumberingAfterBreak="0">
    <w:nsid w:val="697D30A4"/>
    <w:multiLevelType w:val="hybridMultilevel"/>
    <w:tmpl w:val="8A22B80A"/>
    <w:lvl w:ilvl="0" w:tplc="07382BF6">
      <w:start w:val="1"/>
      <w:numFmt w:val="decimal"/>
      <w:lvlText w:val="%1."/>
      <w:lvlJc w:val="left"/>
      <w:pPr>
        <w:ind w:left="1662" w:hanging="281"/>
      </w:pPr>
      <w:rPr>
        <w:rFonts w:ascii="Times New Roman" w:eastAsia="Times New Roman" w:hAnsi="Times New Roman" w:cs="Times New Roman" w:hint="default"/>
        <w:w w:val="100"/>
        <w:sz w:val="28"/>
        <w:szCs w:val="28"/>
        <w:lang w:val="ru-RU" w:eastAsia="en-US" w:bidi="ar-SA"/>
      </w:rPr>
    </w:lvl>
    <w:lvl w:ilvl="1" w:tplc="CE648F08">
      <w:numFmt w:val="bullet"/>
      <w:lvlText w:val="•"/>
      <w:lvlJc w:val="left"/>
      <w:pPr>
        <w:ind w:left="2636" w:hanging="281"/>
      </w:pPr>
      <w:rPr>
        <w:rFonts w:hint="default"/>
        <w:lang w:val="ru-RU" w:eastAsia="en-US" w:bidi="ar-SA"/>
      </w:rPr>
    </w:lvl>
    <w:lvl w:ilvl="2" w:tplc="95BE27A4">
      <w:numFmt w:val="bullet"/>
      <w:lvlText w:val="•"/>
      <w:lvlJc w:val="left"/>
      <w:pPr>
        <w:ind w:left="3613" w:hanging="281"/>
      </w:pPr>
      <w:rPr>
        <w:rFonts w:hint="default"/>
        <w:lang w:val="ru-RU" w:eastAsia="en-US" w:bidi="ar-SA"/>
      </w:rPr>
    </w:lvl>
    <w:lvl w:ilvl="3" w:tplc="013E0280">
      <w:numFmt w:val="bullet"/>
      <w:lvlText w:val="•"/>
      <w:lvlJc w:val="left"/>
      <w:pPr>
        <w:ind w:left="4589" w:hanging="281"/>
      </w:pPr>
      <w:rPr>
        <w:rFonts w:hint="default"/>
        <w:lang w:val="ru-RU" w:eastAsia="en-US" w:bidi="ar-SA"/>
      </w:rPr>
    </w:lvl>
    <w:lvl w:ilvl="4" w:tplc="58BCAF56">
      <w:numFmt w:val="bullet"/>
      <w:lvlText w:val="•"/>
      <w:lvlJc w:val="left"/>
      <w:pPr>
        <w:ind w:left="5566" w:hanging="281"/>
      </w:pPr>
      <w:rPr>
        <w:rFonts w:hint="default"/>
        <w:lang w:val="ru-RU" w:eastAsia="en-US" w:bidi="ar-SA"/>
      </w:rPr>
    </w:lvl>
    <w:lvl w:ilvl="5" w:tplc="E52C8818">
      <w:numFmt w:val="bullet"/>
      <w:lvlText w:val="•"/>
      <w:lvlJc w:val="left"/>
      <w:pPr>
        <w:ind w:left="6543" w:hanging="281"/>
      </w:pPr>
      <w:rPr>
        <w:rFonts w:hint="default"/>
        <w:lang w:val="ru-RU" w:eastAsia="en-US" w:bidi="ar-SA"/>
      </w:rPr>
    </w:lvl>
    <w:lvl w:ilvl="6" w:tplc="7FF69B34">
      <w:numFmt w:val="bullet"/>
      <w:lvlText w:val="•"/>
      <w:lvlJc w:val="left"/>
      <w:pPr>
        <w:ind w:left="7519" w:hanging="281"/>
      </w:pPr>
      <w:rPr>
        <w:rFonts w:hint="default"/>
        <w:lang w:val="ru-RU" w:eastAsia="en-US" w:bidi="ar-SA"/>
      </w:rPr>
    </w:lvl>
    <w:lvl w:ilvl="7" w:tplc="C916FC78">
      <w:numFmt w:val="bullet"/>
      <w:lvlText w:val="•"/>
      <w:lvlJc w:val="left"/>
      <w:pPr>
        <w:ind w:left="8496" w:hanging="281"/>
      </w:pPr>
      <w:rPr>
        <w:rFonts w:hint="default"/>
        <w:lang w:val="ru-RU" w:eastAsia="en-US" w:bidi="ar-SA"/>
      </w:rPr>
    </w:lvl>
    <w:lvl w:ilvl="8" w:tplc="47667350">
      <w:numFmt w:val="bullet"/>
      <w:lvlText w:val="•"/>
      <w:lvlJc w:val="left"/>
      <w:pPr>
        <w:ind w:left="9473" w:hanging="281"/>
      </w:pPr>
      <w:rPr>
        <w:rFonts w:hint="default"/>
        <w:lang w:val="ru-RU" w:eastAsia="en-US" w:bidi="ar-SA"/>
      </w:rPr>
    </w:lvl>
  </w:abstractNum>
  <w:abstractNum w:abstractNumId="16" w15:restartNumberingAfterBreak="0">
    <w:nsid w:val="6A69045D"/>
    <w:multiLevelType w:val="multilevel"/>
    <w:tmpl w:val="243C531C"/>
    <w:lvl w:ilvl="0">
      <w:start w:val="11"/>
      <w:numFmt w:val="decimal"/>
      <w:lvlText w:val="%1"/>
      <w:lvlJc w:val="left"/>
      <w:pPr>
        <w:ind w:left="1382" w:hanging="990"/>
      </w:pPr>
      <w:rPr>
        <w:rFonts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17" w15:restartNumberingAfterBreak="0">
    <w:nsid w:val="6B9B5D2B"/>
    <w:multiLevelType w:val="hybridMultilevel"/>
    <w:tmpl w:val="B2C48FBC"/>
    <w:lvl w:ilvl="0" w:tplc="A82A0658">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721865F0"/>
    <w:multiLevelType w:val="multilevel"/>
    <w:tmpl w:val="ED22DC58"/>
    <w:lvl w:ilvl="0">
      <w:start w:val="1"/>
      <w:numFmt w:val="decimal"/>
      <w:lvlText w:val="%1."/>
      <w:lvlJc w:val="left"/>
      <w:pPr>
        <w:ind w:left="1809" w:hanging="428"/>
      </w:pPr>
      <w:rPr>
        <w:rFonts w:ascii="Times New Roman" w:eastAsia="Times New Roman" w:hAnsi="Times New Roman" w:cs="Times New Roman" w:hint="default"/>
        <w:b w:val="0"/>
        <w:bCs/>
        <w:spacing w:val="0"/>
        <w:w w:val="100"/>
        <w:sz w:val="28"/>
        <w:szCs w:val="28"/>
        <w:lang w:val="ru-RU" w:eastAsia="en-US" w:bidi="ar-SA"/>
      </w:rPr>
    </w:lvl>
    <w:lvl w:ilvl="1">
      <w:start w:val="7"/>
      <w:numFmt w:val="decimal"/>
      <w:lvlText w:val="%2."/>
      <w:lvlJc w:val="left"/>
      <w:pPr>
        <w:ind w:left="1382" w:hanging="696"/>
      </w:pPr>
      <w:rPr>
        <w:rFonts w:ascii="Times New Roman" w:eastAsia="Times New Roman" w:hAnsi="Times New Roman" w:cs="Times New Roman" w:hint="default"/>
        <w:b/>
        <w:bCs/>
        <w:spacing w:val="0"/>
        <w:w w:val="100"/>
        <w:sz w:val="28"/>
        <w:szCs w:val="28"/>
        <w:lang w:val="ru-RU" w:eastAsia="en-US" w:bidi="ar-SA"/>
      </w:rPr>
    </w:lvl>
    <w:lvl w:ilvl="2">
      <w:start w:val="1"/>
      <w:numFmt w:val="decimal"/>
      <w:lvlText w:val="%2.%3"/>
      <w:lvlJc w:val="left"/>
      <w:pPr>
        <w:ind w:left="1382" w:hanging="442"/>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3939" w:hanging="442"/>
      </w:pPr>
      <w:rPr>
        <w:rFonts w:hint="default"/>
        <w:lang w:val="ru-RU" w:eastAsia="en-US" w:bidi="ar-SA"/>
      </w:rPr>
    </w:lvl>
    <w:lvl w:ilvl="4">
      <w:numFmt w:val="bullet"/>
      <w:lvlText w:val="•"/>
      <w:lvlJc w:val="left"/>
      <w:pPr>
        <w:ind w:left="5008" w:hanging="442"/>
      </w:pPr>
      <w:rPr>
        <w:rFonts w:hint="default"/>
        <w:lang w:val="ru-RU" w:eastAsia="en-US" w:bidi="ar-SA"/>
      </w:rPr>
    </w:lvl>
    <w:lvl w:ilvl="5">
      <w:numFmt w:val="bullet"/>
      <w:lvlText w:val="•"/>
      <w:lvlJc w:val="left"/>
      <w:pPr>
        <w:ind w:left="6078" w:hanging="442"/>
      </w:pPr>
      <w:rPr>
        <w:rFonts w:hint="default"/>
        <w:lang w:val="ru-RU" w:eastAsia="en-US" w:bidi="ar-SA"/>
      </w:rPr>
    </w:lvl>
    <w:lvl w:ilvl="6">
      <w:numFmt w:val="bullet"/>
      <w:lvlText w:val="•"/>
      <w:lvlJc w:val="left"/>
      <w:pPr>
        <w:ind w:left="7148" w:hanging="442"/>
      </w:pPr>
      <w:rPr>
        <w:rFonts w:hint="default"/>
        <w:lang w:val="ru-RU" w:eastAsia="en-US" w:bidi="ar-SA"/>
      </w:rPr>
    </w:lvl>
    <w:lvl w:ilvl="7">
      <w:numFmt w:val="bullet"/>
      <w:lvlText w:val="•"/>
      <w:lvlJc w:val="left"/>
      <w:pPr>
        <w:ind w:left="8217" w:hanging="442"/>
      </w:pPr>
      <w:rPr>
        <w:rFonts w:hint="default"/>
        <w:lang w:val="ru-RU" w:eastAsia="en-US" w:bidi="ar-SA"/>
      </w:rPr>
    </w:lvl>
    <w:lvl w:ilvl="8">
      <w:numFmt w:val="bullet"/>
      <w:lvlText w:val="•"/>
      <w:lvlJc w:val="left"/>
      <w:pPr>
        <w:ind w:left="9287" w:hanging="442"/>
      </w:pPr>
      <w:rPr>
        <w:rFonts w:hint="default"/>
        <w:lang w:val="ru-RU" w:eastAsia="en-US" w:bidi="ar-SA"/>
      </w:rPr>
    </w:lvl>
  </w:abstractNum>
  <w:abstractNum w:abstractNumId="20"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7B4E252E"/>
    <w:multiLevelType w:val="multilevel"/>
    <w:tmpl w:val="43CAEF2A"/>
    <w:lvl w:ilvl="0">
      <w:start w:val="7"/>
      <w:numFmt w:val="decimal"/>
      <w:lvlText w:val="%1"/>
      <w:lvlJc w:val="left"/>
      <w:pPr>
        <w:ind w:left="1382" w:hanging="530"/>
      </w:pPr>
      <w:rPr>
        <w:rFonts w:hint="default"/>
        <w:lang w:val="ru-RU" w:eastAsia="en-US" w:bidi="ar-SA"/>
      </w:rPr>
    </w:lvl>
    <w:lvl w:ilvl="1">
      <w:start w:val="2"/>
      <w:numFmt w:val="decimal"/>
      <w:lvlText w:val="%1.%2."/>
      <w:lvlJc w:val="left"/>
      <w:pPr>
        <w:ind w:left="1382" w:hanging="530"/>
      </w:pPr>
      <w:rPr>
        <w:rFonts w:ascii="Times New Roman" w:eastAsia="Times New Roman" w:hAnsi="Times New Roman" w:cs="Times New Roman" w:hint="default"/>
        <w:b/>
        <w:bCs/>
        <w:spacing w:val="-1"/>
        <w:w w:val="100"/>
        <w:sz w:val="28"/>
        <w:szCs w:val="28"/>
        <w:lang w:val="ru-RU" w:eastAsia="en-US" w:bidi="ar-SA"/>
      </w:rPr>
    </w:lvl>
    <w:lvl w:ilvl="2">
      <w:numFmt w:val="bullet"/>
      <w:lvlText w:val="•"/>
      <w:lvlJc w:val="left"/>
      <w:pPr>
        <w:ind w:left="3389" w:hanging="530"/>
      </w:pPr>
      <w:rPr>
        <w:rFonts w:hint="default"/>
        <w:lang w:val="ru-RU" w:eastAsia="en-US" w:bidi="ar-SA"/>
      </w:rPr>
    </w:lvl>
    <w:lvl w:ilvl="3">
      <w:numFmt w:val="bullet"/>
      <w:lvlText w:val="•"/>
      <w:lvlJc w:val="left"/>
      <w:pPr>
        <w:ind w:left="4393" w:hanging="530"/>
      </w:pPr>
      <w:rPr>
        <w:rFonts w:hint="default"/>
        <w:lang w:val="ru-RU" w:eastAsia="en-US" w:bidi="ar-SA"/>
      </w:rPr>
    </w:lvl>
    <w:lvl w:ilvl="4">
      <w:numFmt w:val="bullet"/>
      <w:lvlText w:val="•"/>
      <w:lvlJc w:val="left"/>
      <w:pPr>
        <w:ind w:left="5398" w:hanging="530"/>
      </w:pPr>
      <w:rPr>
        <w:rFonts w:hint="default"/>
        <w:lang w:val="ru-RU" w:eastAsia="en-US" w:bidi="ar-SA"/>
      </w:rPr>
    </w:lvl>
    <w:lvl w:ilvl="5">
      <w:numFmt w:val="bullet"/>
      <w:lvlText w:val="•"/>
      <w:lvlJc w:val="left"/>
      <w:pPr>
        <w:ind w:left="6403" w:hanging="530"/>
      </w:pPr>
      <w:rPr>
        <w:rFonts w:hint="default"/>
        <w:lang w:val="ru-RU" w:eastAsia="en-US" w:bidi="ar-SA"/>
      </w:rPr>
    </w:lvl>
    <w:lvl w:ilvl="6">
      <w:numFmt w:val="bullet"/>
      <w:lvlText w:val="•"/>
      <w:lvlJc w:val="left"/>
      <w:pPr>
        <w:ind w:left="7407" w:hanging="530"/>
      </w:pPr>
      <w:rPr>
        <w:rFonts w:hint="default"/>
        <w:lang w:val="ru-RU" w:eastAsia="en-US" w:bidi="ar-SA"/>
      </w:rPr>
    </w:lvl>
    <w:lvl w:ilvl="7">
      <w:numFmt w:val="bullet"/>
      <w:lvlText w:val="•"/>
      <w:lvlJc w:val="left"/>
      <w:pPr>
        <w:ind w:left="8412" w:hanging="530"/>
      </w:pPr>
      <w:rPr>
        <w:rFonts w:hint="default"/>
        <w:lang w:val="ru-RU" w:eastAsia="en-US" w:bidi="ar-SA"/>
      </w:rPr>
    </w:lvl>
    <w:lvl w:ilvl="8">
      <w:numFmt w:val="bullet"/>
      <w:lvlText w:val="•"/>
      <w:lvlJc w:val="left"/>
      <w:pPr>
        <w:ind w:left="9417" w:hanging="530"/>
      </w:pPr>
      <w:rPr>
        <w:rFonts w:hint="default"/>
        <w:lang w:val="ru-RU" w:eastAsia="en-US" w:bidi="ar-SA"/>
      </w:rPr>
    </w:lvl>
  </w:abstractNum>
  <w:abstractNum w:abstractNumId="24"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8"/>
  </w:num>
  <w:num w:numId="2">
    <w:abstractNumId w:val="16"/>
  </w:num>
  <w:num w:numId="3">
    <w:abstractNumId w:val="15"/>
  </w:num>
  <w:num w:numId="4">
    <w:abstractNumId w:val="12"/>
  </w:num>
  <w:num w:numId="5">
    <w:abstractNumId w:val="2"/>
  </w:num>
  <w:num w:numId="6">
    <w:abstractNumId w:val="23"/>
  </w:num>
  <w:num w:numId="7">
    <w:abstractNumId w:val="19"/>
  </w:num>
  <w:num w:numId="8">
    <w:abstractNumId w:val="10"/>
  </w:num>
  <w:num w:numId="9">
    <w:abstractNumId w:val="3"/>
  </w:num>
  <w:num w:numId="10">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11">
    <w:abstractNumId w:val="11"/>
  </w:num>
  <w:num w:numId="12">
    <w:abstractNumId w:val="20"/>
  </w:num>
  <w:num w:numId="13">
    <w:abstractNumId w:val="7"/>
  </w:num>
  <w:num w:numId="14">
    <w:abstractNumId w:val="21"/>
  </w:num>
  <w:num w:numId="15">
    <w:abstractNumId w:val="18"/>
  </w:num>
  <w:num w:numId="16">
    <w:abstractNumId w:val="22"/>
  </w:num>
  <w:num w:numId="17">
    <w:abstractNumId w:val="24"/>
  </w:num>
  <w:num w:numId="18">
    <w:abstractNumId w:val="13"/>
  </w:num>
  <w:num w:numId="19">
    <w:abstractNumId w:val="14"/>
  </w:num>
  <w:num w:numId="20">
    <w:abstractNumId w:val="1"/>
  </w:num>
  <w:num w:numId="21">
    <w:abstractNumId w:val="4"/>
  </w:num>
  <w:num w:numId="22">
    <w:abstractNumId w:val="6"/>
  </w:num>
  <w:num w:numId="23">
    <w:abstractNumId w:val="17"/>
  </w:num>
  <w:num w:numId="24">
    <w:abstractNumId w:val="9"/>
  </w:num>
  <w:num w:numId="25">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4"/>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FB3"/>
    <w:rsid w:val="000034FB"/>
    <w:rsid w:val="00003715"/>
    <w:rsid w:val="00010291"/>
    <w:rsid w:val="00012117"/>
    <w:rsid w:val="00012664"/>
    <w:rsid w:val="00012ABA"/>
    <w:rsid w:val="0001472D"/>
    <w:rsid w:val="00014F93"/>
    <w:rsid w:val="00024D95"/>
    <w:rsid w:val="00025E2E"/>
    <w:rsid w:val="00025FAC"/>
    <w:rsid w:val="000261F5"/>
    <w:rsid w:val="00026667"/>
    <w:rsid w:val="0003016A"/>
    <w:rsid w:val="00031A82"/>
    <w:rsid w:val="00031C2F"/>
    <w:rsid w:val="0003530B"/>
    <w:rsid w:val="00036C4E"/>
    <w:rsid w:val="00036D67"/>
    <w:rsid w:val="000470D2"/>
    <w:rsid w:val="000474A8"/>
    <w:rsid w:val="000500FE"/>
    <w:rsid w:val="0005149D"/>
    <w:rsid w:val="00052EC0"/>
    <w:rsid w:val="00054B16"/>
    <w:rsid w:val="0005522D"/>
    <w:rsid w:val="000559F2"/>
    <w:rsid w:val="00060D80"/>
    <w:rsid w:val="000618B6"/>
    <w:rsid w:val="00064492"/>
    <w:rsid w:val="000656B1"/>
    <w:rsid w:val="00065C44"/>
    <w:rsid w:val="0006667C"/>
    <w:rsid w:val="00070A53"/>
    <w:rsid w:val="000722B7"/>
    <w:rsid w:val="000730C2"/>
    <w:rsid w:val="00073A23"/>
    <w:rsid w:val="00074933"/>
    <w:rsid w:val="00075AA8"/>
    <w:rsid w:val="000774B1"/>
    <w:rsid w:val="00080A6E"/>
    <w:rsid w:val="00081D9F"/>
    <w:rsid w:val="00084582"/>
    <w:rsid w:val="00085EBB"/>
    <w:rsid w:val="00090AF3"/>
    <w:rsid w:val="00091BAF"/>
    <w:rsid w:val="00093A15"/>
    <w:rsid w:val="00096AE2"/>
    <w:rsid w:val="00096FBA"/>
    <w:rsid w:val="000A0A05"/>
    <w:rsid w:val="000A1771"/>
    <w:rsid w:val="000A4227"/>
    <w:rsid w:val="000A6371"/>
    <w:rsid w:val="000A7ACD"/>
    <w:rsid w:val="000B0665"/>
    <w:rsid w:val="000B08F8"/>
    <w:rsid w:val="000B0EC7"/>
    <w:rsid w:val="000B1F41"/>
    <w:rsid w:val="000B1FD8"/>
    <w:rsid w:val="000C24D4"/>
    <w:rsid w:val="000C3279"/>
    <w:rsid w:val="000C4040"/>
    <w:rsid w:val="000C533E"/>
    <w:rsid w:val="000C69F2"/>
    <w:rsid w:val="000D1CDF"/>
    <w:rsid w:val="000D45EC"/>
    <w:rsid w:val="000D6119"/>
    <w:rsid w:val="000D7C16"/>
    <w:rsid w:val="000E19BB"/>
    <w:rsid w:val="000E2137"/>
    <w:rsid w:val="000E42EB"/>
    <w:rsid w:val="000E461B"/>
    <w:rsid w:val="000E5193"/>
    <w:rsid w:val="000E5389"/>
    <w:rsid w:val="000E5845"/>
    <w:rsid w:val="000E6B0C"/>
    <w:rsid w:val="000F0D30"/>
    <w:rsid w:val="000F26C5"/>
    <w:rsid w:val="000F36B9"/>
    <w:rsid w:val="000F3D2F"/>
    <w:rsid w:val="000F5294"/>
    <w:rsid w:val="00100DAD"/>
    <w:rsid w:val="00101000"/>
    <w:rsid w:val="00101FF2"/>
    <w:rsid w:val="0010288B"/>
    <w:rsid w:val="00102E3A"/>
    <w:rsid w:val="00103FEE"/>
    <w:rsid w:val="00106095"/>
    <w:rsid w:val="00113D84"/>
    <w:rsid w:val="0011554A"/>
    <w:rsid w:val="00120500"/>
    <w:rsid w:val="00121EE6"/>
    <w:rsid w:val="0012339E"/>
    <w:rsid w:val="00123F44"/>
    <w:rsid w:val="00124462"/>
    <w:rsid w:val="00125809"/>
    <w:rsid w:val="001300FE"/>
    <w:rsid w:val="00131CBB"/>
    <w:rsid w:val="001361A8"/>
    <w:rsid w:val="00140FC2"/>
    <w:rsid w:val="001410C9"/>
    <w:rsid w:val="001428EE"/>
    <w:rsid w:val="00143101"/>
    <w:rsid w:val="00143179"/>
    <w:rsid w:val="001432E0"/>
    <w:rsid w:val="00144A32"/>
    <w:rsid w:val="00147BCC"/>
    <w:rsid w:val="00152FB3"/>
    <w:rsid w:val="001532FB"/>
    <w:rsid w:val="001551F1"/>
    <w:rsid w:val="00155719"/>
    <w:rsid w:val="00156F2D"/>
    <w:rsid w:val="00157A63"/>
    <w:rsid w:val="00165190"/>
    <w:rsid w:val="00165C93"/>
    <w:rsid w:val="001669B9"/>
    <w:rsid w:val="00167F1A"/>
    <w:rsid w:val="00175A8E"/>
    <w:rsid w:val="00175F07"/>
    <w:rsid w:val="0017761C"/>
    <w:rsid w:val="001778D5"/>
    <w:rsid w:val="001801B4"/>
    <w:rsid w:val="00181FF9"/>
    <w:rsid w:val="0018459E"/>
    <w:rsid w:val="001847D6"/>
    <w:rsid w:val="00184817"/>
    <w:rsid w:val="00184D7A"/>
    <w:rsid w:val="001857F8"/>
    <w:rsid w:val="001872F5"/>
    <w:rsid w:val="00192125"/>
    <w:rsid w:val="0019283F"/>
    <w:rsid w:val="001977A4"/>
    <w:rsid w:val="001A1CC7"/>
    <w:rsid w:val="001A4CED"/>
    <w:rsid w:val="001A556E"/>
    <w:rsid w:val="001A646C"/>
    <w:rsid w:val="001A70AB"/>
    <w:rsid w:val="001B0FFB"/>
    <w:rsid w:val="001B3753"/>
    <w:rsid w:val="001B3BC3"/>
    <w:rsid w:val="001B572C"/>
    <w:rsid w:val="001B5E99"/>
    <w:rsid w:val="001C2BD6"/>
    <w:rsid w:val="001C397E"/>
    <w:rsid w:val="001C65B4"/>
    <w:rsid w:val="001C6A24"/>
    <w:rsid w:val="001D1345"/>
    <w:rsid w:val="001D3CBF"/>
    <w:rsid w:val="001D782D"/>
    <w:rsid w:val="001E09ED"/>
    <w:rsid w:val="001E1634"/>
    <w:rsid w:val="001E231C"/>
    <w:rsid w:val="001E26DE"/>
    <w:rsid w:val="001E3328"/>
    <w:rsid w:val="001E4CDA"/>
    <w:rsid w:val="001E563A"/>
    <w:rsid w:val="001E67F9"/>
    <w:rsid w:val="001E7861"/>
    <w:rsid w:val="001F013D"/>
    <w:rsid w:val="001F0953"/>
    <w:rsid w:val="001F1194"/>
    <w:rsid w:val="001F14F0"/>
    <w:rsid w:val="001F4CBC"/>
    <w:rsid w:val="001F6BA4"/>
    <w:rsid w:val="001F7C51"/>
    <w:rsid w:val="0020088A"/>
    <w:rsid w:val="00203C82"/>
    <w:rsid w:val="00204579"/>
    <w:rsid w:val="00205CAF"/>
    <w:rsid w:val="00207FEE"/>
    <w:rsid w:val="00212319"/>
    <w:rsid w:val="002163C2"/>
    <w:rsid w:val="002201F2"/>
    <w:rsid w:val="002251DA"/>
    <w:rsid w:val="0022549A"/>
    <w:rsid w:val="00226309"/>
    <w:rsid w:val="00241269"/>
    <w:rsid w:val="0024139C"/>
    <w:rsid w:val="00241521"/>
    <w:rsid w:val="00241AFA"/>
    <w:rsid w:val="00242474"/>
    <w:rsid w:val="00242E75"/>
    <w:rsid w:val="002439E9"/>
    <w:rsid w:val="002476F8"/>
    <w:rsid w:val="00251640"/>
    <w:rsid w:val="00254873"/>
    <w:rsid w:val="00255E7A"/>
    <w:rsid w:val="0025694B"/>
    <w:rsid w:val="00256F3F"/>
    <w:rsid w:val="00257AEB"/>
    <w:rsid w:val="00260ED1"/>
    <w:rsid w:val="0026200A"/>
    <w:rsid w:val="0026235E"/>
    <w:rsid w:val="00270BE0"/>
    <w:rsid w:val="00271DC5"/>
    <w:rsid w:val="00272AC4"/>
    <w:rsid w:val="002742EF"/>
    <w:rsid w:val="00274911"/>
    <w:rsid w:val="00276715"/>
    <w:rsid w:val="00277A3D"/>
    <w:rsid w:val="00277EAE"/>
    <w:rsid w:val="0028022D"/>
    <w:rsid w:val="00281DA3"/>
    <w:rsid w:val="00281F1B"/>
    <w:rsid w:val="00283D4A"/>
    <w:rsid w:val="00284F07"/>
    <w:rsid w:val="00290169"/>
    <w:rsid w:val="00293B7D"/>
    <w:rsid w:val="00294E66"/>
    <w:rsid w:val="002A1C45"/>
    <w:rsid w:val="002A2B04"/>
    <w:rsid w:val="002A503D"/>
    <w:rsid w:val="002A7111"/>
    <w:rsid w:val="002A72C3"/>
    <w:rsid w:val="002B2911"/>
    <w:rsid w:val="002B3015"/>
    <w:rsid w:val="002B5195"/>
    <w:rsid w:val="002C0618"/>
    <w:rsid w:val="002C174A"/>
    <w:rsid w:val="002C2911"/>
    <w:rsid w:val="002C2E4C"/>
    <w:rsid w:val="002C7025"/>
    <w:rsid w:val="002D0F62"/>
    <w:rsid w:val="002D2747"/>
    <w:rsid w:val="002D2D17"/>
    <w:rsid w:val="002D3E49"/>
    <w:rsid w:val="002D6BBB"/>
    <w:rsid w:val="002E0F27"/>
    <w:rsid w:val="002E2F13"/>
    <w:rsid w:val="002E4A7A"/>
    <w:rsid w:val="002E595D"/>
    <w:rsid w:val="002E6198"/>
    <w:rsid w:val="002E637E"/>
    <w:rsid w:val="002E6B4C"/>
    <w:rsid w:val="002F50AC"/>
    <w:rsid w:val="002F5C2A"/>
    <w:rsid w:val="00300784"/>
    <w:rsid w:val="003018AD"/>
    <w:rsid w:val="00301F38"/>
    <w:rsid w:val="00304337"/>
    <w:rsid w:val="0030452A"/>
    <w:rsid w:val="00304838"/>
    <w:rsid w:val="0030662D"/>
    <w:rsid w:val="0030701E"/>
    <w:rsid w:val="00307874"/>
    <w:rsid w:val="00310489"/>
    <w:rsid w:val="00314215"/>
    <w:rsid w:val="00314CA6"/>
    <w:rsid w:val="00315C1B"/>
    <w:rsid w:val="00315DAA"/>
    <w:rsid w:val="00315F99"/>
    <w:rsid w:val="003164CE"/>
    <w:rsid w:val="00317EE7"/>
    <w:rsid w:val="00321D13"/>
    <w:rsid w:val="00322070"/>
    <w:rsid w:val="0032319A"/>
    <w:rsid w:val="003244F3"/>
    <w:rsid w:val="003245DE"/>
    <w:rsid w:val="00332B9A"/>
    <w:rsid w:val="003340E0"/>
    <w:rsid w:val="00340BDF"/>
    <w:rsid w:val="00346D0D"/>
    <w:rsid w:val="003473EF"/>
    <w:rsid w:val="00347C3B"/>
    <w:rsid w:val="00347C3C"/>
    <w:rsid w:val="0035071A"/>
    <w:rsid w:val="00353D6B"/>
    <w:rsid w:val="00361762"/>
    <w:rsid w:val="00363B79"/>
    <w:rsid w:val="00366850"/>
    <w:rsid w:val="00366EDD"/>
    <w:rsid w:val="003729DD"/>
    <w:rsid w:val="00373CB3"/>
    <w:rsid w:val="00374ECE"/>
    <w:rsid w:val="003754AA"/>
    <w:rsid w:val="0037634B"/>
    <w:rsid w:val="0037687C"/>
    <w:rsid w:val="003774A8"/>
    <w:rsid w:val="00377E16"/>
    <w:rsid w:val="00383317"/>
    <w:rsid w:val="00383D2A"/>
    <w:rsid w:val="003840BB"/>
    <w:rsid w:val="003849B4"/>
    <w:rsid w:val="00385418"/>
    <w:rsid w:val="00386961"/>
    <w:rsid w:val="00390839"/>
    <w:rsid w:val="00390EA7"/>
    <w:rsid w:val="003948D1"/>
    <w:rsid w:val="003956C1"/>
    <w:rsid w:val="003972C2"/>
    <w:rsid w:val="003A1E9F"/>
    <w:rsid w:val="003B16B4"/>
    <w:rsid w:val="003B3793"/>
    <w:rsid w:val="003B5B52"/>
    <w:rsid w:val="003B72B5"/>
    <w:rsid w:val="003C04AF"/>
    <w:rsid w:val="003C6491"/>
    <w:rsid w:val="003D0E1B"/>
    <w:rsid w:val="003D1930"/>
    <w:rsid w:val="003D3D1F"/>
    <w:rsid w:val="003D4F26"/>
    <w:rsid w:val="003D5D3D"/>
    <w:rsid w:val="003D611F"/>
    <w:rsid w:val="003D6488"/>
    <w:rsid w:val="003D77FD"/>
    <w:rsid w:val="003D7DBC"/>
    <w:rsid w:val="003E1BA1"/>
    <w:rsid w:val="003E1CE4"/>
    <w:rsid w:val="003E1F3F"/>
    <w:rsid w:val="003E279D"/>
    <w:rsid w:val="003E3D13"/>
    <w:rsid w:val="003F0412"/>
    <w:rsid w:val="003F21C8"/>
    <w:rsid w:val="003F258B"/>
    <w:rsid w:val="003F3BBB"/>
    <w:rsid w:val="003F5D46"/>
    <w:rsid w:val="003F7930"/>
    <w:rsid w:val="00400FC5"/>
    <w:rsid w:val="00401BFD"/>
    <w:rsid w:val="00401C83"/>
    <w:rsid w:val="00402C36"/>
    <w:rsid w:val="00403C9C"/>
    <w:rsid w:val="004040CA"/>
    <w:rsid w:val="0040477E"/>
    <w:rsid w:val="00405AD2"/>
    <w:rsid w:val="004062C2"/>
    <w:rsid w:val="004071BB"/>
    <w:rsid w:val="004100CD"/>
    <w:rsid w:val="00413789"/>
    <w:rsid w:val="00416295"/>
    <w:rsid w:val="004279D9"/>
    <w:rsid w:val="0043225E"/>
    <w:rsid w:val="004327A1"/>
    <w:rsid w:val="00433EC5"/>
    <w:rsid w:val="00434A27"/>
    <w:rsid w:val="0043674F"/>
    <w:rsid w:val="00440BB1"/>
    <w:rsid w:val="0044342F"/>
    <w:rsid w:val="00443E8F"/>
    <w:rsid w:val="00444BAC"/>
    <w:rsid w:val="004508BC"/>
    <w:rsid w:val="00451A3D"/>
    <w:rsid w:val="004554DA"/>
    <w:rsid w:val="00456D88"/>
    <w:rsid w:val="004609E6"/>
    <w:rsid w:val="00472143"/>
    <w:rsid w:val="004737BD"/>
    <w:rsid w:val="004750B6"/>
    <w:rsid w:val="0047627F"/>
    <w:rsid w:val="00476911"/>
    <w:rsid w:val="004779A6"/>
    <w:rsid w:val="004839AD"/>
    <w:rsid w:val="004901B2"/>
    <w:rsid w:val="00491A1E"/>
    <w:rsid w:val="0049285D"/>
    <w:rsid w:val="004928EF"/>
    <w:rsid w:val="00494ED4"/>
    <w:rsid w:val="004956CA"/>
    <w:rsid w:val="00496167"/>
    <w:rsid w:val="00496869"/>
    <w:rsid w:val="004A00B4"/>
    <w:rsid w:val="004A0ECF"/>
    <w:rsid w:val="004A1E76"/>
    <w:rsid w:val="004A1F6D"/>
    <w:rsid w:val="004A240F"/>
    <w:rsid w:val="004A27D0"/>
    <w:rsid w:val="004A2CAD"/>
    <w:rsid w:val="004A3F87"/>
    <w:rsid w:val="004A538C"/>
    <w:rsid w:val="004A61C9"/>
    <w:rsid w:val="004A650B"/>
    <w:rsid w:val="004A6939"/>
    <w:rsid w:val="004A6C12"/>
    <w:rsid w:val="004B0950"/>
    <w:rsid w:val="004B110B"/>
    <w:rsid w:val="004B2653"/>
    <w:rsid w:val="004B4AE3"/>
    <w:rsid w:val="004C065A"/>
    <w:rsid w:val="004C16FE"/>
    <w:rsid w:val="004C1899"/>
    <w:rsid w:val="004C1D88"/>
    <w:rsid w:val="004C2205"/>
    <w:rsid w:val="004C32B4"/>
    <w:rsid w:val="004C58D7"/>
    <w:rsid w:val="004C6186"/>
    <w:rsid w:val="004C6530"/>
    <w:rsid w:val="004C6DDE"/>
    <w:rsid w:val="004C6E60"/>
    <w:rsid w:val="004C76A7"/>
    <w:rsid w:val="004C7ADB"/>
    <w:rsid w:val="004C7B5F"/>
    <w:rsid w:val="004D17AD"/>
    <w:rsid w:val="004D2045"/>
    <w:rsid w:val="004D539D"/>
    <w:rsid w:val="004D5CDC"/>
    <w:rsid w:val="004E2FA1"/>
    <w:rsid w:val="004E699A"/>
    <w:rsid w:val="004F1354"/>
    <w:rsid w:val="004F5A6A"/>
    <w:rsid w:val="004F7593"/>
    <w:rsid w:val="004F77FF"/>
    <w:rsid w:val="005007A1"/>
    <w:rsid w:val="00501C81"/>
    <w:rsid w:val="0050275B"/>
    <w:rsid w:val="005027F0"/>
    <w:rsid w:val="00506ED7"/>
    <w:rsid w:val="00507D53"/>
    <w:rsid w:val="005107F8"/>
    <w:rsid w:val="0051151E"/>
    <w:rsid w:val="0051185B"/>
    <w:rsid w:val="0051394F"/>
    <w:rsid w:val="005174C8"/>
    <w:rsid w:val="00522F18"/>
    <w:rsid w:val="00524C16"/>
    <w:rsid w:val="00526E30"/>
    <w:rsid w:val="005273BF"/>
    <w:rsid w:val="00530903"/>
    <w:rsid w:val="0053194C"/>
    <w:rsid w:val="0053393E"/>
    <w:rsid w:val="00537A0D"/>
    <w:rsid w:val="00543C28"/>
    <w:rsid w:val="00543F5D"/>
    <w:rsid w:val="005454E4"/>
    <w:rsid w:val="005479FA"/>
    <w:rsid w:val="00550111"/>
    <w:rsid w:val="00550154"/>
    <w:rsid w:val="00552DCA"/>
    <w:rsid w:val="00553C38"/>
    <w:rsid w:val="00554039"/>
    <w:rsid w:val="005541DD"/>
    <w:rsid w:val="0055462D"/>
    <w:rsid w:val="00555102"/>
    <w:rsid w:val="005554D9"/>
    <w:rsid w:val="00556E82"/>
    <w:rsid w:val="00557B51"/>
    <w:rsid w:val="005633EA"/>
    <w:rsid w:val="00566941"/>
    <w:rsid w:val="00567B71"/>
    <w:rsid w:val="005729B1"/>
    <w:rsid w:val="00574641"/>
    <w:rsid w:val="00580625"/>
    <w:rsid w:val="005838C4"/>
    <w:rsid w:val="00584939"/>
    <w:rsid w:val="0058509F"/>
    <w:rsid w:val="005853DA"/>
    <w:rsid w:val="0058543B"/>
    <w:rsid w:val="005859D6"/>
    <w:rsid w:val="00586F26"/>
    <w:rsid w:val="00587750"/>
    <w:rsid w:val="00587B8A"/>
    <w:rsid w:val="0059119A"/>
    <w:rsid w:val="005915C0"/>
    <w:rsid w:val="005921E8"/>
    <w:rsid w:val="00593E2F"/>
    <w:rsid w:val="005A1EA4"/>
    <w:rsid w:val="005A3953"/>
    <w:rsid w:val="005A7565"/>
    <w:rsid w:val="005B04DA"/>
    <w:rsid w:val="005B0AFD"/>
    <w:rsid w:val="005B2040"/>
    <w:rsid w:val="005B716E"/>
    <w:rsid w:val="005B7A1B"/>
    <w:rsid w:val="005C102E"/>
    <w:rsid w:val="005C2DC0"/>
    <w:rsid w:val="005C623C"/>
    <w:rsid w:val="005D07CC"/>
    <w:rsid w:val="005D0A8D"/>
    <w:rsid w:val="005D71EE"/>
    <w:rsid w:val="005E208E"/>
    <w:rsid w:val="005E4840"/>
    <w:rsid w:val="005E6CF9"/>
    <w:rsid w:val="005F024A"/>
    <w:rsid w:val="005F26A8"/>
    <w:rsid w:val="005F2E9B"/>
    <w:rsid w:val="005F5E7D"/>
    <w:rsid w:val="005F74D5"/>
    <w:rsid w:val="005F7998"/>
    <w:rsid w:val="0060298B"/>
    <w:rsid w:val="006038A1"/>
    <w:rsid w:val="00605E66"/>
    <w:rsid w:val="00610AE7"/>
    <w:rsid w:val="00614529"/>
    <w:rsid w:val="0061575A"/>
    <w:rsid w:val="006167FA"/>
    <w:rsid w:val="00617796"/>
    <w:rsid w:val="00626635"/>
    <w:rsid w:val="0063651C"/>
    <w:rsid w:val="00637288"/>
    <w:rsid w:val="00642DAD"/>
    <w:rsid w:val="00644C8C"/>
    <w:rsid w:val="0064611C"/>
    <w:rsid w:val="00646550"/>
    <w:rsid w:val="006511CD"/>
    <w:rsid w:val="00651E6E"/>
    <w:rsid w:val="00652687"/>
    <w:rsid w:val="0065345C"/>
    <w:rsid w:val="00654E59"/>
    <w:rsid w:val="00655BE4"/>
    <w:rsid w:val="006561FA"/>
    <w:rsid w:val="006563D0"/>
    <w:rsid w:val="00660512"/>
    <w:rsid w:val="00660670"/>
    <w:rsid w:val="00660BC7"/>
    <w:rsid w:val="00662B4F"/>
    <w:rsid w:val="00662CBC"/>
    <w:rsid w:val="006738D4"/>
    <w:rsid w:val="006743C6"/>
    <w:rsid w:val="006756C9"/>
    <w:rsid w:val="006774E2"/>
    <w:rsid w:val="00677764"/>
    <w:rsid w:val="00677BC5"/>
    <w:rsid w:val="006815C9"/>
    <w:rsid w:val="00682A37"/>
    <w:rsid w:val="00683338"/>
    <w:rsid w:val="00683B49"/>
    <w:rsid w:val="00684EA8"/>
    <w:rsid w:val="006861CD"/>
    <w:rsid w:val="006862BE"/>
    <w:rsid w:val="006866B2"/>
    <w:rsid w:val="00690ED1"/>
    <w:rsid w:val="00691B78"/>
    <w:rsid w:val="0069275F"/>
    <w:rsid w:val="00692FC3"/>
    <w:rsid w:val="00694785"/>
    <w:rsid w:val="006A0A3C"/>
    <w:rsid w:val="006A10B4"/>
    <w:rsid w:val="006A6E7B"/>
    <w:rsid w:val="006B022E"/>
    <w:rsid w:val="006B069D"/>
    <w:rsid w:val="006B3954"/>
    <w:rsid w:val="006B41A4"/>
    <w:rsid w:val="006B46E8"/>
    <w:rsid w:val="006B696A"/>
    <w:rsid w:val="006C1EC4"/>
    <w:rsid w:val="006C4669"/>
    <w:rsid w:val="006C480C"/>
    <w:rsid w:val="006C5757"/>
    <w:rsid w:val="006C68DF"/>
    <w:rsid w:val="006C7169"/>
    <w:rsid w:val="006D1C53"/>
    <w:rsid w:val="006D21D7"/>
    <w:rsid w:val="006D2797"/>
    <w:rsid w:val="006D394E"/>
    <w:rsid w:val="006D500D"/>
    <w:rsid w:val="006D522C"/>
    <w:rsid w:val="006D539F"/>
    <w:rsid w:val="006E0DE5"/>
    <w:rsid w:val="006E139B"/>
    <w:rsid w:val="006E7C62"/>
    <w:rsid w:val="006E7C92"/>
    <w:rsid w:val="006F17DD"/>
    <w:rsid w:val="006F3772"/>
    <w:rsid w:val="006F55F1"/>
    <w:rsid w:val="006F740E"/>
    <w:rsid w:val="00700C7A"/>
    <w:rsid w:val="00701AE6"/>
    <w:rsid w:val="007042D4"/>
    <w:rsid w:val="007074DC"/>
    <w:rsid w:val="0070781E"/>
    <w:rsid w:val="00714E9D"/>
    <w:rsid w:val="00715DD7"/>
    <w:rsid w:val="00721A80"/>
    <w:rsid w:val="007230DD"/>
    <w:rsid w:val="00723E38"/>
    <w:rsid w:val="007257B6"/>
    <w:rsid w:val="00727891"/>
    <w:rsid w:val="00727C37"/>
    <w:rsid w:val="007304EE"/>
    <w:rsid w:val="00732CBF"/>
    <w:rsid w:val="00732F4A"/>
    <w:rsid w:val="00733236"/>
    <w:rsid w:val="00734B5D"/>
    <w:rsid w:val="007361B1"/>
    <w:rsid w:val="00740497"/>
    <w:rsid w:val="007443C4"/>
    <w:rsid w:val="00746C1D"/>
    <w:rsid w:val="00750F68"/>
    <w:rsid w:val="0075108C"/>
    <w:rsid w:val="0075476D"/>
    <w:rsid w:val="00757F05"/>
    <w:rsid w:val="007606C1"/>
    <w:rsid w:val="00761CC8"/>
    <w:rsid w:val="00761F2D"/>
    <w:rsid w:val="0076496C"/>
    <w:rsid w:val="007655E4"/>
    <w:rsid w:val="00767920"/>
    <w:rsid w:val="00767D95"/>
    <w:rsid w:val="00770573"/>
    <w:rsid w:val="00773E47"/>
    <w:rsid w:val="00780109"/>
    <w:rsid w:val="007918AF"/>
    <w:rsid w:val="00793A6C"/>
    <w:rsid w:val="00797D65"/>
    <w:rsid w:val="007A0604"/>
    <w:rsid w:val="007A1034"/>
    <w:rsid w:val="007A6753"/>
    <w:rsid w:val="007A79B1"/>
    <w:rsid w:val="007A7AE7"/>
    <w:rsid w:val="007B0FC8"/>
    <w:rsid w:val="007B1BE6"/>
    <w:rsid w:val="007B3061"/>
    <w:rsid w:val="007B447E"/>
    <w:rsid w:val="007B7C7A"/>
    <w:rsid w:val="007C4325"/>
    <w:rsid w:val="007C463B"/>
    <w:rsid w:val="007D0DAE"/>
    <w:rsid w:val="007D19A0"/>
    <w:rsid w:val="007D1F41"/>
    <w:rsid w:val="007D3CC3"/>
    <w:rsid w:val="007D3E80"/>
    <w:rsid w:val="007D4A8E"/>
    <w:rsid w:val="007D4D48"/>
    <w:rsid w:val="007D4DC5"/>
    <w:rsid w:val="007D61F1"/>
    <w:rsid w:val="007D7304"/>
    <w:rsid w:val="007D7504"/>
    <w:rsid w:val="007E0B86"/>
    <w:rsid w:val="007E257B"/>
    <w:rsid w:val="007E3DB6"/>
    <w:rsid w:val="007E63CD"/>
    <w:rsid w:val="007F071A"/>
    <w:rsid w:val="007F199C"/>
    <w:rsid w:val="007F4F33"/>
    <w:rsid w:val="007F6C9E"/>
    <w:rsid w:val="00802E5F"/>
    <w:rsid w:val="00807EF0"/>
    <w:rsid w:val="008112EB"/>
    <w:rsid w:val="00813D0C"/>
    <w:rsid w:val="00815C49"/>
    <w:rsid w:val="00816399"/>
    <w:rsid w:val="00820A95"/>
    <w:rsid w:val="00826F04"/>
    <w:rsid w:val="00827E8B"/>
    <w:rsid w:val="008349A8"/>
    <w:rsid w:val="0083504B"/>
    <w:rsid w:val="008353FE"/>
    <w:rsid w:val="008420E3"/>
    <w:rsid w:val="00844C57"/>
    <w:rsid w:val="00845A2D"/>
    <w:rsid w:val="0084693E"/>
    <w:rsid w:val="0084753C"/>
    <w:rsid w:val="00847633"/>
    <w:rsid w:val="0085161B"/>
    <w:rsid w:val="00851762"/>
    <w:rsid w:val="0085440B"/>
    <w:rsid w:val="008609CD"/>
    <w:rsid w:val="0086242F"/>
    <w:rsid w:val="008675A7"/>
    <w:rsid w:val="0086773D"/>
    <w:rsid w:val="0087049E"/>
    <w:rsid w:val="00870D7D"/>
    <w:rsid w:val="00872A34"/>
    <w:rsid w:val="00872D77"/>
    <w:rsid w:val="008755AC"/>
    <w:rsid w:val="00875747"/>
    <w:rsid w:val="00881040"/>
    <w:rsid w:val="008825B3"/>
    <w:rsid w:val="00883E17"/>
    <w:rsid w:val="00884449"/>
    <w:rsid w:val="0088603C"/>
    <w:rsid w:val="008868FE"/>
    <w:rsid w:val="008921E5"/>
    <w:rsid w:val="0089231F"/>
    <w:rsid w:val="008926DC"/>
    <w:rsid w:val="0089311C"/>
    <w:rsid w:val="008934FF"/>
    <w:rsid w:val="008940EE"/>
    <w:rsid w:val="0089512A"/>
    <w:rsid w:val="008960D7"/>
    <w:rsid w:val="008963CF"/>
    <w:rsid w:val="00897F1C"/>
    <w:rsid w:val="008A165A"/>
    <w:rsid w:val="008A49D6"/>
    <w:rsid w:val="008A7BB6"/>
    <w:rsid w:val="008B5D68"/>
    <w:rsid w:val="008B66F5"/>
    <w:rsid w:val="008B6E94"/>
    <w:rsid w:val="008C10E4"/>
    <w:rsid w:val="008C16F6"/>
    <w:rsid w:val="008C2A40"/>
    <w:rsid w:val="008C3F53"/>
    <w:rsid w:val="008C47B5"/>
    <w:rsid w:val="008C5ECD"/>
    <w:rsid w:val="008C77B2"/>
    <w:rsid w:val="008D6789"/>
    <w:rsid w:val="008D7AB8"/>
    <w:rsid w:val="008E0929"/>
    <w:rsid w:val="008E1541"/>
    <w:rsid w:val="008E3DF2"/>
    <w:rsid w:val="008E447D"/>
    <w:rsid w:val="008E45BB"/>
    <w:rsid w:val="008E56C0"/>
    <w:rsid w:val="008E7135"/>
    <w:rsid w:val="008F07B1"/>
    <w:rsid w:val="008F0F47"/>
    <w:rsid w:val="008F3059"/>
    <w:rsid w:val="008F5187"/>
    <w:rsid w:val="009001A8"/>
    <w:rsid w:val="0090112F"/>
    <w:rsid w:val="00901435"/>
    <w:rsid w:val="0090207B"/>
    <w:rsid w:val="00902CA2"/>
    <w:rsid w:val="00903E40"/>
    <w:rsid w:val="00904A25"/>
    <w:rsid w:val="00904C3F"/>
    <w:rsid w:val="009055F8"/>
    <w:rsid w:val="009063AE"/>
    <w:rsid w:val="00907B4A"/>
    <w:rsid w:val="00907B88"/>
    <w:rsid w:val="009101A2"/>
    <w:rsid w:val="009114AA"/>
    <w:rsid w:val="00911841"/>
    <w:rsid w:val="0091253D"/>
    <w:rsid w:val="00913B64"/>
    <w:rsid w:val="0091413D"/>
    <w:rsid w:val="00914762"/>
    <w:rsid w:val="00914FA8"/>
    <w:rsid w:val="009151F8"/>
    <w:rsid w:val="00915F48"/>
    <w:rsid w:val="009162E0"/>
    <w:rsid w:val="00916734"/>
    <w:rsid w:val="00920822"/>
    <w:rsid w:val="00921414"/>
    <w:rsid w:val="009226C7"/>
    <w:rsid w:val="00923ABD"/>
    <w:rsid w:val="009246F4"/>
    <w:rsid w:val="00925AAC"/>
    <w:rsid w:val="00926A44"/>
    <w:rsid w:val="009318AD"/>
    <w:rsid w:val="0093323B"/>
    <w:rsid w:val="0094169F"/>
    <w:rsid w:val="0094363A"/>
    <w:rsid w:val="00944EB0"/>
    <w:rsid w:val="00945E0D"/>
    <w:rsid w:val="00946561"/>
    <w:rsid w:val="00947772"/>
    <w:rsid w:val="009519FF"/>
    <w:rsid w:val="00951AFB"/>
    <w:rsid w:val="00952D92"/>
    <w:rsid w:val="0095397C"/>
    <w:rsid w:val="00954507"/>
    <w:rsid w:val="009551C6"/>
    <w:rsid w:val="00955B06"/>
    <w:rsid w:val="00960271"/>
    <w:rsid w:val="00962FB9"/>
    <w:rsid w:val="00963E51"/>
    <w:rsid w:val="0096504C"/>
    <w:rsid w:val="009651EB"/>
    <w:rsid w:val="009657C4"/>
    <w:rsid w:val="00965C28"/>
    <w:rsid w:val="00967001"/>
    <w:rsid w:val="009671BA"/>
    <w:rsid w:val="009675CD"/>
    <w:rsid w:val="00970560"/>
    <w:rsid w:val="00970656"/>
    <w:rsid w:val="009708B2"/>
    <w:rsid w:val="00973AD9"/>
    <w:rsid w:val="00974097"/>
    <w:rsid w:val="00974331"/>
    <w:rsid w:val="0097470A"/>
    <w:rsid w:val="0097684F"/>
    <w:rsid w:val="00976853"/>
    <w:rsid w:val="009806EE"/>
    <w:rsid w:val="00981D15"/>
    <w:rsid w:val="009830FA"/>
    <w:rsid w:val="009838FF"/>
    <w:rsid w:val="009839BC"/>
    <w:rsid w:val="00987BC2"/>
    <w:rsid w:val="00991EEC"/>
    <w:rsid w:val="00992031"/>
    <w:rsid w:val="00995B97"/>
    <w:rsid w:val="00996211"/>
    <w:rsid w:val="00997482"/>
    <w:rsid w:val="009A220C"/>
    <w:rsid w:val="009A3CD5"/>
    <w:rsid w:val="009A3EBE"/>
    <w:rsid w:val="009A53C1"/>
    <w:rsid w:val="009A5CE1"/>
    <w:rsid w:val="009A611A"/>
    <w:rsid w:val="009C0A81"/>
    <w:rsid w:val="009C0AA8"/>
    <w:rsid w:val="009C0D94"/>
    <w:rsid w:val="009C2185"/>
    <w:rsid w:val="009C311A"/>
    <w:rsid w:val="009C4831"/>
    <w:rsid w:val="009C571F"/>
    <w:rsid w:val="009C77E3"/>
    <w:rsid w:val="009C7E03"/>
    <w:rsid w:val="009D06E5"/>
    <w:rsid w:val="009D108D"/>
    <w:rsid w:val="009D7592"/>
    <w:rsid w:val="009E119B"/>
    <w:rsid w:val="009E27CE"/>
    <w:rsid w:val="009E39E7"/>
    <w:rsid w:val="009E564E"/>
    <w:rsid w:val="009E5F74"/>
    <w:rsid w:val="009E64CB"/>
    <w:rsid w:val="009E786D"/>
    <w:rsid w:val="009F0EA2"/>
    <w:rsid w:val="009F1C7B"/>
    <w:rsid w:val="009F2DEE"/>
    <w:rsid w:val="009F398E"/>
    <w:rsid w:val="009F5B1C"/>
    <w:rsid w:val="009F5DB5"/>
    <w:rsid w:val="009F62AF"/>
    <w:rsid w:val="009F6769"/>
    <w:rsid w:val="009F7D7F"/>
    <w:rsid w:val="00A01C19"/>
    <w:rsid w:val="00A0275B"/>
    <w:rsid w:val="00A05198"/>
    <w:rsid w:val="00A13CF6"/>
    <w:rsid w:val="00A1534F"/>
    <w:rsid w:val="00A16C61"/>
    <w:rsid w:val="00A16D88"/>
    <w:rsid w:val="00A2124B"/>
    <w:rsid w:val="00A216BE"/>
    <w:rsid w:val="00A2344B"/>
    <w:rsid w:val="00A2411E"/>
    <w:rsid w:val="00A30067"/>
    <w:rsid w:val="00A3072C"/>
    <w:rsid w:val="00A3184D"/>
    <w:rsid w:val="00A322B0"/>
    <w:rsid w:val="00A343A8"/>
    <w:rsid w:val="00A34D6E"/>
    <w:rsid w:val="00A36B99"/>
    <w:rsid w:val="00A37A0A"/>
    <w:rsid w:val="00A431F1"/>
    <w:rsid w:val="00A44DCE"/>
    <w:rsid w:val="00A474E7"/>
    <w:rsid w:val="00A50637"/>
    <w:rsid w:val="00A50953"/>
    <w:rsid w:val="00A51A35"/>
    <w:rsid w:val="00A5401E"/>
    <w:rsid w:val="00A54E22"/>
    <w:rsid w:val="00A56E57"/>
    <w:rsid w:val="00A6182C"/>
    <w:rsid w:val="00A618C2"/>
    <w:rsid w:val="00A633A3"/>
    <w:rsid w:val="00A6369E"/>
    <w:rsid w:val="00A65EB5"/>
    <w:rsid w:val="00A66698"/>
    <w:rsid w:val="00A678A3"/>
    <w:rsid w:val="00A72953"/>
    <w:rsid w:val="00A73D2C"/>
    <w:rsid w:val="00A74CBF"/>
    <w:rsid w:val="00A74F55"/>
    <w:rsid w:val="00A75213"/>
    <w:rsid w:val="00A8298A"/>
    <w:rsid w:val="00A85697"/>
    <w:rsid w:val="00A87915"/>
    <w:rsid w:val="00A9194B"/>
    <w:rsid w:val="00A92123"/>
    <w:rsid w:val="00A93702"/>
    <w:rsid w:val="00A95E15"/>
    <w:rsid w:val="00A96794"/>
    <w:rsid w:val="00A96D90"/>
    <w:rsid w:val="00A97B2F"/>
    <w:rsid w:val="00AA1C00"/>
    <w:rsid w:val="00AA1E96"/>
    <w:rsid w:val="00AA447A"/>
    <w:rsid w:val="00AA4637"/>
    <w:rsid w:val="00AA5236"/>
    <w:rsid w:val="00AB24D1"/>
    <w:rsid w:val="00AB3DF2"/>
    <w:rsid w:val="00AB3E30"/>
    <w:rsid w:val="00AB501B"/>
    <w:rsid w:val="00AB7854"/>
    <w:rsid w:val="00AC2E33"/>
    <w:rsid w:val="00AC36E2"/>
    <w:rsid w:val="00AC73EB"/>
    <w:rsid w:val="00AD3846"/>
    <w:rsid w:val="00AD4A25"/>
    <w:rsid w:val="00AD6761"/>
    <w:rsid w:val="00AE117C"/>
    <w:rsid w:val="00AE1E82"/>
    <w:rsid w:val="00AE201E"/>
    <w:rsid w:val="00AE3967"/>
    <w:rsid w:val="00AE3B36"/>
    <w:rsid w:val="00AE44E1"/>
    <w:rsid w:val="00AE4582"/>
    <w:rsid w:val="00AE590B"/>
    <w:rsid w:val="00AE7229"/>
    <w:rsid w:val="00AF09FB"/>
    <w:rsid w:val="00AF1CB6"/>
    <w:rsid w:val="00AF3A75"/>
    <w:rsid w:val="00AF3C96"/>
    <w:rsid w:val="00AF63DD"/>
    <w:rsid w:val="00B013FE"/>
    <w:rsid w:val="00B02CAC"/>
    <w:rsid w:val="00B03361"/>
    <w:rsid w:val="00B054E4"/>
    <w:rsid w:val="00B055F8"/>
    <w:rsid w:val="00B078D6"/>
    <w:rsid w:val="00B10938"/>
    <w:rsid w:val="00B12699"/>
    <w:rsid w:val="00B1739C"/>
    <w:rsid w:val="00B202E6"/>
    <w:rsid w:val="00B213CD"/>
    <w:rsid w:val="00B267BC"/>
    <w:rsid w:val="00B31352"/>
    <w:rsid w:val="00B318B8"/>
    <w:rsid w:val="00B3533E"/>
    <w:rsid w:val="00B353B8"/>
    <w:rsid w:val="00B36A5B"/>
    <w:rsid w:val="00B37D8A"/>
    <w:rsid w:val="00B4086F"/>
    <w:rsid w:val="00B422B7"/>
    <w:rsid w:val="00B42E7F"/>
    <w:rsid w:val="00B437FB"/>
    <w:rsid w:val="00B44E92"/>
    <w:rsid w:val="00B479D2"/>
    <w:rsid w:val="00B5324F"/>
    <w:rsid w:val="00B54F95"/>
    <w:rsid w:val="00B57797"/>
    <w:rsid w:val="00B60682"/>
    <w:rsid w:val="00B62C14"/>
    <w:rsid w:val="00B6393D"/>
    <w:rsid w:val="00B64178"/>
    <w:rsid w:val="00B647EB"/>
    <w:rsid w:val="00B70D2F"/>
    <w:rsid w:val="00B73171"/>
    <w:rsid w:val="00B7334E"/>
    <w:rsid w:val="00B73BCE"/>
    <w:rsid w:val="00B73D2F"/>
    <w:rsid w:val="00B743C6"/>
    <w:rsid w:val="00B76949"/>
    <w:rsid w:val="00B871CC"/>
    <w:rsid w:val="00B908C1"/>
    <w:rsid w:val="00B91B71"/>
    <w:rsid w:val="00BA13F1"/>
    <w:rsid w:val="00BA4ABC"/>
    <w:rsid w:val="00BA6F28"/>
    <w:rsid w:val="00BA78E8"/>
    <w:rsid w:val="00BB06F0"/>
    <w:rsid w:val="00BB0D65"/>
    <w:rsid w:val="00BB0EF8"/>
    <w:rsid w:val="00BB61D3"/>
    <w:rsid w:val="00BB68C8"/>
    <w:rsid w:val="00BC0D0B"/>
    <w:rsid w:val="00BC1A39"/>
    <w:rsid w:val="00BC4106"/>
    <w:rsid w:val="00BC4425"/>
    <w:rsid w:val="00BC5114"/>
    <w:rsid w:val="00BC6E87"/>
    <w:rsid w:val="00BC7228"/>
    <w:rsid w:val="00BD07ED"/>
    <w:rsid w:val="00BD1027"/>
    <w:rsid w:val="00BD2D33"/>
    <w:rsid w:val="00BD6B38"/>
    <w:rsid w:val="00BD6CA5"/>
    <w:rsid w:val="00BE0AEC"/>
    <w:rsid w:val="00BE1ABB"/>
    <w:rsid w:val="00BE3E33"/>
    <w:rsid w:val="00BE5C95"/>
    <w:rsid w:val="00BE6170"/>
    <w:rsid w:val="00BE78E1"/>
    <w:rsid w:val="00BE7D96"/>
    <w:rsid w:val="00BF2AFD"/>
    <w:rsid w:val="00BF598F"/>
    <w:rsid w:val="00BF5B12"/>
    <w:rsid w:val="00BF69E3"/>
    <w:rsid w:val="00C01C75"/>
    <w:rsid w:val="00C02412"/>
    <w:rsid w:val="00C056B7"/>
    <w:rsid w:val="00C06064"/>
    <w:rsid w:val="00C0693F"/>
    <w:rsid w:val="00C203A3"/>
    <w:rsid w:val="00C24A93"/>
    <w:rsid w:val="00C2564C"/>
    <w:rsid w:val="00C26642"/>
    <w:rsid w:val="00C267D0"/>
    <w:rsid w:val="00C32A80"/>
    <w:rsid w:val="00C333B5"/>
    <w:rsid w:val="00C33677"/>
    <w:rsid w:val="00C336F6"/>
    <w:rsid w:val="00C363F8"/>
    <w:rsid w:val="00C418E7"/>
    <w:rsid w:val="00C41A31"/>
    <w:rsid w:val="00C45C6F"/>
    <w:rsid w:val="00C46324"/>
    <w:rsid w:val="00C46AE8"/>
    <w:rsid w:val="00C51B02"/>
    <w:rsid w:val="00C53134"/>
    <w:rsid w:val="00C5342D"/>
    <w:rsid w:val="00C55B36"/>
    <w:rsid w:val="00C56583"/>
    <w:rsid w:val="00C56BA7"/>
    <w:rsid w:val="00C573F2"/>
    <w:rsid w:val="00C57954"/>
    <w:rsid w:val="00C57FE4"/>
    <w:rsid w:val="00C60974"/>
    <w:rsid w:val="00C66BD9"/>
    <w:rsid w:val="00C6719E"/>
    <w:rsid w:val="00C709BD"/>
    <w:rsid w:val="00C70D89"/>
    <w:rsid w:val="00C72DE4"/>
    <w:rsid w:val="00C72FFA"/>
    <w:rsid w:val="00C731F0"/>
    <w:rsid w:val="00C7545F"/>
    <w:rsid w:val="00C7581E"/>
    <w:rsid w:val="00C75B77"/>
    <w:rsid w:val="00C77037"/>
    <w:rsid w:val="00C77133"/>
    <w:rsid w:val="00C80488"/>
    <w:rsid w:val="00C81881"/>
    <w:rsid w:val="00C81F98"/>
    <w:rsid w:val="00C82B27"/>
    <w:rsid w:val="00C8390D"/>
    <w:rsid w:val="00C839D7"/>
    <w:rsid w:val="00C8718D"/>
    <w:rsid w:val="00C903C4"/>
    <w:rsid w:val="00C91B7C"/>
    <w:rsid w:val="00C92395"/>
    <w:rsid w:val="00C93BB9"/>
    <w:rsid w:val="00C94674"/>
    <w:rsid w:val="00C96A26"/>
    <w:rsid w:val="00C97699"/>
    <w:rsid w:val="00CA2AB7"/>
    <w:rsid w:val="00CA2EE7"/>
    <w:rsid w:val="00CA575E"/>
    <w:rsid w:val="00CA6F6B"/>
    <w:rsid w:val="00CA7042"/>
    <w:rsid w:val="00CA70B3"/>
    <w:rsid w:val="00CB0934"/>
    <w:rsid w:val="00CB0B8A"/>
    <w:rsid w:val="00CB3829"/>
    <w:rsid w:val="00CB6F1D"/>
    <w:rsid w:val="00CC22D3"/>
    <w:rsid w:val="00CC4666"/>
    <w:rsid w:val="00CD200F"/>
    <w:rsid w:val="00CD2CDA"/>
    <w:rsid w:val="00CD368B"/>
    <w:rsid w:val="00CD3E3F"/>
    <w:rsid w:val="00CE0A42"/>
    <w:rsid w:val="00CE1B2D"/>
    <w:rsid w:val="00CE2B4B"/>
    <w:rsid w:val="00CE7EEC"/>
    <w:rsid w:val="00CF197D"/>
    <w:rsid w:val="00CF2DBC"/>
    <w:rsid w:val="00CF37E7"/>
    <w:rsid w:val="00CF70DB"/>
    <w:rsid w:val="00D005B4"/>
    <w:rsid w:val="00D007B6"/>
    <w:rsid w:val="00D02185"/>
    <w:rsid w:val="00D02C4C"/>
    <w:rsid w:val="00D05402"/>
    <w:rsid w:val="00D067B1"/>
    <w:rsid w:val="00D06931"/>
    <w:rsid w:val="00D10345"/>
    <w:rsid w:val="00D220FB"/>
    <w:rsid w:val="00D22C57"/>
    <w:rsid w:val="00D249CB"/>
    <w:rsid w:val="00D251E8"/>
    <w:rsid w:val="00D33899"/>
    <w:rsid w:val="00D40612"/>
    <w:rsid w:val="00D42454"/>
    <w:rsid w:val="00D42FC1"/>
    <w:rsid w:val="00D43DB7"/>
    <w:rsid w:val="00D4425C"/>
    <w:rsid w:val="00D44908"/>
    <w:rsid w:val="00D50F2A"/>
    <w:rsid w:val="00D52E66"/>
    <w:rsid w:val="00D530AE"/>
    <w:rsid w:val="00D53122"/>
    <w:rsid w:val="00D536CF"/>
    <w:rsid w:val="00D55D27"/>
    <w:rsid w:val="00D569AE"/>
    <w:rsid w:val="00D56F0B"/>
    <w:rsid w:val="00D60A4F"/>
    <w:rsid w:val="00D61FF3"/>
    <w:rsid w:val="00D62BEA"/>
    <w:rsid w:val="00D63E55"/>
    <w:rsid w:val="00D67E5E"/>
    <w:rsid w:val="00D70F69"/>
    <w:rsid w:val="00D71A0B"/>
    <w:rsid w:val="00D77086"/>
    <w:rsid w:val="00D77F84"/>
    <w:rsid w:val="00D80311"/>
    <w:rsid w:val="00D80A97"/>
    <w:rsid w:val="00D848CF"/>
    <w:rsid w:val="00D84AEC"/>
    <w:rsid w:val="00D854FD"/>
    <w:rsid w:val="00D863FC"/>
    <w:rsid w:val="00D919FF"/>
    <w:rsid w:val="00D91A7B"/>
    <w:rsid w:val="00D92185"/>
    <w:rsid w:val="00D92869"/>
    <w:rsid w:val="00D96002"/>
    <w:rsid w:val="00DA1922"/>
    <w:rsid w:val="00DA3B3B"/>
    <w:rsid w:val="00DA581C"/>
    <w:rsid w:val="00DA6AA4"/>
    <w:rsid w:val="00DB5184"/>
    <w:rsid w:val="00DC09FF"/>
    <w:rsid w:val="00DC1BB6"/>
    <w:rsid w:val="00DC2A76"/>
    <w:rsid w:val="00DC3EBC"/>
    <w:rsid w:val="00DC55B4"/>
    <w:rsid w:val="00DC6A63"/>
    <w:rsid w:val="00DD2860"/>
    <w:rsid w:val="00DD30CF"/>
    <w:rsid w:val="00DD3313"/>
    <w:rsid w:val="00DD3C95"/>
    <w:rsid w:val="00DD51D6"/>
    <w:rsid w:val="00DE1EC2"/>
    <w:rsid w:val="00DF05A3"/>
    <w:rsid w:val="00DF1296"/>
    <w:rsid w:val="00DF1B0B"/>
    <w:rsid w:val="00DF1EBD"/>
    <w:rsid w:val="00DF5BB4"/>
    <w:rsid w:val="00DF67DB"/>
    <w:rsid w:val="00E00D18"/>
    <w:rsid w:val="00E013A1"/>
    <w:rsid w:val="00E02F29"/>
    <w:rsid w:val="00E03601"/>
    <w:rsid w:val="00E03DB4"/>
    <w:rsid w:val="00E04C85"/>
    <w:rsid w:val="00E106B1"/>
    <w:rsid w:val="00E10C71"/>
    <w:rsid w:val="00E22801"/>
    <w:rsid w:val="00E272CC"/>
    <w:rsid w:val="00E27BC8"/>
    <w:rsid w:val="00E30E64"/>
    <w:rsid w:val="00E31F55"/>
    <w:rsid w:val="00E34DAE"/>
    <w:rsid w:val="00E34E40"/>
    <w:rsid w:val="00E36230"/>
    <w:rsid w:val="00E40302"/>
    <w:rsid w:val="00E40BFD"/>
    <w:rsid w:val="00E426A8"/>
    <w:rsid w:val="00E4382C"/>
    <w:rsid w:val="00E44BEC"/>
    <w:rsid w:val="00E45953"/>
    <w:rsid w:val="00E46678"/>
    <w:rsid w:val="00E5144B"/>
    <w:rsid w:val="00E54F48"/>
    <w:rsid w:val="00E55C11"/>
    <w:rsid w:val="00E600FB"/>
    <w:rsid w:val="00E60C81"/>
    <w:rsid w:val="00E610E9"/>
    <w:rsid w:val="00E63FE1"/>
    <w:rsid w:val="00E6467A"/>
    <w:rsid w:val="00E65686"/>
    <w:rsid w:val="00E70F50"/>
    <w:rsid w:val="00E7259F"/>
    <w:rsid w:val="00E746F8"/>
    <w:rsid w:val="00E74F5E"/>
    <w:rsid w:val="00E80117"/>
    <w:rsid w:val="00E8032D"/>
    <w:rsid w:val="00E83D65"/>
    <w:rsid w:val="00E8443F"/>
    <w:rsid w:val="00E8455B"/>
    <w:rsid w:val="00E84F54"/>
    <w:rsid w:val="00E86AD3"/>
    <w:rsid w:val="00E91925"/>
    <w:rsid w:val="00E92244"/>
    <w:rsid w:val="00E93990"/>
    <w:rsid w:val="00E94316"/>
    <w:rsid w:val="00E9684D"/>
    <w:rsid w:val="00EA07CE"/>
    <w:rsid w:val="00EA26BC"/>
    <w:rsid w:val="00EA3597"/>
    <w:rsid w:val="00EA42BC"/>
    <w:rsid w:val="00EA5D8B"/>
    <w:rsid w:val="00EA6520"/>
    <w:rsid w:val="00EA7745"/>
    <w:rsid w:val="00EB0FB9"/>
    <w:rsid w:val="00EB3E34"/>
    <w:rsid w:val="00EB7713"/>
    <w:rsid w:val="00EB7DE5"/>
    <w:rsid w:val="00EC09BB"/>
    <w:rsid w:val="00EC0F16"/>
    <w:rsid w:val="00EC72B0"/>
    <w:rsid w:val="00ED0D94"/>
    <w:rsid w:val="00ED1692"/>
    <w:rsid w:val="00ED20EF"/>
    <w:rsid w:val="00ED30B8"/>
    <w:rsid w:val="00ED436A"/>
    <w:rsid w:val="00ED5A5D"/>
    <w:rsid w:val="00ED6B25"/>
    <w:rsid w:val="00EE3899"/>
    <w:rsid w:val="00EE501C"/>
    <w:rsid w:val="00EE5F1D"/>
    <w:rsid w:val="00EF078D"/>
    <w:rsid w:val="00EF2E29"/>
    <w:rsid w:val="00EF4454"/>
    <w:rsid w:val="00EF5C22"/>
    <w:rsid w:val="00EF7AC6"/>
    <w:rsid w:val="00F01440"/>
    <w:rsid w:val="00F0607D"/>
    <w:rsid w:val="00F06C51"/>
    <w:rsid w:val="00F07079"/>
    <w:rsid w:val="00F11FC4"/>
    <w:rsid w:val="00F12212"/>
    <w:rsid w:val="00F1263E"/>
    <w:rsid w:val="00F16099"/>
    <w:rsid w:val="00F24334"/>
    <w:rsid w:val="00F26584"/>
    <w:rsid w:val="00F26BFC"/>
    <w:rsid w:val="00F27465"/>
    <w:rsid w:val="00F279BF"/>
    <w:rsid w:val="00F3377B"/>
    <w:rsid w:val="00F36890"/>
    <w:rsid w:val="00F36910"/>
    <w:rsid w:val="00F3702D"/>
    <w:rsid w:val="00F37640"/>
    <w:rsid w:val="00F37DB4"/>
    <w:rsid w:val="00F42D9F"/>
    <w:rsid w:val="00F43390"/>
    <w:rsid w:val="00F46110"/>
    <w:rsid w:val="00F47864"/>
    <w:rsid w:val="00F54B14"/>
    <w:rsid w:val="00F5602C"/>
    <w:rsid w:val="00F56191"/>
    <w:rsid w:val="00F572F2"/>
    <w:rsid w:val="00F575F1"/>
    <w:rsid w:val="00F600D5"/>
    <w:rsid w:val="00F61054"/>
    <w:rsid w:val="00F61A35"/>
    <w:rsid w:val="00F62C75"/>
    <w:rsid w:val="00F64F30"/>
    <w:rsid w:val="00F66ED5"/>
    <w:rsid w:val="00F704D8"/>
    <w:rsid w:val="00F717B1"/>
    <w:rsid w:val="00F74BD0"/>
    <w:rsid w:val="00F756F2"/>
    <w:rsid w:val="00F75F10"/>
    <w:rsid w:val="00F7750E"/>
    <w:rsid w:val="00F81634"/>
    <w:rsid w:val="00F82AC4"/>
    <w:rsid w:val="00F834C2"/>
    <w:rsid w:val="00F9155A"/>
    <w:rsid w:val="00F92437"/>
    <w:rsid w:val="00F9260F"/>
    <w:rsid w:val="00F960EA"/>
    <w:rsid w:val="00FA1041"/>
    <w:rsid w:val="00FA1347"/>
    <w:rsid w:val="00FA1D11"/>
    <w:rsid w:val="00FA4EF6"/>
    <w:rsid w:val="00FA56F6"/>
    <w:rsid w:val="00FA6363"/>
    <w:rsid w:val="00FB305D"/>
    <w:rsid w:val="00FB3A1F"/>
    <w:rsid w:val="00FC13A9"/>
    <w:rsid w:val="00FC1F92"/>
    <w:rsid w:val="00FC6FBF"/>
    <w:rsid w:val="00FD031F"/>
    <w:rsid w:val="00FD1041"/>
    <w:rsid w:val="00FD3C0A"/>
    <w:rsid w:val="00FD623B"/>
    <w:rsid w:val="00FD7204"/>
    <w:rsid w:val="00FE1DE3"/>
    <w:rsid w:val="00FE21A2"/>
    <w:rsid w:val="00FE3F35"/>
    <w:rsid w:val="00FE4ED6"/>
    <w:rsid w:val="00FE5A54"/>
    <w:rsid w:val="00FE754A"/>
    <w:rsid w:val="00FF0E78"/>
    <w:rsid w:val="00FF13BC"/>
    <w:rsid w:val="00FF14F1"/>
    <w:rsid w:val="00FF5CB0"/>
    <w:rsid w:val="00FF5D32"/>
    <w:rsid w:val="00FF7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9EA5F5"/>
  <w15:docId w15:val="{61E11DA8-1441-49AF-9BFC-528F7C674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627F"/>
    <w:rPr>
      <w:rFonts w:ascii="Times New Roman" w:eastAsia="Times New Roman" w:hAnsi="Times New Roman" w:cs="Times New Roman"/>
      <w:lang w:val="ru-RU"/>
    </w:rPr>
  </w:style>
  <w:style w:type="paragraph" w:styleId="1">
    <w:name w:val="heading 1"/>
    <w:basedOn w:val="a"/>
    <w:link w:val="10"/>
    <w:uiPriority w:val="9"/>
    <w:qFormat/>
    <w:pPr>
      <w:ind w:left="1382"/>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
    <w:uiPriority w:val="39"/>
    <w:qFormat/>
    <w:pPr>
      <w:ind w:left="1382" w:right="685"/>
    </w:pPr>
    <w:rPr>
      <w:sz w:val="28"/>
      <w:szCs w:val="28"/>
    </w:rPr>
  </w:style>
  <w:style w:type="paragraph" w:styleId="a3">
    <w:name w:val="Body Text"/>
    <w:basedOn w:val="a"/>
    <w:link w:val="a4"/>
    <w:uiPriority w:val="1"/>
    <w:qFormat/>
    <w:pPr>
      <w:ind w:left="1382"/>
    </w:pPr>
    <w:rPr>
      <w:sz w:val="28"/>
      <w:szCs w:val="28"/>
    </w:rPr>
  </w:style>
  <w:style w:type="paragraph" w:styleId="a5">
    <w:name w:val="Title"/>
    <w:basedOn w:val="a"/>
    <w:link w:val="a6"/>
    <w:qFormat/>
    <w:pPr>
      <w:ind w:left="1479" w:right="785"/>
      <w:jc w:val="center"/>
    </w:pPr>
    <w:rPr>
      <w:b/>
      <w:bCs/>
      <w:sz w:val="36"/>
      <w:szCs w:val="36"/>
    </w:rPr>
  </w:style>
  <w:style w:type="paragraph" w:styleId="a7">
    <w:name w:val="List Paragraph"/>
    <w:aliases w:val="2 Спс точк,Имя Рисунка,List Paragraph"/>
    <w:basedOn w:val="a"/>
    <w:link w:val="a8"/>
    <w:uiPriority w:val="34"/>
    <w:qFormat/>
    <w:pPr>
      <w:ind w:left="1382" w:hanging="360"/>
    </w:pPr>
  </w:style>
  <w:style w:type="paragraph" w:customStyle="1" w:styleId="TableParagraph">
    <w:name w:val="Table Paragraph"/>
    <w:basedOn w:val="a"/>
    <w:uiPriority w:val="1"/>
    <w:qFormat/>
    <w:pPr>
      <w:ind w:left="107"/>
    </w:pPr>
  </w:style>
  <w:style w:type="table" w:styleId="a9">
    <w:name w:val="Table Grid"/>
    <w:basedOn w:val="a1"/>
    <w:uiPriority w:val="39"/>
    <w:rsid w:val="00552D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108C"/>
    <w:pPr>
      <w:widowControl/>
      <w:adjustRightInd w:val="0"/>
    </w:pPr>
    <w:rPr>
      <w:rFonts w:ascii="Times New Roman" w:hAnsi="Times New Roman" w:cs="Times New Roman"/>
      <w:color w:val="000000"/>
      <w:sz w:val="24"/>
      <w:szCs w:val="24"/>
      <w:lang w:val="ru-RU"/>
    </w:rPr>
  </w:style>
  <w:style w:type="character" w:styleId="HTML">
    <w:name w:val="HTML Variable"/>
    <w:basedOn w:val="a0"/>
    <w:uiPriority w:val="99"/>
    <w:unhideWhenUsed/>
    <w:rsid w:val="00826F04"/>
    <w:rPr>
      <w:i/>
      <w:iCs/>
    </w:rPr>
  </w:style>
  <w:style w:type="character" w:customStyle="1" w:styleId="a4">
    <w:name w:val="Основной текст Знак"/>
    <w:basedOn w:val="a0"/>
    <w:link w:val="a3"/>
    <w:uiPriority w:val="1"/>
    <w:rsid w:val="00B3533E"/>
    <w:rPr>
      <w:rFonts w:ascii="Times New Roman" w:eastAsia="Times New Roman" w:hAnsi="Times New Roman" w:cs="Times New Roman"/>
      <w:sz w:val="28"/>
      <w:szCs w:val="28"/>
      <w:lang w:val="ru-RU"/>
    </w:rPr>
  </w:style>
  <w:style w:type="table" w:customStyle="1" w:styleId="12">
    <w:name w:val="Сетка таблицы1"/>
    <w:basedOn w:val="a1"/>
    <w:next w:val="a9"/>
    <w:uiPriority w:val="39"/>
    <w:rsid w:val="006E7C62"/>
    <w:pPr>
      <w:widowControl/>
      <w:autoSpaceDE/>
      <w:autoSpaceDN/>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6E7C62"/>
    <w:pPr>
      <w:autoSpaceDE/>
      <w:autoSpaceDN/>
      <w:snapToGrid w:val="0"/>
      <w:spacing w:after="200" w:line="276" w:lineRule="auto"/>
    </w:pPr>
    <w:rPr>
      <w:rFonts w:ascii="Courier New" w:eastAsia="MS ??" w:hAnsi="Courier New" w:cs="Times New Roman"/>
      <w:lang w:val="ru-RU" w:eastAsia="ru-RU"/>
    </w:rPr>
  </w:style>
  <w:style w:type="paragraph" w:styleId="aa">
    <w:name w:val="Normal (Web)"/>
    <w:basedOn w:val="a"/>
    <w:uiPriority w:val="99"/>
    <w:unhideWhenUsed/>
    <w:rsid w:val="006B696A"/>
    <w:pPr>
      <w:widowControl/>
      <w:autoSpaceDE/>
      <w:autoSpaceDN/>
      <w:spacing w:before="100" w:beforeAutospacing="1" w:after="100" w:afterAutospacing="1"/>
    </w:pPr>
    <w:rPr>
      <w:sz w:val="24"/>
      <w:szCs w:val="24"/>
      <w:lang w:eastAsia="ru-RU"/>
    </w:rPr>
  </w:style>
  <w:style w:type="character" w:styleId="ab">
    <w:name w:val="Hyperlink"/>
    <w:basedOn w:val="a0"/>
    <w:uiPriority w:val="99"/>
    <w:unhideWhenUsed/>
    <w:rsid w:val="007230DD"/>
    <w:rPr>
      <w:color w:val="0000FF" w:themeColor="hyperlink"/>
      <w:u w:val="single"/>
    </w:rPr>
  </w:style>
  <w:style w:type="character" w:customStyle="1" w:styleId="a6">
    <w:name w:val="Заголовок Знак"/>
    <w:basedOn w:val="a0"/>
    <w:link w:val="a5"/>
    <w:rsid w:val="007230DD"/>
    <w:rPr>
      <w:rFonts w:ascii="Times New Roman" w:eastAsia="Times New Roman" w:hAnsi="Times New Roman" w:cs="Times New Roman"/>
      <w:b/>
      <w:bCs/>
      <w:sz w:val="36"/>
      <w:szCs w:val="36"/>
      <w:lang w:val="ru-RU"/>
    </w:rPr>
  </w:style>
  <w:style w:type="character" w:customStyle="1" w:styleId="14">
    <w:name w:val="Неразрешенное упоминание1"/>
    <w:basedOn w:val="a0"/>
    <w:uiPriority w:val="99"/>
    <w:semiHidden/>
    <w:unhideWhenUsed/>
    <w:rsid w:val="000D7C16"/>
    <w:rPr>
      <w:color w:val="605E5C"/>
      <w:shd w:val="clear" w:color="auto" w:fill="E1DFDD"/>
    </w:rPr>
  </w:style>
  <w:style w:type="paragraph" w:customStyle="1" w:styleId="p11">
    <w:name w:val="p11"/>
    <w:basedOn w:val="a"/>
    <w:rsid w:val="000C4040"/>
    <w:pPr>
      <w:widowControl/>
      <w:autoSpaceDE/>
      <w:autoSpaceDN/>
      <w:spacing w:before="100" w:beforeAutospacing="1" w:after="100" w:afterAutospacing="1"/>
    </w:pPr>
    <w:rPr>
      <w:sz w:val="24"/>
      <w:szCs w:val="24"/>
      <w:lang w:eastAsia="ru-RU"/>
    </w:rPr>
  </w:style>
  <w:style w:type="paragraph" w:customStyle="1" w:styleId="p10">
    <w:name w:val="p10"/>
    <w:basedOn w:val="a"/>
    <w:rsid w:val="000C4040"/>
    <w:pPr>
      <w:widowControl/>
      <w:autoSpaceDE/>
      <w:autoSpaceDN/>
      <w:spacing w:before="100" w:beforeAutospacing="1" w:after="100" w:afterAutospacing="1"/>
    </w:pPr>
    <w:rPr>
      <w:sz w:val="24"/>
      <w:szCs w:val="24"/>
      <w:lang w:eastAsia="ru-RU"/>
    </w:rPr>
  </w:style>
  <w:style w:type="character" w:customStyle="1" w:styleId="10">
    <w:name w:val="Заголовок 1 Знак"/>
    <w:basedOn w:val="a0"/>
    <w:link w:val="1"/>
    <w:uiPriority w:val="9"/>
    <w:rsid w:val="009E39E7"/>
    <w:rPr>
      <w:rFonts w:ascii="Times New Roman" w:eastAsia="Times New Roman" w:hAnsi="Times New Roman" w:cs="Times New Roman"/>
      <w:b/>
      <w:bCs/>
      <w:sz w:val="28"/>
      <w:szCs w:val="28"/>
      <w:lang w:val="ru-RU"/>
    </w:rPr>
  </w:style>
  <w:style w:type="character" w:customStyle="1" w:styleId="a8">
    <w:name w:val="Абзац списка Знак"/>
    <w:aliases w:val="2 Спс точк Знак,Имя Рисунка Знак,List Paragraph Знак"/>
    <w:link w:val="a7"/>
    <w:uiPriority w:val="34"/>
    <w:locked/>
    <w:rsid w:val="009E39E7"/>
    <w:rPr>
      <w:rFonts w:ascii="Times New Roman" w:eastAsia="Times New Roman" w:hAnsi="Times New Roman" w:cs="Times New Roman"/>
      <w:lang w:val="ru-RU"/>
    </w:rPr>
  </w:style>
  <w:style w:type="paragraph" w:customStyle="1" w:styleId="content">
    <w:name w:val="content"/>
    <w:basedOn w:val="a"/>
    <w:rsid w:val="00AE7229"/>
    <w:pPr>
      <w:widowControl/>
      <w:autoSpaceDE/>
      <w:autoSpaceDN/>
      <w:spacing w:before="100" w:beforeAutospacing="1" w:after="100" w:afterAutospacing="1"/>
    </w:pPr>
    <w:rPr>
      <w:sz w:val="24"/>
      <w:szCs w:val="24"/>
      <w:lang w:eastAsia="ru-RU"/>
    </w:rPr>
  </w:style>
  <w:style w:type="paragraph" w:styleId="ac">
    <w:name w:val="header"/>
    <w:basedOn w:val="a"/>
    <w:link w:val="ad"/>
    <w:uiPriority w:val="99"/>
    <w:unhideWhenUsed/>
    <w:rsid w:val="00AE7229"/>
    <w:pPr>
      <w:widowControl/>
      <w:tabs>
        <w:tab w:val="center" w:pos="4677"/>
        <w:tab w:val="right" w:pos="9355"/>
      </w:tabs>
      <w:autoSpaceDE/>
      <w:autoSpaceDN/>
    </w:pPr>
    <w:rPr>
      <w:rFonts w:asciiTheme="minorHAnsi" w:eastAsiaTheme="minorHAnsi" w:hAnsiTheme="minorHAnsi" w:cstheme="minorBidi"/>
    </w:rPr>
  </w:style>
  <w:style w:type="character" w:customStyle="1" w:styleId="ad">
    <w:name w:val="Верхний колонтитул Знак"/>
    <w:basedOn w:val="a0"/>
    <w:link w:val="ac"/>
    <w:uiPriority w:val="99"/>
    <w:rsid w:val="00AE7229"/>
    <w:rPr>
      <w:lang w:val="ru-RU"/>
    </w:rPr>
  </w:style>
  <w:style w:type="paragraph" w:styleId="ae">
    <w:name w:val="footnote text"/>
    <w:basedOn w:val="a"/>
    <w:link w:val="af"/>
    <w:uiPriority w:val="99"/>
    <w:semiHidden/>
    <w:unhideWhenUsed/>
    <w:rsid w:val="00907B4A"/>
    <w:rPr>
      <w:sz w:val="20"/>
      <w:szCs w:val="20"/>
    </w:rPr>
  </w:style>
  <w:style w:type="character" w:customStyle="1" w:styleId="af">
    <w:name w:val="Текст сноски Знак"/>
    <w:basedOn w:val="a0"/>
    <w:link w:val="ae"/>
    <w:uiPriority w:val="99"/>
    <w:semiHidden/>
    <w:rsid w:val="00907B4A"/>
    <w:rPr>
      <w:rFonts w:ascii="Times New Roman" w:eastAsia="Times New Roman" w:hAnsi="Times New Roman" w:cs="Times New Roman"/>
      <w:sz w:val="20"/>
      <w:szCs w:val="20"/>
      <w:lang w:val="ru-RU"/>
    </w:rPr>
  </w:style>
  <w:style w:type="table" w:customStyle="1" w:styleId="2">
    <w:name w:val="Сетка таблицы2"/>
    <w:basedOn w:val="a1"/>
    <w:next w:val="a9"/>
    <w:uiPriority w:val="39"/>
    <w:rsid w:val="00907B4A"/>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otnote reference"/>
    <w:basedOn w:val="a0"/>
    <w:semiHidden/>
    <w:unhideWhenUsed/>
    <w:rsid w:val="00907B4A"/>
    <w:rPr>
      <w:vertAlign w:val="superscript"/>
    </w:rPr>
  </w:style>
  <w:style w:type="paragraph" w:customStyle="1" w:styleId="Style2">
    <w:name w:val="Style2"/>
    <w:basedOn w:val="a"/>
    <w:rsid w:val="009519FF"/>
    <w:pPr>
      <w:adjustRightInd w:val="0"/>
      <w:spacing w:line="484" w:lineRule="exact"/>
      <w:ind w:firstLine="715"/>
      <w:jc w:val="both"/>
    </w:pPr>
    <w:rPr>
      <w:sz w:val="24"/>
      <w:szCs w:val="24"/>
      <w:lang w:eastAsia="ru-RU"/>
    </w:rPr>
  </w:style>
  <w:style w:type="character" w:customStyle="1" w:styleId="FontStyle12">
    <w:name w:val="Font Style12"/>
    <w:rsid w:val="009519FF"/>
    <w:rPr>
      <w:rFonts w:ascii="Times New Roman" w:hAnsi="Times New Roman" w:cs="Times New Roman"/>
      <w:sz w:val="26"/>
      <w:szCs w:val="26"/>
    </w:rPr>
  </w:style>
  <w:style w:type="table" w:customStyle="1" w:styleId="110">
    <w:name w:val="Сетка таблицы11"/>
    <w:basedOn w:val="a1"/>
    <w:next w:val="a9"/>
    <w:uiPriority w:val="39"/>
    <w:rsid w:val="00D919FF"/>
    <w:pPr>
      <w:widowControl/>
      <w:autoSpaceDE/>
      <w:autoSpaceDN/>
    </w:pPr>
    <w:rPr>
      <w:rFonts w:eastAsia="Calibri"/>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toc 3"/>
    <w:basedOn w:val="a"/>
    <w:next w:val="a"/>
    <w:autoRedefine/>
    <w:uiPriority w:val="39"/>
    <w:semiHidden/>
    <w:unhideWhenUsed/>
    <w:rsid w:val="0085161B"/>
    <w:pPr>
      <w:spacing w:after="100"/>
      <w:ind w:left="440"/>
    </w:pPr>
  </w:style>
  <w:style w:type="paragraph" w:styleId="af1">
    <w:name w:val="TOC Heading"/>
    <w:basedOn w:val="1"/>
    <w:next w:val="a"/>
    <w:uiPriority w:val="39"/>
    <w:unhideWhenUsed/>
    <w:qFormat/>
    <w:rsid w:val="00F575F1"/>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color w:val="365F91" w:themeColor="accent1" w:themeShade="BF"/>
      <w:sz w:val="32"/>
      <w:szCs w:val="32"/>
      <w:lang w:eastAsia="ru-RU"/>
    </w:rPr>
  </w:style>
  <w:style w:type="paragraph" w:styleId="af2">
    <w:name w:val="Balloon Text"/>
    <w:basedOn w:val="a"/>
    <w:link w:val="af3"/>
    <w:uiPriority w:val="99"/>
    <w:semiHidden/>
    <w:unhideWhenUsed/>
    <w:rsid w:val="0032319A"/>
    <w:rPr>
      <w:rFonts w:ascii="Segoe UI" w:hAnsi="Segoe UI" w:cs="Segoe UI"/>
      <w:sz w:val="18"/>
      <w:szCs w:val="18"/>
    </w:rPr>
  </w:style>
  <w:style w:type="character" w:customStyle="1" w:styleId="af3">
    <w:name w:val="Текст выноски Знак"/>
    <w:basedOn w:val="a0"/>
    <w:link w:val="af2"/>
    <w:uiPriority w:val="99"/>
    <w:semiHidden/>
    <w:rsid w:val="0032319A"/>
    <w:rPr>
      <w:rFonts w:ascii="Segoe UI" w:eastAsia="Times New Roman" w:hAnsi="Segoe UI" w:cs="Segoe UI"/>
      <w:sz w:val="18"/>
      <w:szCs w:val="18"/>
      <w:lang w:val="ru-RU"/>
    </w:rPr>
  </w:style>
  <w:style w:type="character" w:styleId="af4">
    <w:name w:val="Strong"/>
    <w:uiPriority w:val="22"/>
    <w:qFormat/>
    <w:rsid w:val="00DD3313"/>
    <w:rPr>
      <w:rFonts w:ascii="Times New Roman" w:hAnsi="Times New Roman" w:cs="Times New Roman" w:hint="default"/>
      <w:b/>
      <w:bCs/>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2965018">
      <w:bodyDiv w:val="1"/>
      <w:marLeft w:val="0"/>
      <w:marRight w:val="0"/>
      <w:marTop w:val="0"/>
      <w:marBottom w:val="0"/>
      <w:divBdr>
        <w:top w:val="none" w:sz="0" w:space="0" w:color="auto"/>
        <w:left w:val="none" w:sz="0" w:space="0" w:color="auto"/>
        <w:bottom w:val="none" w:sz="0" w:space="0" w:color="auto"/>
        <w:right w:val="none" w:sz="0" w:space="0" w:color="auto"/>
      </w:divBdr>
      <w:divsChild>
        <w:div w:id="1219517372">
          <w:marLeft w:val="0"/>
          <w:marRight w:val="0"/>
          <w:marTop w:val="0"/>
          <w:marBottom w:val="0"/>
          <w:divBdr>
            <w:top w:val="none" w:sz="0" w:space="0" w:color="auto"/>
            <w:left w:val="none" w:sz="0" w:space="0" w:color="auto"/>
            <w:bottom w:val="none" w:sz="0" w:space="0" w:color="auto"/>
            <w:right w:val="none" w:sz="0" w:space="0" w:color="auto"/>
          </w:divBdr>
        </w:div>
        <w:div w:id="1648776619">
          <w:marLeft w:val="0"/>
          <w:marRight w:val="0"/>
          <w:marTop w:val="0"/>
          <w:marBottom w:val="0"/>
          <w:divBdr>
            <w:top w:val="none" w:sz="0" w:space="0" w:color="auto"/>
            <w:left w:val="none" w:sz="0" w:space="0" w:color="auto"/>
            <w:bottom w:val="none" w:sz="0" w:space="0" w:color="auto"/>
            <w:right w:val="none" w:sz="0" w:space="0" w:color="auto"/>
          </w:divBdr>
        </w:div>
        <w:div w:id="515119964">
          <w:marLeft w:val="0"/>
          <w:marRight w:val="0"/>
          <w:marTop w:val="0"/>
          <w:marBottom w:val="0"/>
          <w:divBdr>
            <w:top w:val="none" w:sz="0" w:space="0" w:color="auto"/>
            <w:left w:val="none" w:sz="0" w:space="0" w:color="auto"/>
            <w:bottom w:val="none" w:sz="0" w:space="0" w:color="auto"/>
            <w:right w:val="none" w:sz="0" w:space="0" w:color="auto"/>
          </w:divBdr>
        </w:div>
      </w:divsChild>
    </w:div>
    <w:div w:id="1264800188">
      <w:bodyDiv w:val="1"/>
      <w:marLeft w:val="0"/>
      <w:marRight w:val="0"/>
      <w:marTop w:val="0"/>
      <w:marBottom w:val="0"/>
      <w:divBdr>
        <w:top w:val="none" w:sz="0" w:space="0" w:color="auto"/>
        <w:left w:val="none" w:sz="0" w:space="0" w:color="auto"/>
        <w:bottom w:val="none" w:sz="0" w:space="0" w:color="auto"/>
        <w:right w:val="none" w:sz="0" w:space="0" w:color="auto"/>
      </w:divBdr>
    </w:div>
    <w:div w:id="1746881874">
      <w:bodyDiv w:val="1"/>
      <w:marLeft w:val="0"/>
      <w:marRight w:val="0"/>
      <w:marTop w:val="0"/>
      <w:marBottom w:val="0"/>
      <w:divBdr>
        <w:top w:val="none" w:sz="0" w:space="0" w:color="auto"/>
        <w:left w:val="none" w:sz="0" w:space="0" w:color="auto"/>
        <w:bottom w:val="none" w:sz="0" w:space="0" w:color="auto"/>
        <w:right w:val="none" w:sz="0" w:space="0" w:color="auto"/>
      </w:divBdr>
    </w:div>
    <w:div w:id="2032753774">
      <w:bodyDiv w:val="1"/>
      <w:marLeft w:val="0"/>
      <w:marRight w:val="0"/>
      <w:marTop w:val="0"/>
      <w:marBottom w:val="0"/>
      <w:divBdr>
        <w:top w:val="none" w:sz="0" w:space="0" w:color="auto"/>
        <w:left w:val="none" w:sz="0" w:space="0" w:color="auto"/>
        <w:bottom w:val="none" w:sz="0" w:space="0" w:color="auto"/>
        <w:right w:val="none" w:sz="0" w:space="0" w:color="auto"/>
      </w:divBdr>
      <w:divsChild>
        <w:div w:id="1425031283">
          <w:marLeft w:val="0"/>
          <w:marRight w:val="0"/>
          <w:marTop w:val="0"/>
          <w:marBottom w:val="0"/>
          <w:divBdr>
            <w:top w:val="none" w:sz="0" w:space="0" w:color="auto"/>
            <w:left w:val="none" w:sz="0" w:space="0" w:color="auto"/>
            <w:bottom w:val="none" w:sz="0" w:space="0" w:color="auto"/>
            <w:right w:val="none" w:sz="0" w:space="0" w:color="auto"/>
          </w:divBdr>
        </w:div>
        <w:div w:id="851148121">
          <w:marLeft w:val="0"/>
          <w:marRight w:val="0"/>
          <w:marTop w:val="0"/>
          <w:marBottom w:val="0"/>
          <w:divBdr>
            <w:top w:val="none" w:sz="0" w:space="0" w:color="auto"/>
            <w:left w:val="none" w:sz="0" w:space="0" w:color="auto"/>
            <w:bottom w:val="none" w:sz="0" w:space="0" w:color="auto"/>
            <w:right w:val="none" w:sz="0" w:space="0" w:color="auto"/>
          </w:divBdr>
          <w:divsChild>
            <w:div w:id="1275554452">
              <w:marLeft w:val="0"/>
              <w:marRight w:val="0"/>
              <w:marTop w:val="0"/>
              <w:marBottom w:val="0"/>
              <w:divBdr>
                <w:top w:val="none" w:sz="0" w:space="0" w:color="auto"/>
                <w:left w:val="none" w:sz="0" w:space="0" w:color="auto"/>
                <w:bottom w:val="none" w:sz="0" w:space="0" w:color="auto"/>
                <w:right w:val="none" w:sz="0" w:space="0" w:color="auto"/>
              </w:divBdr>
              <w:divsChild>
                <w:div w:id="81802779">
                  <w:marLeft w:val="0"/>
                  <w:marRight w:val="0"/>
                  <w:marTop w:val="0"/>
                  <w:marBottom w:val="0"/>
                  <w:divBdr>
                    <w:top w:val="none" w:sz="0" w:space="0" w:color="auto"/>
                    <w:left w:val="none" w:sz="0" w:space="0" w:color="auto"/>
                    <w:bottom w:val="none" w:sz="0" w:space="0" w:color="auto"/>
                    <w:right w:val="none" w:sz="0" w:space="0" w:color="auto"/>
                  </w:divBdr>
                </w:div>
              </w:divsChild>
            </w:div>
            <w:div w:id="2062551956">
              <w:marLeft w:val="0"/>
              <w:marRight w:val="0"/>
              <w:marTop w:val="0"/>
              <w:marBottom w:val="0"/>
              <w:divBdr>
                <w:top w:val="none" w:sz="0" w:space="0" w:color="auto"/>
                <w:left w:val="none" w:sz="0" w:space="0" w:color="auto"/>
                <w:bottom w:val="none" w:sz="0" w:space="0" w:color="auto"/>
                <w:right w:val="none" w:sz="0" w:space="0" w:color="auto"/>
              </w:divBdr>
              <w:divsChild>
                <w:div w:id="1436947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955770">
          <w:marLeft w:val="0"/>
          <w:marRight w:val="0"/>
          <w:marTop w:val="0"/>
          <w:marBottom w:val="0"/>
          <w:divBdr>
            <w:top w:val="none" w:sz="0" w:space="0" w:color="auto"/>
            <w:left w:val="none" w:sz="0" w:space="0" w:color="auto"/>
            <w:bottom w:val="none" w:sz="0" w:space="0" w:color="auto"/>
            <w:right w:val="none" w:sz="0" w:space="0" w:color="auto"/>
          </w:divBdr>
        </w:div>
        <w:div w:id="1920600885">
          <w:marLeft w:val="0"/>
          <w:marRight w:val="0"/>
          <w:marTop w:val="0"/>
          <w:marBottom w:val="0"/>
          <w:divBdr>
            <w:top w:val="none" w:sz="0" w:space="0" w:color="auto"/>
            <w:left w:val="none" w:sz="0" w:space="0" w:color="auto"/>
            <w:bottom w:val="none" w:sz="0" w:space="0" w:color="auto"/>
            <w:right w:val="none" w:sz="0" w:space="0" w:color="auto"/>
          </w:divBdr>
        </w:div>
        <w:div w:id="2139103695">
          <w:marLeft w:val="0"/>
          <w:marRight w:val="0"/>
          <w:marTop w:val="0"/>
          <w:marBottom w:val="0"/>
          <w:divBdr>
            <w:top w:val="none" w:sz="0" w:space="0" w:color="auto"/>
            <w:left w:val="none" w:sz="0" w:space="0" w:color="auto"/>
            <w:bottom w:val="none" w:sz="0" w:space="0" w:color="auto"/>
            <w:right w:val="none" w:sz="0" w:space="0" w:color="auto"/>
          </w:divBdr>
        </w:div>
        <w:div w:id="120460483">
          <w:marLeft w:val="0"/>
          <w:marRight w:val="0"/>
          <w:marTop w:val="0"/>
          <w:marBottom w:val="0"/>
          <w:divBdr>
            <w:top w:val="none" w:sz="0" w:space="0" w:color="auto"/>
            <w:left w:val="none" w:sz="0" w:space="0" w:color="auto"/>
            <w:bottom w:val="none" w:sz="0" w:space="0" w:color="auto"/>
            <w:right w:val="none" w:sz="0" w:space="0" w:color="auto"/>
          </w:divBdr>
        </w:div>
        <w:div w:id="424304379">
          <w:marLeft w:val="0"/>
          <w:marRight w:val="0"/>
          <w:marTop w:val="0"/>
          <w:marBottom w:val="0"/>
          <w:divBdr>
            <w:top w:val="none" w:sz="0" w:space="0" w:color="auto"/>
            <w:left w:val="none" w:sz="0" w:space="0" w:color="auto"/>
            <w:bottom w:val="none" w:sz="0" w:space="0" w:color="auto"/>
            <w:right w:val="none" w:sz="0" w:space="0" w:color="auto"/>
          </w:divBdr>
        </w:div>
        <w:div w:id="1822037437">
          <w:marLeft w:val="0"/>
          <w:marRight w:val="0"/>
          <w:marTop w:val="0"/>
          <w:marBottom w:val="0"/>
          <w:divBdr>
            <w:top w:val="none" w:sz="0" w:space="0" w:color="auto"/>
            <w:left w:val="none" w:sz="0" w:space="0" w:color="auto"/>
            <w:bottom w:val="none" w:sz="0" w:space="0" w:color="auto"/>
            <w:right w:val="none" w:sz="0" w:space="0" w:color="auto"/>
          </w:divBdr>
        </w:div>
        <w:div w:id="233323560">
          <w:marLeft w:val="0"/>
          <w:marRight w:val="0"/>
          <w:marTop w:val="0"/>
          <w:marBottom w:val="0"/>
          <w:divBdr>
            <w:top w:val="none" w:sz="0" w:space="0" w:color="auto"/>
            <w:left w:val="none" w:sz="0" w:space="0" w:color="auto"/>
            <w:bottom w:val="none" w:sz="0" w:space="0" w:color="auto"/>
            <w:right w:val="none" w:sz="0" w:space="0" w:color="auto"/>
          </w:divBdr>
        </w:div>
        <w:div w:id="360782909">
          <w:marLeft w:val="0"/>
          <w:marRight w:val="0"/>
          <w:marTop w:val="0"/>
          <w:marBottom w:val="0"/>
          <w:divBdr>
            <w:top w:val="none" w:sz="0" w:space="0" w:color="auto"/>
            <w:left w:val="none" w:sz="0" w:space="0" w:color="auto"/>
            <w:bottom w:val="none" w:sz="0" w:space="0" w:color="auto"/>
            <w:right w:val="none" w:sz="0" w:space="0" w:color="auto"/>
          </w:divBdr>
          <w:divsChild>
            <w:div w:id="1208449535">
              <w:marLeft w:val="0"/>
              <w:marRight w:val="0"/>
              <w:marTop w:val="0"/>
              <w:marBottom w:val="0"/>
              <w:divBdr>
                <w:top w:val="none" w:sz="0" w:space="0" w:color="auto"/>
                <w:left w:val="none" w:sz="0" w:space="0" w:color="auto"/>
                <w:bottom w:val="none" w:sz="0" w:space="0" w:color="auto"/>
                <w:right w:val="none" w:sz="0" w:space="0" w:color="auto"/>
              </w:divBdr>
              <w:divsChild>
                <w:div w:id="1418594610">
                  <w:marLeft w:val="0"/>
                  <w:marRight w:val="0"/>
                  <w:marTop w:val="0"/>
                  <w:marBottom w:val="0"/>
                  <w:divBdr>
                    <w:top w:val="none" w:sz="0" w:space="0" w:color="auto"/>
                    <w:left w:val="none" w:sz="0" w:space="0" w:color="auto"/>
                    <w:bottom w:val="none" w:sz="0" w:space="0" w:color="auto"/>
                    <w:right w:val="none" w:sz="0" w:space="0" w:color="auto"/>
                  </w:divBdr>
                </w:div>
              </w:divsChild>
            </w:div>
            <w:div w:id="912932308">
              <w:marLeft w:val="0"/>
              <w:marRight w:val="0"/>
              <w:marTop w:val="0"/>
              <w:marBottom w:val="0"/>
              <w:divBdr>
                <w:top w:val="none" w:sz="0" w:space="0" w:color="auto"/>
                <w:left w:val="none" w:sz="0" w:space="0" w:color="auto"/>
                <w:bottom w:val="none" w:sz="0" w:space="0" w:color="auto"/>
                <w:right w:val="none" w:sz="0" w:space="0" w:color="auto"/>
              </w:divBdr>
              <w:divsChild>
                <w:div w:id="1738361239">
                  <w:marLeft w:val="0"/>
                  <w:marRight w:val="0"/>
                  <w:marTop w:val="0"/>
                  <w:marBottom w:val="0"/>
                  <w:divBdr>
                    <w:top w:val="none" w:sz="0" w:space="0" w:color="auto"/>
                    <w:left w:val="none" w:sz="0" w:space="0" w:color="auto"/>
                    <w:bottom w:val="none" w:sz="0" w:space="0" w:color="auto"/>
                    <w:right w:val="none" w:sz="0" w:space="0" w:color="auto"/>
                  </w:divBdr>
                </w:div>
              </w:divsChild>
            </w:div>
            <w:div w:id="812020873">
              <w:marLeft w:val="0"/>
              <w:marRight w:val="0"/>
              <w:marTop w:val="0"/>
              <w:marBottom w:val="0"/>
              <w:divBdr>
                <w:top w:val="none" w:sz="0" w:space="0" w:color="auto"/>
                <w:left w:val="none" w:sz="0" w:space="0" w:color="auto"/>
                <w:bottom w:val="none" w:sz="0" w:space="0" w:color="auto"/>
                <w:right w:val="none" w:sz="0" w:space="0" w:color="auto"/>
              </w:divBdr>
              <w:divsChild>
                <w:div w:id="454183052">
                  <w:marLeft w:val="0"/>
                  <w:marRight w:val="0"/>
                  <w:marTop w:val="0"/>
                  <w:marBottom w:val="0"/>
                  <w:divBdr>
                    <w:top w:val="none" w:sz="0" w:space="0" w:color="auto"/>
                    <w:left w:val="none" w:sz="0" w:space="0" w:color="auto"/>
                    <w:bottom w:val="none" w:sz="0" w:space="0" w:color="auto"/>
                    <w:right w:val="none" w:sz="0" w:space="0" w:color="auto"/>
                  </w:divBdr>
                </w:div>
              </w:divsChild>
            </w:div>
            <w:div w:id="2047680270">
              <w:marLeft w:val="0"/>
              <w:marRight w:val="0"/>
              <w:marTop w:val="0"/>
              <w:marBottom w:val="0"/>
              <w:divBdr>
                <w:top w:val="none" w:sz="0" w:space="0" w:color="auto"/>
                <w:left w:val="none" w:sz="0" w:space="0" w:color="auto"/>
                <w:bottom w:val="none" w:sz="0" w:space="0" w:color="auto"/>
                <w:right w:val="none" w:sz="0" w:space="0" w:color="auto"/>
              </w:divBdr>
              <w:divsChild>
                <w:div w:id="1346860087">
                  <w:marLeft w:val="0"/>
                  <w:marRight w:val="0"/>
                  <w:marTop w:val="0"/>
                  <w:marBottom w:val="0"/>
                  <w:divBdr>
                    <w:top w:val="none" w:sz="0" w:space="0" w:color="auto"/>
                    <w:left w:val="none" w:sz="0" w:space="0" w:color="auto"/>
                    <w:bottom w:val="none" w:sz="0" w:space="0" w:color="auto"/>
                    <w:right w:val="none" w:sz="0" w:space="0" w:color="auto"/>
                  </w:divBdr>
                </w:div>
              </w:divsChild>
            </w:div>
            <w:div w:id="1817457007">
              <w:marLeft w:val="0"/>
              <w:marRight w:val="0"/>
              <w:marTop w:val="0"/>
              <w:marBottom w:val="0"/>
              <w:divBdr>
                <w:top w:val="none" w:sz="0" w:space="0" w:color="auto"/>
                <w:left w:val="none" w:sz="0" w:space="0" w:color="auto"/>
                <w:bottom w:val="none" w:sz="0" w:space="0" w:color="auto"/>
                <w:right w:val="none" w:sz="0" w:space="0" w:color="auto"/>
              </w:divBdr>
              <w:divsChild>
                <w:div w:id="188660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329037">
          <w:marLeft w:val="0"/>
          <w:marRight w:val="0"/>
          <w:marTop w:val="0"/>
          <w:marBottom w:val="0"/>
          <w:divBdr>
            <w:top w:val="none" w:sz="0" w:space="0" w:color="auto"/>
            <w:left w:val="none" w:sz="0" w:space="0" w:color="auto"/>
            <w:bottom w:val="none" w:sz="0" w:space="0" w:color="auto"/>
            <w:right w:val="none" w:sz="0" w:space="0" w:color="auto"/>
          </w:divBdr>
        </w:div>
        <w:div w:id="1095442283">
          <w:marLeft w:val="0"/>
          <w:marRight w:val="0"/>
          <w:marTop w:val="0"/>
          <w:marBottom w:val="0"/>
          <w:divBdr>
            <w:top w:val="none" w:sz="0" w:space="0" w:color="auto"/>
            <w:left w:val="none" w:sz="0" w:space="0" w:color="auto"/>
            <w:bottom w:val="none" w:sz="0" w:space="0" w:color="auto"/>
            <w:right w:val="none" w:sz="0" w:space="0" w:color="auto"/>
          </w:divBdr>
        </w:div>
        <w:div w:id="135221879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library.ru" TargetMode="External"/><Relationship Id="rId18" Type="http://schemas.openxmlformats.org/officeDocument/2006/relationships/hyperlink" Target="https://ar.oversea.cnki.net/" TargetMode="External"/><Relationship Id="rId26"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hyperlink" Target="http://www.sciencedirect.com" TargetMode="External"/><Relationship Id="rId7" Type="http://schemas.openxmlformats.org/officeDocument/2006/relationships/endnotes" Target="endnotes.xml"/><Relationship Id="rId12" Type="http://schemas.openxmlformats.org/officeDocument/2006/relationships/hyperlink" Target="https://grebennikon.ru/" TargetMode="External"/><Relationship Id="rId17" Type="http://schemas.openxmlformats.org/officeDocument/2006/relationships/hyperlink" Target="https://hstalks.com/business/journals/" TargetMode="External"/><Relationship Id="rId25"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s://hstalks.com/business/" TargetMode="External"/><Relationship Id="rId20" Type="http://schemas.openxmlformats.org/officeDocument/2006/relationships/hyperlink" Target="http://jstor.org"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link.springer.com/" TargetMode="External"/><Relationship Id="rId5" Type="http://schemas.openxmlformats.org/officeDocument/2006/relationships/webSettings" Target="webSettings.xml"/><Relationship Id="rId15" Type="http://schemas.openxmlformats.org/officeDocument/2006/relationships/hyperlink" Target="http://continent-online.com/" TargetMode="External"/><Relationship Id="rId23" Type="http://schemas.openxmlformats.org/officeDocument/2006/relationships/hyperlink" Target="https://academic.oup.com/journals/" TargetMode="External"/><Relationship Id="rId28" Type="http://schemas.openxmlformats.org/officeDocument/2006/relationships/fontTable" Target="fontTable.xml"/><Relationship Id="rId10" Type="http://schemas.openxmlformats.org/officeDocument/2006/relationships/hyperlink" Target="http://www.book.ru" TargetMode="External"/><Relationship Id="rId19" Type="http://schemas.openxmlformats.org/officeDocument/2006/relationships/hyperlink" Target="https://oversea.cnki.net/kns?dbcode=CFLQ"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1085;&#1101;&#1073;.&#1088;&#1092;/" TargetMode="External"/><Relationship Id="rId22" Type="http://schemas.openxmlformats.org/officeDocument/2006/relationships/hyperlink" Target="https://www.emerald.com/insight/" TargetMode="External"/><Relationship Id="rId27" Type="http://schemas.openxmlformats.org/officeDocument/2006/relationships/hyperlink" Target="http://www.skri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1F0A8-2D83-43A0-BC5E-9B5E0DB43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26</Pages>
  <Words>8366</Words>
  <Characters>47692</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Иванова Наталья Петровна</cp:lastModifiedBy>
  <cp:revision>18</cp:revision>
  <cp:lastPrinted>2024-03-06T07:15:00Z</cp:lastPrinted>
  <dcterms:created xsi:type="dcterms:W3CDTF">2024-03-05T14:10:00Z</dcterms:created>
  <dcterms:modified xsi:type="dcterms:W3CDTF">2024-04-02T07:43:00Z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для Office 365</vt:lpwstr>
  </property>
  <property fmtid="{D5CDD505-2E9C-101B-9397-08002B2CF9AE}" pid="4" name="LastSaved">
    <vt:filetime>2022-08-22T00:00:00Z</vt:filetime>
  </property>
</Properties>
</file>